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08" w:rsidRDefault="000F0508" w:rsidP="007D27BB">
      <w:pPr>
        <w:ind w:left="567"/>
        <w:rPr>
          <w:sz w:val="27"/>
          <w:szCs w:val="27"/>
        </w:rPr>
      </w:pPr>
    </w:p>
    <w:p w:rsidR="0028637F" w:rsidRDefault="0028637F" w:rsidP="007D27BB">
      <w:pPr>
        <w:ind w:left="567"/>
        <w:rPr>
          <w:sz w:val="27"/>
          <w:szCs w:val="27"/>
        </w:rPr>
      </w:pPr>
    </w:p>
    <w:p w:rsidR="0028637F" w:rsidRDefault="0028637F" w:rsidP="007D27BB">
      <w:pPr>
        <w:ind w:left="567"/>
        <w:rPr>
          <w:sz w:val="27"/>
          <w:szCs w:val="27"/>
        </w:rPr>
      </w:pPr>
    </w:p>
    <w:p w:rsidR="0028637F" w:rsidRPr="00B31EDC" w:rsidRDefault="00B31EDC" w:rsidP="0028637F">
      <w:pPr>
        <w:shd w:val="clear" w:color="auto" w:fill="FFFFFF"/>
        <w:ind w:right="72"/>
        <w:jc w:val="center"/>
        <w:rPr>
          <w:rFonts w:ascii="Arial" w:hAnsi="Arial" w:cs="Arial"/>
          <w:color w:val="000000"/>
          <w:sz w:val="28"/>
          <w:szCs w:val="28"/>
        </w:rPr>
      </w:pPr>
      <w:r w:rsidRPr="00B31EDC">
        <w:rPr>
          <w:b/>
          <w:bCs/>
          <w:color w:val="000000"/>
          <w:sz w:val="28"/>
          <w:szCs w:val="28"/>
        </w:rPr>
        <w:t>МУНИЦИПАЛЬНОЕ</w:t>
      </w:r>
      <w:r w:rsidR="00F47BA1">
        <w:rPr>
          <w:b/>
          <w:bCs/>
          <w:color w:val="000000"/>
          <w:sz w:val="28"/>
          <w:szCs w:val="28"/>
        </w:rPr>
        <w:t xml:space="preserve"> КАЗЕННО</w:t>
      </w:r>
      <w:r w:rsidR="0028637F" w:rsidRPr="00B31EDC">
        <w:rPr>
          <w:b/>
          <w:bCs/>
          <w:color w:val="000000"/>
          <w:sz w:val="28"/>
          <w:szCs w:val="28"/>
        </w:rPr>
        <w:t>Е УЧРЕЖДЕНИЕ</w:t>
      </w:r>
    </w:p>
    <w:p w:rsidR="0028637F" w:rsidRPr="00B31EDC" w:rsidRDefault="0028637F" w:rsidP="0028637F">
      <w:pPr>
        <w:shd w:val="clear" w:color="auto" w:fill="FFFFFF"/>
        <w:ind w:right="72"/>
        <w:jc w:val="center"/>
        <w:rPr>
          <w:rFonts w:ascii="Arial" w:hAnsi="Arial" w:cs="Arial"/>
          <w:color w:val="000000"/>
          <w:sz w:val="28"/>
          <w:szCs w:val="28"/>
        </w:rPr>
      </w:pPr>
      <w:r w:rsidRPr="00B31EDC">
        <w:rPr>
          <w:b/>
          <w:bCs/>
          <w:color w:val="000000"/>
          <w:sz w:val="28"/>
          <w:szCs w:val="28"/>
        </w:rPr>
        <w:t>Д</w:t>
      </w:r>
      <w:r w:rsidR="00B31EDC" w:rsidRPr="00B31EDC">
        <w:rPr>
          <w:b/>
          <w:bCs/>
          <w:color w:val="000000"/>
          <w:sz w:val="28"/>
          <w:szCs w:val="28"/>
        </w:rPr>
        <w:t xml:space="preserve">ОПОЛНИТЕЛЬНОГО ОБРАЗОВАНИЯ </w:t>
      </w:r>
    </w:p>
    <w:p w:rsidR="0028637F" w:rsidRPr="00B31EDC" w:rsidRDefault="0028637F" w:rsidP="0028637F">
      <w:pPr>
        <w:shd w:val="clear" w:color="auto" w:fill="FFFFFF"/>
        <w:ind w:right="72"/>
        <w:jc w:val="center"/>
        <w:rPr>
          <w:b/>
          <w:bCs/>
          <w:color w:val="000000"/>
          <w:sz w:val="28"/>
          <w:szCs w:val="28"/>
        </w:rPr>
      </w:pPr>
      <w:r w:rsidRPr="00B31EDC">
        <w:rPr>
          <w:b/>
          <w:bCs/>
          <w:color w:val="000000"/>
          <w:sz w:val="28"/>
          <w:szCs w:val="28"/>
        </w:rPr>
        <w:t>ДЕТСКО-ЮНОШЕСКАЯ СПОРТИВНАЯ ШКОЛА</w:t>
      </w:r>
    </w:p>
    <w:p w:rsidR="00B31EDC" w:rsidRDefault="00B31EDC" w:rsidP="0028637F">
      <w:pPr>
        <w:shd w:val="clear" w:color="auto" w:fill="FFFFFF"/>
        <w:ind w:right="72"/>
        <w:jc w:val="center"/>
        <w:rPr>
          <w:b/>
          <w:bCs/>
          <w:color w:val="000000"/>
          <w:sz w:val="22"/>
          <w:szCs w:val="22"/>
        </w:rPr>
      </w:pPr>
      <w:r>
        <w:rPr>
          <w:b/>
          <w:bCs/>
          <w:color w:val="000000"/>
          <w:sz w:val="22"/>
          <w:szCs w:val="22"/>
        </w:rPr>
        <w:t xml:space="preserve">             </w:t>
      </w:r>
    </w:p>
    <w:p w:rsidR="00B31EDC" w:rsidRDefault="00B31EDC" w:rsidP="0028637F">
      <w:pPr>
        <w:shd w:val="clear" w:color="auto" w:fill="FFFFFF"/>
        <w:ind w:right="72"/>
        <w:jc w:val="center"/>
        <w:rPr>
          <w:b/>
          <w:bCs/>
          <w:color w:val="000000"/>
          <w:sz w:val="22"/>
          <w:szCs w:val="22"/>
        </w:rPr>
      </w:pPr>
    </w:p>
    <w:p w:rsidR="007A6FF9" w:rsidRDefault="007A6FF9" w:rsidP="007A6FF9">
      <w:pPr>
        <w:pStyle w:val="Default"/>
        <w:rPr>
          <w:sz w:val="28"/>
          <w:szCs w:val="28"/>
        </w:rPr>
      </w:pPr>
      <w:r>
        <w:rPr>
          <w:b/>
          <w:sz w:val="28"/>
          <w:szCs w:val="28"/>
        </w:rPr>
        <w:t xml:space="preserve">    </w:t>
      </w:r>
      <w:r w:rsidRPr="00663D7E">
        <w:rPr>
          <w:sz w:val="28"/>
          <w:szCs w:val="28"/>
        </w:rPr>
        <w:t>Принята</w:t>
      </w:r>
      <w:proofErr w:type="gramStart"/>
      <w:r w:rsidRPr="00663D7E">
        <w:rPr>
          <w:sz w:val="28"/>
          <w:szCs w:val="28"/>
        </w:rPr>
        <w:t xml:space="preserve">                                                                                  У</w:t>
      </w:r>
      <w:proofErr w:type="gramEnd"/>
      <w:r w:rsidRPr="00663D7E">
        <w:rPr>
          <w:sz w:val="28"/>
          <w:szCs w:val="28"/>
        </w:rPr>
        <w:t>тверждаю</w:t>
      </w:r>
    </w:p>
    <w:p w:rsidR="007A6FF9" w:rsidRDefault="007A6FF9" w:rsidP="007A6FF9">
      <w:pPr>
        <w:pStyle w:val="Default"/>
        <w:rPr>
          <w:sz w:val="28"/>
          <w:szCs w:val="28"/>
        </w:rPr>
      </w:pPr>
      <w:r>
        <w:rPr>
          <w:sz w:val="28"/>
          <w:szCs w:val="28"/>
        </w:rPr>
        <w:t xml:space="preserve">на заседании </w:t>
      </w:r>
      <w:proofErr w:type="gramStart"/>
      <w:r>
        <w:rPr>
          <w:sz w:val="28"/>
          <w:szCs w:val="28"/>
        </w:rPr>
        <w:t>педагогического</w:t>
      </w:r>
      <w:proofErr w:type="gramEnd"/>
      <w:r>
        <w:rPr>
          <w:sz w:val="28"/>
          <w:szCs w:val="28"/>
        </w:rPr>
        <w:t xml:space="preserve">                                      Директор МКУ ДО ДЮСШ</w:t>
      </w:r>
    </w:p>
    <w:p w:rsidR="007A6FF9" w:rsidRDefault="007A6FF9" w:rsidP="007A6FF9">
      <w:pPr>
        <w:pStyle w:val="Default"/>
        <w:rPr>
          <w:sz w:val="28"/>
          <w:szCs w:val="28"/>
        </w:rPr>
      </w:pPr>
      <w:r>
        <w:rPr>
          <w:sz w:val="28"/>
          <w:szCs w:val="28"/>
        </w:rPr>
        <w:t>совета от «22» _08_2017</w:t>
      </w:r>
      <w:r>
        <w:rPr>
          <w:sz w:val="28"/>
          <w:szCs w:val="28"/>
        </w:rPr>
        <w:t xml:space="preserve"> г.                                            _____________</w:t>
      </w:r>
      <w:proofErr w:type="spellStart"/>
      <w:r>
        <w:rPr>
          <w:sz w:val="28"/>
          <w:szCs w:val="28"/>
        </w:rPr>
        <w:t>Р.В.Деденев</w:t>
      </w:r>
      <w:proofErr w:type="spellEnd"/>
    </w:p>
    <w:p w:rsidR="007A6FF9" w:rsidRDefault="007A6FF9" w:rsidP="007A6FF9">
      <w:pPr>
        <w:pStyle w:val="Default"/>
        <w:rPr>
          <w:sz w:val="28"/>
          <w:szCs w:val="28"/>
        </w:rPr>
      </w:pPr>
      <w:r>
        <w:rPr>
          <w:sz w:val="28"/>
          <w:szCs w:val="28"/>
        </w:rPr>
        <w:t xml:space="preserve">Протокол № _3_________                                             </w:t>
      </w:r>
      <w:r>
        <w:rPr>
          <w:sz w:val="28"/>
          <w:szCs w:val="28"/>
        </w:rPr>
        <w:t>приказ №_67</w:t>
      </w:r>
      <w:r>
        <w:rPr>
          <w:sz w:val="28"/>
          <w:szCs w:val="28"/>
        </w:rPr>
        <w:t xml:space="preserve">-у______ </w:t>
      </w:r>
    </w:p>
    <w:p w:rsidR="00B31EDC" w:rsidRDefault="007A6FF9" w:rsidP="007A6FF9">
      <w:pPr>
        <w:shd w:val="clear" w:color="auto" w:fill="FFFFFF"/>
        <w:ind w:right="72"/>
        <w:jc w:val="center"/>
        <w:rPr>
          <w:b/>
          <w:bCs/>
          <w:color w:val="000000"/>
          <w:sz w:val="22"/>
          <w:szCs w:val="22"/>
        </w:rPr>
      </w:pPr>
      <w:r>
        <w:rPr>
          <w:sz w:val="28"/>
          <w:szCs w:val="28"/>
        </w:rPr>
        <w:t xml:space="preserve">                                                                              </w:t>
      </w:r>
      <w:bookmarkStart w:id="0" w:name="_GoBack"/>
      <w:bookmarkEnd w:id="0"/>
      <w:r>
        <w:rPr>
          <w:sz w:val="28"/>
          <w:szCs w:val="28"/>
        </w:rPr>
        <w:t>от «31»__08</w:t>
      </w:r>
      <w:r>
        <w:rPr>
          <w:sz w:val="28"/>
          <w:szCs w:val="28"/>
        </w:rPr>
        <w:t>_____</w:t>
      </w:r>
      <w:r>
        <w:rPr>
          <w:sz w:val="28"/>
          <w:szCs w:val="28"/>
        </w:rPr>
        <w:t>2017</w:t>
      </w:r>
      <w:r>
        <w:rPr>
          <w:sz w:val="28"/>
          <w:szCs w:val="28"/>
        </w:rPr>
        <w:t xml:space="preserve"> г.</w:t>
      </w:r>
    </w:p>
    <w:p w:rsidR="00B31EDC" w:rsidRDefault="00B31EDC" w:rsidP="0028637F">
      <w:pPr>
        <w:shd w:val="clear" w:color="auto" w:fill="FFFFFF"/>
        <w:ind w:right="72"/>
        <w:jc w:val="center"/>
        <w:rPr>
          <w:b/>
          <w:bCs/>
          <w:color w:val="000000"/>
          <w:sz w:val="22"/>
          <w:szCs w:val="22"/>
        </w:rPr>
      </w:pPr>
    </w:p>
    <w:p w:rsidR="00B31EDC" w:rsidRDefault="00B31EDC" w:rsidP="0028637F">
      <w:pPr>
        <w:shd w:val="clear" w:color="auto" w:fill="FFFFFF"/>
        <w:ind w:right="72"/>
        <w:jc w:val="center"/>
        <w:rPr>
          <w:b/>
          <w:bCs/>
          <w:color w:val="000000"/>
          <w:sz w:val="22"/>
          <w:szCs w:val="22"/>
        </w:rPr>
      </w:pPr>
    </w:p>
    <w:p w:rsidR="00B31EDC" w:rsidRDefault="00B31EDC" w:rsidP="0028637F">
      <w:pPr>
        <w:shd w:val="clear" w:color="auto" w:fill="FFFFFF"/>
        <w:ind w:right="72"/>
        <w:jc w:val="center"/>
        <w:rPr>
          <w:b/>
          <w:bCs/>
          <w:color w:val="000000"/>
          <w:sz w:val="22"/>
          <w:szCs w:val="22"/>
        </w:rPr>
      </w:pPr>
    </w:p>
    <w:p w:rsidR="00B31EDC" w:rsidRDefault="00B31EDC" w:rsidP="0028637F">
      <w:pPr>
        <w:shd w:val="clear" w:color="auto" w:fill="FFFFFF"/>
        <w:ind w:right="72"/>
        <w:jc w:val="center"/>
        <w:rPr>
          <w:b/>
          <w:bCs/>
          <w:color w:val="000000"/>
          <w:sz w:val="22"/>
          <w:szCs w:val="22"/>
        </w:rPr>
      </w:pPr>
    </w:p>
    <w:p w:rsidR="00B31EDC" w:rsidRDefault="00B31EDC" w:rsidP="0028637F">
      <w:pPr>
        <w:shd w:val="clear" w:color="auto" w:fill="FFFFFF"/>
        <w:ind w:right="72"/>
        <w:jc w:val="center"/>
        <w:rPr>
          <w:b/>
          <w:bCs/>
          <w:color w:val="000000"/>
          <w:sz w:val="22"/>
          <w:szCs w:val="22"/>
        </w:rPr>
      </w:pPr>
    </w:p>
    <w:p w:rsidR="00B31EDC" w:rsidRPr="0028637F" w:rsidRDefault="00B31EDC" w:rsidP="0028637F">
      <w:pPr>
        <w:shd w:val="clear" w:color="auto" w:fill="FFFFFF"/>
        <w:ind w:right="72"/>
        <w:jc w:val="center"/>
        <w:rPr>
          <w:rFonts w:ascii="Arial" w:hAnsi="Arial" w:cs="Arial"/>
          <w:color w:val="000000"/>
          <w:sz w:val="22"/>
          <w:szCs w:val="22"/>
        </w:rPr>
      </w:pPr>
    </w:p>
    <w:p w:rsidR="0020150F" w:rsidRDefault="0028637F" w:rsidP="0028637F">
      <w:pPr>
        <w:shd w:val="clear" w:color="auto" w:fill="FFFFFF"/>
        <w:jc w:val="center"/>
        <w:rPr>
          <w:b/>
          <w:bCs/>
          <w:color w:val="000000"/>
          <w:sz w:val="40"/>
          <w:szCs w:val="40"/>
        </w:rPr>
      </w:pPr>
      <w:r w:rsidRPr="0028637F">
        <w:rPr>
          <w:b/>
          <w:bCs/>
          <w:color w:val="000000"/>
          <w:sz w:val="40"/>
          <w:szCs w:val="40"/>
        </w:rPr>
        <w:t xml:space="preserve">ДОПОЛНИТЕЛЬНАЯ </w:t>
      </w:r>
    </w:p>
    <w:p w:rsidR="00B31EDC" w:rsidRDefault="0028637F" w:rsidP="0028637F">
      <w:pPr>
        <w:shd w:val="clear" w:color="auto" w:fill="FFFFFF"/>
        <w:jc w:val="center"/>
        <w:rPr>
          <w:b/>
          <w:bCs/>
          <w:color w:val="000000"/>
          <w:sz w:val="40"/>
          <w:szCs w:val="40"/>
        </w:rPr>
      </w:pPr>
      <w:r w:rsidRPr="0028637F">
        <w:rPr>
          <w:b/>
          <w:bCs/>
          <w:color w:val="000000"/>
          <w:sz w:val="40"/>
          <w:szCs w:val="40"/>
        </w:rPr>
        <w:t xml:space="preserve">ОБЩЕРАЗВИВАЮЩАЯ </w:t>
      </w:r>
    </w:p>
    <w:p w:rsidR="0028637F" w:rsidRDefault="0028637F" w:rsidP="0028637F">
      <w:pPr>
        <w:shd w:val="clear" w:color="auto" w:fill="FFFFFF"/>
        <w:jc w:val="center"/>
        <w:rPr>
          <w:b/>
          <w:bCs/>
          <w:color w:val="000000"/>
          <w:sz w:val="40"/>
          <w:szCs w:val="40"/>
        </w:rPr>
      </w:pPr>
      <w:r w:rsidRPr="0028637F">
        <w:rPr>
          <w:b/>
          <w:bCs/>
          <w:color w:val="000000"/>
          <w:sz w:val="40"/>
          <w:szCs w:val="40"/>
        </w:rPr>
        <w:t xml:space="preserve"> ПРОГРАММА</w:t>
      </w:r>
    </w:p>
    <w:p w:rsidR="006C7CBF" w:rsidRPr="004A7DC9" w:rsidRDefault="006C7CBF" w:rsidP="006C7CBF">
      <w:pPr>
        <w:pStyle w:val="Default"/>
        <w:jc w:val="center"/>
        <w:rPr>
          <w:b/>
          <w:bCs/>
          <w:color w:val="auto"/>
          <w:sz w:val="32"/>
          <w:szCs w:val="32"/>
        </w:rPr>
      </w:pPr>
      <w:r w:rsidRPr="004A7DC9">
        <w:rPr>
          <w:b/>
          <w:bCs/>
          <w:color w:val="auto"/>
          <w:sz w:val="32"/>
          <w:szCs w:val="32"/>
        </w:rPr>
        <w:t>по виду спорта</w:t>
      </w:r>
    </w:p>
    <w:p w:rsidR="006C7CBF" w:rsidRPr="006222B3" w:rsidRDefault="006C7CBF" w:rsidP="006C7CBF">
      <w:pPr>
        <w:pStyle w:val="Default"/>
        <w:jc w:val="center"/>
        <w:rPr>
          <w:sz w:val="20"/>
          <w:szCs w:val="20"/>
        </w:rPr>
      </w:pPr>
    </w:p>
    <w:p w:rsidR="006C7CBF" w:rsidRDefault="006C7CBF" w:rsidP="006C7CBF">
      <w:pPr>
        <w:pStyle w:val="Default"/>
        <w:jc w:val="center"/>
        <w:rPr>
          <w:b/>
          <w:bCs/>
          <w:sz w:val="52"/>
          <w:szCs w:val="52"/>
        </w:rPr>
      </w:pPr>
      <w:r>
        <w:rPr>
          <w:b/>
          <w:bCs/>
          <w:sz w:val="52"/>
          <w:szCs w:val="52"/>
        </w:rPr>
        <w:t>«РУКОПАШНЫЙ БОЙ»</w:t>
      </w:r>
    </w:p>
    <w:p w:rsidR="006C7CBF" w:rsidRDefault="006C7CBF" w:rsidP="0028637F">
      <w:pPr>
        <w:shd w:val="clear" w:color="auto" w:fill="FFFFFF"/>
        <w:jc w:val="center"/>
        <w:rPr>
          <w:b/>
          <w:bCs/>
          <w:color w:val="000000"/>
          <w:sz w:val="40"/>
          <w:szCs w:val="40"/>
        </w:rPr>
      </w:pPr>
    </w:p>
    <w:p w:rsidR="0072145F" w:rsidRPr="0028637F" w:rsidRDefault="0072145F" w:rsidP="0028637F">
      <w:pPr>
        <w:shd w:val="clear" w:color="auto" w:fill="FFFFFF"/>
        <w:jc w:val="center"/>
        <w:rPr>
          <w:rFonts w:ascii="Arial" w:hAnsi="Arial" w:cs="Arial"/>
          <w:color w:val="000000"/>
          <w:sz w:val="22"/>
          <w:szCs w:val="22"/>
        </w:rPr>
      </w:pPr>
    </w:p>
    <w:p w:rsidR="006C7CBF" w:rsidRDefault="006C7CBF" w:rsidP="006C7CBF">
      <w:pPr>
        <w:pStyle w:val="Default"/>
        <w:rPr>
          <w:sz w:val="26"/>
          <w:szCs w:val="26"/>
        </w:rPr>
      </w:pPr>
      <w:r>
        <w:rPr>
          <w:sz w:val="26"/>
          <w:szCs w:val="26"/>
        </w:rPr>
        <w:t>форма обучения - очная</w:t>
      </w:r>
    </w:p>
    <w:p w:rsidR="00B31EDC" w:rsidRDefault="00B31EDC" w:rsidP="006C7CBF">
      <w:pPr>
        <w:shd w:val="clear" w:color="auto" w:fill="FFFFFF"/>
        <w:rPr>
          <w:b/>
          <w:bCs/>
          <w:color w:val="000000"/>
          <w:sz w:val="40"/>
          <w:szCs w:val="40"/>
        </w:rPr>
      </w:pPr>
    </w:p>
    <w:p w:rsidR="00B31EDC" w:rsidRDefault="00B31EDC" w:rsidP="0028637F">
      <w:pPr>
        <w:shd w:val="clear" w:color="auto" w:fill="FFFFFF"/>
        <w:jc w:val="center"/>
        <w:rPr>
          <w:b/>
          <w:bCs/>
          <w:color w:val="000000"/>
          <w:sz w:val="40"/>
          <w:szCs w:val="40"/>
        </w:rPr>
      </w:pPr>
    </w:p>
    <w:p w:rsidR="00B31EDC" w:rsidRDefault="00B31EDC" w:rsidP="0028637F">
      <w:pPr>
        <w:shd w:val="clear" w:color="auto" w:fill="FFFFFF"/>
        <w:jc w:val="center"/>
        <w:rPr>
          <w:b/>
          <w:bCs/>
          <w:color w:val="000000"/>
          <w:sz w:val="40"/>
          <w:szCs w:val="40"/>
        </w:rPr>
      </w:pPr>
    </w:p>
    <w:p w:rsidR="00B31EDC" w:rsidRDefault="00B31EDC" w:rsidP="0028637F">
      <w:pPr>
        <w:shd w:val="clear" w:color="auto" w:fill="FFFFFF"/>
        <w:jc w:val="center"/>
        <w:rPr>
          <w:b/>
          <w:bCs/>
          <w:color w:val="000000"/>
          <w:sz w:val="40"/>
          <w:szCs w:val="40"/>
        </w:rPr>
      </w:pPr>
    </w:p>
    <w:p w:rsidR="00B31EDC" w:rsidRDefault="00B31EDC" w:rsidP="0028637F">
      <w:pPr>
        <w:shd w:val="clear" w:color="auto" w:fill="FFFFFF"/>
        <w:jc w:val="center"/>
        <w:rPr>
          <w:b/>
          <w:bCs/>
          <w:color w:val="000000"/>
          <w:sz w:val="40"/>
          <w:szCs w:val="40"/>
        </w:rPr>
      </w:pPr>
    </w:p>
    <w:p w:rsidR="0028637F" w:rsidRPr="0028637F" w:rsidRDefault="0028637F" w:rsidP="0028637F">
      <w:pPr>
        <w:shd w:val="clear" w:color="auto" w:fill="FFFFFF"/>
        <w:rPr>
          <w:rFonts w:ascii="Arial" w:hAnsi="Arial" w:cs="Arial"/>
          <w:color w:val="000000"/>
          <w:sz w:val="22"/>
          <w:szCs w:val="22"/>
        </w:rPr>
      </w:pPr>
      <w:r w:rsidRPr="0028637F">
        <w:rPr>
          <w:color w:val="000000"/>
          <w:sz w:val="28"/>
          <w:szCs w:val="28"/>
        </w:rPr>
        <w:t>Программа ориентирована на детей от 7 до 17 лет</w:t>
      </w:r>
    </w:p>
    <w:p w:rsidR="0028637F" w:rsidRPr="0028637F" w:rsidRDefault="0028637F" w:rsidP="0028637F">
      <w:pPr>
        <w:shd w:val="clear" w:color="auto" w:fill="FFFFFF"/>
        <w:rPr>
          <w:rFonts w:ascii="Arial" w:hAnsi="Arial" w:cs="Arial"/>
          <w:color w:val="000000"/>
          <w:sz w:val="22"/>
          <w:szCs w:val="22"/>
        </w:rPr>
      </w:pPr>
      <w:r w:rsidRPr="0028637F">
        <w:rPr>
          <w:color w:val="000000"/>
          <w:sz w:val="28"/>
          <w:szCs w:val="28"/>
        </w:rPr>
        <w:t>Срок реализации – 10 лет</w:t>
      </w:r>
    </w:p>
    <w:p w:rsidR="0028637F" w:rsidRPr="007A6FF9" w:rsidRDefault="0028637F" w:rsidP="0028637F">
      <w:pPr>
        <w:shd w:val="clear" w:color="auto" w:fill="FFFFFF"/>
        <w:rPr>
          <w:rFonts w:ascii="Arial" w:hAnsi="Arial" w:cs="Arial"/>
          <w:color w:val="000000"/>
          <w:sz w:val="28"/>
          <w:szCs w:val="28"/>
        </w:rPr>
      </w:pPr>
      <w:r w:rsidRPr="007A6FF9">
        <w:rPr>
          <w:b/>
          <w:bCs/>
          <w:color w:val="000000"/>
          <w:sz w:val="28"/>
          <w:szCs w:val="28"/>
          <w:u w:val="single"/>
        </w:rPr>
        <w:t>Автор:</w:t>
      </w:r>
    </w:p>
    <w:p w:rsidR="0028637F" w:rsidRPr="007A6FF9" w:rsidRDefault="005E271F" w:rsidP="0028637F">
      <w:pPr>
        <w:shd w:val="clear" w:color="auto" w:fill="FFFFFF"/>
        <w:rPr>
          <w:rFonts w:ascii="Arial" w:hAnsi="Arial" w:cs="Arial"/>
          <w:color w:val="000000"/>
          <w:sz w:val="28"/>
          <w:szCs w:val="28"/>
        </w:rPr>
      </w:pPr>
      <w:proofErr w:type="spellStart"/>
      <w:r w:rsidRPr="007A6FF9">
        <w:rPr>
          <w:color w:val="000000"/>
          <w:sz w:val="28"/>
          <w:szCs w:val="28"/>
        </w:rPr>
        <w:t>Деденев</w:t>
      </w:r>
      <w:proofErr w:type="spellEnd"/>
      <w:r w:rsidRPr="007A6FF9">
        <w:rPr>
          <w:color w:val="000000"/>
          <w:sz w:val="28"/>
          <w:szCs w:val="28"/>
        </w:rPr>
        <w:t xml:space="preserve"> Олег Романович</w:t>
      </w:r>
      <w:r w:rsidR="00B31EDC" w:rsidRPr="007A6FF9">
        <w:rPr>
          <w:color w:val="000000"/>
          <w:sz w:val="28"/>
          <w:szCs w:val="28"/>
        </w:rPr>
        <w:t xml:space="preserve"> – тренер-преподаватель </w:t>
      </w:r>
    </w:p>
    <w:p w:rsidR="00B31EDC" w:rsidRPr="007A6FF9" w:rsidRDefault="00B31EDC" w:rsidP="0028637F">
      <w:pPr>
        <w:shd w:val="clear" w:color="auto" w:fill="FFFFFF"/>
        <w:jc w:val="center"/>
        <w:rPr>
          <w:color w:val="000000"/>
          <w:sz w:val="28"/>
          <w:szCs w:val="28"/>
        </w:rPr>
      </w:pPr>
      <w:r w:rsidRPr="007A6FF9">
        <w:rPr>
          <w:color w:val="000000"/>
          <w:sz w:val="28"/>
          <w:szCs w:val="28"/>
        </w:rPr>
        <w:t xml:space="preserve">  </w:t>
      </w:r>
    </w:p>
    <w:p w:rsidR="006C7CBF" w:rsidRPr="007A6FF9" w:rsidRDefault="006C7CBF" w:rsidP="006C7CBF">
      <w:pPr>
        <w:pStyle w:val="Default"/>
        <w:jc w:val="both"/>
        <w:rPr>
          <w:bCs/>
          <w:color w:val="auto"/>
          <w:sz w:val="28"/>
          <w:szCs w:val="28"/>
        </w:rPr>
      </w:pPr>
      <w:r w:rsidRPr="007A6FF9">
        <w:rPr>
          <w:bCs/>
          <w:color w:val="auto"/>
          <w:sz w:val="28"/>
          <w:szCs w:val="28"/>
        </w:rPr>
        <w:t xml:space="preserve">Рецензенты: </w:t>
      </w:r>
    </w:p>
    <w:p w:rsidR="007A6FF9" w:rsidRDefault="007A6FF9" w:rsidP="007A6FF9">
      <w:pPr>
        <w:pStyle w:val="Default"/>
        <w:jc w:val="both"/>
        <w:rPr>
          <w:bCs/>
          <w:color w:val="auto"/>
          <w:sz w:val="28"/>
        </w:rPr>
      </w:pPr>
      <w:proofErr w:type="spellStart"/>
      <w:r>
        <w:rPr>
          <w:bCs/>
          <w:color w:val="auto"/>
          <w:sz w:val="28"/>
        </w:rPr>
        <w:t>Н.Н.Сизененко</w:t>
      </w:r>
      <w:proofErr w:type="spellEnd"/>
      <w:r>
        <w:rPr>
          <w:bCs/>
          <w:color w:val="auto"/>
          <w:sz w:val="28"/>
        </w:rPr>
        <w:t xml:space="preserve"> – президент федерации рукопашного боя, заслуженный тренер РФ.</w:t>
      </w:r>
    </w:p>
    <w:p w:rsidR="006C7CBF" w:rsidRPr="007A6FF9" w:rsidRDefault="007A6FF9" w:rsidP="006C7CBF">
      <w:pPr>
        <w:pStyle w:val="Default"/>
        <w:jc w:val="both"/>
        <w:rPr>
          <w:bCs/>
          <w:color w:val="auto"/>
          <w:sz w:val="28"/>
          <w:szCs w:val="28"/>
        </w:rPr>
      </w:pPr>
      <w:proofErr w:type="spellStart"/>
      <w:r w:rsidRPr="007A6FF9">
        <w:rPr>
          <w:bCs/>
          <w:color w:val="auto"/>
          <w:sz w:val="28"/>
          <w:szCs w:val="28"/>
        </w:rPr>
        <w:t>Ж.В.Ананина</w:t>
      </w:r>
      <w:proofErr w:type="spellEnd"/>
      <w:r w:rsidRPr="007A6FF9">
        <w:rPr>
          <w:bCs/>
          <w:color w:val="auto"/>
          <w:sz w:val="28"/>
          <w:szCs w:val="28"/>
        </w:rPr>
        <w:t xml:space="preserve"> – заместитель директора по учебно-воспитательной работе ДЮСШ</w:t>
      </w:r>
    </w:p>
    <w:p w:rsidR="006C7CBF" w:rsidRPr="007A6FF9" w:rsidRDefault="006C7CBF" w:rsidP="006C7CBF">
      <w:pPr>
        <w:pStyle w:val="Default"/>
        <w:jc w:val="center"/>
        <w:rPr>
          <w:color w:val="auto"/>
          <w:sz w:val="28"/>
          <w:szCs w:val="28"/>
        </w:rPr>
      </w:pPr>
    </w:p>
    <w:p w:rsidR="007A6FF9" w:rsidRDefault="007A6FF9" w:rsidP="00B31EDC">
      <w:pPr>
        <w:shd w:val="clear" w:color="auto" w:fill="FFFFFF"/>
        <w:jc w:val="center"/>
        <w:rPr>
          <w:color w:val="000000"/>
          <w:sz w:val="24"/>
          <w:szCs w:val="24"/>
        </w:rPr>
      </w:pPr>
    </w:p>
    <w:p w:rsidR="007A6FF9" w:rsidRDefault="007A6FF9" w:rsidP="00B31EDC">
      <w:pPr>
        <w:shd w:val="clear" w:color="auto" w:fill="FFFFFF"/>
        <w:jc w:val="center"/>
        <w:rPr>
          <w:color w:val="000000"/>
          <w:sz w:val="24"/>
          <w:szCs w:val="24"/>
        </w:rPr>
      </w:pPr>
    </w:p>
    <w:p w:rsidR="0028637F" w:rsidRPr="007A6FF9" w:rsidRDefault="00B31EDC" w:rsidP="00B31EDC">
      <w:pPr>
        <w:shd w:val="clear" w:color="auto" w:fill="FFFFFF"/>
        <w:jc w:val="center"/>
        <w:rPr>
          <w:rFonts w:ascii="Arial" w:hAnsi="Arial" w:cs="Arial"/>
          <w:color w:val="000000"/>
          <w:sz w:val="28"/>
          <w:szCs w:val="28"/>
        </w:rPr>
      </w:pPr>
      <w:proofErr w:type="spellStart"/>
      <w:r w:rsidRPr="007A6FF9">
        <w:rPr>
          <w:color w:val="000000"/>
          <w:sz w:val="28"/>
          <w:szCs w:val="28"/>
        </w:rPr>
        <w:t>с</w:t>
      </w:r>
      <w:proofErr w:type="gramStart"/>
      <w:r w:rsidRPr="007A6FF9">
        <w:rPr>
          <w:color w:val="000000"/>
          <w:sz w:val="28"/>
          <w:szCs w:val="28"/>
        </w:rPr>
        <w:t>.Д</w:t>
      </w:r>
      <w:proofErr w:type="gramEnd"/>
      <w:r w:rsidRPr="007A6FF9">
        <w:rPr>
          <w:color w:val="000000"/>
          <w:sz w:val="28"/>
          <w:szCs w:val="28"/>
        </w:rPr>
        <w:t>онское</w:t>
      </w:r>
      <w:proofErr w:type="spellEnd"/>
      <w:r w:rsidR="0020150F" w:rsidRPr="007A6FF9">
        <w:rPr>
          <w:color w:val="000000"/>
          <w:sz w:val="28"/>
          <w:szCs w:val="28"/>
        </w:rPr>
        <w:t>, 2016</w:t>
      </w:r>
    </w:p>
    <w:p w:rsidR="006C7CBF" w:rsidRPr="0028637F" w:rsidRDefault="006C7CBF" w:rsidP="00B31EDC">
      <w:pPr>
        <w:shd w:val="clear" w:color="auto" w:fill="FFFFFF"/>
        <w:jc w:val="center"/>
        <w:rPr>
          <w:rFonts w:ascii="Arial" w:hAnsi="Arial" w:cs="Arial"/>
          <w:color w:val="000000"/>
          <w:sz w:val="22"/>
          <w:szCs w:val="22"/>
        </w:rPr>
      </w:pPr>
    </w:p>
    <w:p w:rsidR="0028637F" w:rsidRPr="0028637F" w:rsidRDefault="0028637F" w:rsidP="0028637F">
      <w:pPr>
        <w:numPr>
          <w:ilvl w:val="0"/>
          <w:numId w:val="1"/>
        </w:numPr>
        <w:shd w:val="clear" w:color="auto" w:fill="FFFFFF"/>
        <w:ind w:left="360"/>
        <w:jc w:val="center"/>
        <w:rPr>
          <w:rFonts w:ascii="Arial" w:hAnsi="Arial" w:cs="Arial"/>
          <w:color w:val="000000"/>
          <w:sz w:val="22"/>
          <w:szCs w:val="22"/>
        </w:rPr>
      </w:pPr>
      <w:r w:rsidRPr="0028637F">
        <w:rPr>
          <w:b/>
          <w:bCs/>
          <w:color w:val="000000"/>
          <w:sz w:val="24"/>
          <w:szCs w:val="24"/>
        </w:rPr>
        <w:t>ПОЯСНИТЕЛЬНАЯ ЗАПИСКА</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Образовательная программа дополнительного образования детей по </w:t>
      </w:r>
      <w:r w:rsidRPr="0028637F">
        <w:rPr>
          <w:b/>
          <w:bCs/>
          <w:color w:val="000000"/>
          <w:sz w:val="24"/>
          <w:szCs w:val="24"/>
        </w:rPr>
        <w:t>направленности</w:t>
      </w:r>
      <w:r w:rsidRPr="0028637F">
        <w:rPr>
          <w:color w:val="000000"/>
          <w:sz w:val="24"/>
          <w:szCs w:val="24"/>
        </w:rPr>
        <w:t> является </w:t>
      </w:r>
      <w:r w:rsidRPr="0028637F">
        <w:rPr>
          <w:b/>
          <w:bCs/>
          <w:i/>
          <w:iCs/>
          <w:color w:val="000000"/>
          <w:sz w:val="24"/>
          <w:szCs w:val="24"/>
        </w:rPr>
        <w:t>физкультурно-спортивной</w:t>
      </w:r>
      <w:r w:rsidRPr="0028637F">
        <w:rPr>
          <w:color w:val="000000"/>
          <w:sz w:val="24"/>
          <w:szCs w:val="24"/>
        </w:rPr>
        <w:t>; по </w:t>
      </w:r>
      <w:r w:rsidRPr="0028637F">
        <w:rPr>
          <w:b/>
          <w:bCs/>
          <w:color w:val="000000"/>
          <w:sz w:val="24"/>
          <w:szCs w:val="24"/>
        </w:rPr>
        <w:t>функциональному предназнач</w:t>
      </w:r>
      <w:r w:rsidRPr="0028637F">
        <w:rPr>
          <w:b/>
          <w:bCs/>
          <w:color w:val="000000"/>
          <w:sz w:val="24"/>
          <w:szCs w:val="24"/>
        </w:rPr>
        <w:t>е</w:t>
      </w:r>
      <w:r w:rsidRPr="0028637F">
        <w:rPr>
          <w:b/>
          <w:bCs/>
          <w:color w:val="000000"/>
          <w:sz w:val="24"/>
          <w:szCs w:val="24"/>
        </w:rPr>
        <w:t>нию</w:t>
      </w:r>
      <w:r w:rsidRPr="0028637F">
        <w:rPr>
          <w:color w:val="000000"/>
          <w:sz w:val="24"/>
          <w:szCs w:val="24"/>
        </w:rPr>
        <w:t> – </w:t>
      </w:r>
      <w:r w:rsidRPr="0028637F">
        <w:rPr>
          <w:b/>
          <w:bCs/>
          <w:i/>
          <w:iCs/>
          <w:color w:val="000000"/>
          <w:sz w:val="24"/>
          <w:szCs w:val="24"/>
        </w:rPr>
        <w:t>специальной;</w:t>
      </w:r>
      <w:r w:rsidRPr="0028637F">
        <w:rPr>
          <w:color w:val="000000"/>
          <w:sz w:val="24"/>
          <w:szCs w:val="24"/>
        </w:rPr>
        <w:t> </w:t>
      </w:r>
      <w:r w:rsidRPr="0028637F">
        <w:rPr>
          <w:b/>
          <w:bCs/>
          <w:color w:val="000000"/>
          <w:sz w:val="24"/>
          <w:szCs w:val="24"/>
        </w:rPr>
        <w:t>по форме организации</w:t>
      </w:r>
      <w:r w:rsidRPr="0028637F">
        <w:rPr>
          <w:color w:val="000000"/>
          <w:sz w:val="24"/>
          <w:szCs w:val="24"/>
        </w:rPr>
        <w:t> – </w:t>
      </w:r>
      <w:r w:rsidRPr="0028637F">
        <w:rPr>
          <w:b/>
          <w:bCs/>
          <w:i/>
          <w:iCs/>
          <w:color w:val="000000"/>
          <w:sz w:val="24"/>
          <w:szCs w:val="24"/>
        </w:rPr>
        <w:t>индивидуально-ориентированной и групповой;</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Программа для детско-юношеских спортивных школ (ДЮСШ) по рукопашному бою (далее РБ) является модифицированной (Типовая: примерная программа спортивной подготовки для ДЮСШ, СДЮШОР, М.: Советский спорт, 2004г под редакцией Акопян А.О., Долганов Д.И., К</w:t>
      </w:r>
      <w:r w:rsidRPr="0028637F">
        <w:rPr>
          <w:color w:val="000000"/>
          <w:sz w:val="24"/>
          <w:szCs w:val="24"/>
        </w:rPr>
        <w:t>о</w:t>
      </w:r>
      <w:r w:rsidRPr="0028637F">
        <w:rPr>
          <w:color w:val="000000"/>
          <w:sz w:val="24"/>
          <w:szCs w:val="24"/>
        </w:rPr>
        <w:t xml:space="preserve">ролев Г.А., Найденов М.И., Супрунов Е.П., Харитонов В.И.) и составлена в соответствии </w:t>
      </w:r>
      <w:proofErr w:type="gramStart"/>
      <w:r w:rsidRPr="0028637F">
        <w:rPr>
          <w:color w:val="000000"/>
          <w:sz w:val="24"/>
          <w:szCs w:val="24"/>
        </w:rPr>
        <w:t>с</w:t>
      </w:r>
      <w:proofErr w:type="gramEnd"/>
      <w:r w:rsidRPr="0028637F">
        <w:rPr>
          <w:color w:val="000000"/>
          <w:sz w:val="24"/>
          <w:szCs w:val="24"/>
        </w:rPr>
        <w:t>:</w:t>
      </w:r>
    </w:p>
    <w:p w:rsidR="0028637F" w:rsidRPr="0028637F" w:rsidRDefault="0028637F" w:rsidP="0028637F">
      <w:pPr>
        <w:numPr>
          <w:ilvl w:val="0"/>
          <w:numId w:val="2"/>
        </w:numPr>
        <w:shd w:val="clear" w:color="auto" w:fill="FFFFFF"/>
        <w:ind w:left="1260" w:firstLine="550"/>
        <w:jc w:val="both"/>
        <w:rPr>
          <w:rFonts w:ascii="Arial" w:hAnsi="Arial" w:cs="Arial"/>
          <w:color w:val="000000"/>
          <w:sz w:val="22"/>
          <w:szCs w:val="22"/>
        </w:rPr>
      </w:pPr>
      <w:r w:rsidRPr="0028637F">
        <w:rPr>
          <w:color w:val="000000"/>
          <w:sz w:val="24"/>
          <w:szCs w:val="24"/>
        </w:rPr>
        <w:t>Законом РФ «Об образовании»</w:t>
      </w:r>
    </w:p>
    <w:p w:rsidR="0028637F" w:rsidRPr="0028637F" w:rsidRDefault="0028637F" w:rsidP="0028637F">
      <w:pPr>
        <w:numPr>
          <w:ilvl w:val="0"/>
          <w:numId w:val="2"/>
        </w:numPr>
        <w:shd w:val="clear" w:color="auto" w:fill="FFFFFF"/>
        <w:ind w:left="1260" w:firstLine="550"/>
        <w:jc w:val="both"/>
        <w:rPr>
          <w:rFonts w:ascii="Arial" w:hAnsi="Arial" w:cs="Arial"/>
          <w:color w:val="000000"/>
          <w:sz w:val="22"/>
          <w:szCs w:val="22"/>
        </w:rPr>
      </w:pPr>
      <w:r w:rsidRPr="0028637F">
        <w:rPr>
          <w:color w:val="000000"/>
          <w:sz w:val="24"/>
          <w:szCs w:val="24"/>
        </w:rPr>
        <w:t>Федеральный закон от 04.12.2007г № 329-ФЗ «О физической культуре и спорте в Российской федерации;</w:t>
      </w:r>
    </w:p>
    <w:p w:rsidR="0028637F" w:rsidRPr="0028637F" w:rsidRDefault="0028637F" w:rsidP="0028637F">
      <w:pPr>
        <w:numPr>
          <w:ilvl w:val="0"/>
          <w:numId w:val="2"/>
        </w:numPr>
        <w:shd w:val="clear" w:color="auto" w:fill="FFFFFF"/>
        <w:ind w:left="1260" w:firstLine="550"/>
        <w:jc w:val="both"/>
        <w:rPr>
          <w:rFonts w:ascii="Arial" w:hAnsi="Arial" w:cs="Arial"/>
          <w:color w:val="000000"/>
          <w:sz w:val="22"/>
          <w:szCs w:val="22"/>
        </w:rPr>
      </w:pPr>
      <w:r w:rsidRPr="0028637F">
        <w:rPr>
          <w:color w:val="000000"/>
          <w:sz w:val="24"/>
          <w:szCs w:val="24"/>
        </w:rPr>
        <w:t>Приказом от 12.09.2013 N 730 "Об утверждении федеральных государстве</w:t>
      </w:r>
      <w:r w:rsidRPr="0028637F">
        <w:rPr>
          <w:color w:val="000000"/>
          <w:sz w:val="24"/>
          <w:szCs w:val="24"/>
        </w:rPr>
        <w:t>н</w:t>
      </w:r>
      <w:r w:rsidRPr="0028637F">
        <w:rPr>
          <w:color w:val="000000"/>
          <w:sz w:val="24"/>
          <w:szCs w:val="24"/>
        </w:rPr>
        <w:t>ных требований к минимуму содержания, структуре, условиям реализации дополн</w:t>
      </w:r>
      <w:r w:rsidRPr="0028637F">
        <w:rPr>
          <w:color w:val="000000"/>
          <w:sz w:val="24"/>
          <w:szCs w:val="24"/>
        </w:rPr>
        <w:t>и</w:t>
      </w:r>
      <w:r w:rsidRPr="0028637F">
        <w:rPr>
          <w:color w:val="000000"/>
          <w:sz w:val="24"/>
          <w:szCs w:val="24"/>
        </w:rPr>
        <w:t>тельных предпрофессиональных программ в области физической культуры и спорта и к срокам обучения по этим программам" (</w:t>
      </w:r>
      <w:proofErr w:type="gramStart"/>
      <w:r w:rsidRPr="0028637F">
        <w:rPr>
          <w:color w:val="000000"/>
          <w:sz w:val="24"/>
          <w:szCs w:val="24"/>
        </w:rPr>
        <w:t>зарегистрирован</w:t>
      </w:r>
      <w:proofErr w:type="gramEnd"/>
      <w:r w:rsidRPr="0028637F">
        <w:rPr>
          <w:color w:val="000000"/>
          <w:sz w:val="24"/>
          <w:szCs w:val="24"/>
        </w:rPr>
        <w:t xml:space="preserve"> Минюстом России 02.12.2013, регистрационный N 30530);</w:t>
      </w:r>
    </w:p>
    <w:p w:rsidR="0028637F" w:rsidRPr="0028637F" w:rsidRDefault="0028637F" w:rsidP="0028637F">
      <w:pPr>
        <w:numPr>
          <w:ilvl w:val="0"/>
          <w:numId w:val="2"/>
        </w:numPr>
        <w:shd w:val="clear" w:color="auto" w:fill="FFFFFF"/>
        <w:ind w:left="1260" w:firstLine="550"/>
        <w:jc w:val="both"/>
        <w:rPr>
          <w:rFonts w:ascii="Arial" w:hAnsi="Arial" w:cs="Arial"/>
          <w:color w:val="000000"/>
          <w:sz w:val="22"/>
          <w:szCs w:val="22"/>
        </w:rPr>
      </w:pPr>
      <w:r w:rsidRPr="0028637F">
        <w:rPr>
          <w:color w:val="000000"/>
          <w:sz w:val="24"/>
          <w:szCs w:val="24"/>
        </w:rPr>
        <w:t>Приказом от 12.09.2013 N 731 "Об утверждении Порядка приема на обуч</w:t>
      </w:r>
      <w:r w:rsidRPr="0028637F">
        <w:rPr>
          <w:color w:val="000000"/>
          <w:sz w:val="24"/>
          <w:szCs w:val="24"/>
        </w:rPr>
        <w:t>е</w:t>
      </w:r>
      <w:r w:rsidRPr="0028637F">
        <w:rPr>
          <w:color w:val="000000"/>
          <w:sz w:val="24"/>
          <w:szCs w:val="24"/>
        </w:rPr>
        <w:t>ние по дополнительным предпрофессиональным программам в области физической культуры и спорта" (</w:t>
      </w:r>
      <w:proofErr w:type="gramStart"/>
      <w:r w:rsidRPr="0028637F">
        <w:rPr>
          <w:color w:val="000000"/>
          <w:sz w:val="24"/>
          <w:szCs w:val="24"/>
        </w:rPr>
        <w:t>зарегистрирован</w:t>
      </w:r>
      <w:proofErr w:type="gramEnd"/>
      <w:r w:rsidRPr="0028637F">
        <w:rPr>
          <w:color w:val="000000"/>
          <w:sz w:val="24"/>
          <w:szCs w:val="24"/>
        </w:rPr>
        <w:t xml:space="preserve"> Минюстом России 02.12.2013, регистрацио</w:t>
      </w:r>
      <w:r w:rsidRPr="0028637F">
        <w:rPr>
          <w:color w:val="000000"/>
          <w:sz w:val="24"/>
          <w:szCs w:val="24"/>
        </w:rPr>
        <w:t>н</w:t>
      </w:r>
      <w:r w:rsidRPr="0028637F">
        <w:rPr>
          <w:color w:val="000000"/>
          <w:sz w:val="24"/>
          <w:szCs w:val="24"/>
        </w:rPr>
        <w:t>ный N 30531);</w:t>
      </w:r>
    </w:p>
    <w:p w:rsidR="0028637F" w:rsidRPr="0028637F" w:rsidRDefault="0028637F" w:rsidP="0028637F">
      <w:pPr>
        <w:numPr>
          <w:ilvl w:val="0"/>
          <w:numId w:val="2"/>
        </w:numPr>
        <w:shd w:val="clear" w:color="auto" w:fill="FFFFFF"/>
        <w:ind w:left="1260" w:firstLine="550"/>
        <w:jc w:val="both"/>
        <w:rPr>
          <w:rFonts w:ascii="Arial" w:hAnsi="Arial" w:cs="Arial"/>
          <w:color w:val="000000"/>
          <w:sz w:val="22"/>
          <w:szCs w:val="22"/>
        </w:rPr>
      </w:pPr>
      <w:r w:rsidRPr="0028637F">
        <w:rPr>
          <w:color w:val="000000"/>
          <w:sz w:val="24"/>
          <w:szCs w:val="24"/>
        </w:rPr>
        <w:t>Приказом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roofErr w:type="gramStart"/>
      <w:r w:rsidRPr="0028637F">
        <w:rPr>
          <w:color w:val="000000"/>
          <w:sz w:val="24"/>
          <w:szCs w:val="24"/>
        </w:rPr>
        <w:t>зарегистрирован</w:t>
      </w:r>
      <w:proofErr w:type="gramEnd"/>
      <w:r w:rsidRPr="0028637F">
        <w:rPr>
          <w:color w:val="000000"/>
          <w:sz w:val="24"/>
          <w:szCs w:val="24"/>
        </w:rPr>
        <w:t xml:space="preserve"> Минюстом России 05.03.2014, регистрационный N 31522).</w:t>
      </w:r>
    </w:p>
    <w:p w:rsidR="0028637F" w:rsidRPr="0028637F" w:rsidRDefault="0028637F" w:rsidP="0028637F">
      <w:pPr>
        <w:numPr>
          <w:ilvl w:val="0"/>
          <w:numId w:val="3"/>
        </w:numPr>
        <w:shd w:val="clear" w:color="auto" w:fill="FFFFFF"/>
        <w:ind w:left="1270" w:firstLine="550"/>
        <w:jc w:val="both"/>
        <w:rPr>
          <w:rFonts w:ascii="Arial" w:hAnsi="Arial" w:cs="Arial"/>
          <w:color w:val="000000"/>
          <w:sz w:val="22"/>
          <w:szCs w:val="22"/>
        </w:rPr>
      </w:pPr>
      <w:r w:rsidRPr="0028637F">
        <w:rPr>
          <w:color w:val="000000"/>
          <w:sz w:val="24"/>
          <w:szCs w:val="24"/>
        </w:rPr>
        <w:t xml:space="preserve">Типовым положением о дополнительном образовании детей (Приказ </w:t>
      </w:r>
      <w:proofErr w:type="spellStart"/>
      <w:r w:rsidRPr="0028637F">
        <w:rPr>
          <w:color w:val="000000"/>
          <w:sz w:val="24"/>
          <w:szCs w:val="24"/>
        </w:rPr>
        <w:t>Мин</w:t>
      </w:r>
      <w:r w:rsidRPr="0028637F">
        <w:rPr>
          <w:color w:val="000000"/>
          <w:sz w:val="24"/>
          <w:szCs w:val="24"/>
        </w:rPr>
        <w:t>о</w:t>
      </w:r>
      <w:r w:rsidRPr="0028637F">
        <w:rPr>
          <w:color w:val="000000"/>
          <w:sz w:val="24"/>
          <w:szCs w:val="24"/>
        </w:rPr>
        <w:t>брнауки</w:t>
      </w:r>
      <w:proofErr w:type="spellEnd"/>
      <w:r w:rsidRPr="0028637F">
        <w:rPr>
          <w:color w:val="000000"/>
          <w:sz w:val="24"/>
          <w:szCs w:val="24"/>
        </w:rPr>
        <w:t xml:space="preserve"> РФ от  26.06.2012г № 504)</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1.1</w:t>
      </w:r>
      <w:r w:rsidRPr="0028637F">
        <w:rPr>
          <w:b/>
          <w:bCs/>
          <w:color w:val="000000"/>
          <w:sz w:val="24"/>
          <w:szCs w:val="24"/>
          <w:u w:val="single"/>
        </w:rPr>
        <w:t> Характеристика вида спорта: рукопашный бой</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Рукопашный бой – популярный отечественный вид спорта. Правила и терминология с</w:t>
      </w:r>
      <w:r w:rsidRPr="0028637F">
        <w:rPr>
          <w:color w:val="000000"/>
          <w:sz w:val="24"/>
          <w:szCs w:val="24"/>
        </w:rPr>
        <w:t>о</w:t>
      </w:r>
      <w:r w:rsidRPr="0028637F">
        <w:rPr>
          <w:color w:val="000000"/>
          <w:sz w:val="24"/>
          <w:szCs w:val="24"/>
        </w:rPr>
        <w:t>ставлены на русском языке, основами методик тренировок и соревнований являются отечестве</w:t>
      </w:r>
      <w:r w:rsidRPr="0028637F">
        <w:rPr>
          <w:color w:val="000000"/>
          <w:sz w:val="24"/>
          <w:szCs w:val="24"/>
        </w:rPr>
        <w:t>н</w:t>
      </w:r>
      <w:r w:rsidRPr="0028637F">
        <w:rPr>
          <w:color w:val="000000"/>
          <w:sz w:val="24"/>
          <w:szCs w:val="24"/>
        </w:rPr>
        <w:t>ные научно обоснованные школы борьбы и бокса.</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Привлекательными факторами является зрелищность соревнований, многообразие технич</w:t>
      </w:r>
      <w:r w:rsidRPr="0028637F">
        <w:rPr>
          <w:color w:val="000000"/>
          <w:sz w:val="24"/>
          <w:szCs w:val="24"/>
        </w:rPr>
        <w:t>е</w:t>
      </w:r>
      <w:r w:rsidRPr="0028637F">
        <w:rPr>
          <w:color w:val="000000"/>
          <w:sz w:val="24"/>
          <w:szCs w:val="24"/>
        </w:rPr>
        <w:t>ских приемов и действий, в сочетании с обеспечением необходимого уровня безопасности для здоровья спортсменов.</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Рукопашный бой представлен в Единой Всероссийской спортивной классификации в ра</w:t>
      </w:r>
      <w:r w:rsidRPr="0028637F">
        <w:rPr>
          <w:color w:val="000000"/>
          <w:sz w:val="24"/>
          <w:szCs w:val="24"/>
        </w:rPr>
        <w:t>з</w:t>
      </w:r>
      <w:r w:rsidRPr="0028637F">
        <w:rPr>
          <w:color w:val="000000"/>
          <w:sz w:val="24"/>
          <w:szCs w:val="24"/>
        </w:rPr>
        <w:t>деле "Виды спорта, не вошедшие в программу Олимпийских игр".</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Данный вид спортивного единоборства является неотъемлемой частью физической подг</w:t>
      </w:r>
      <w:r w:rsidRPr="0028637F">
        <w:rPr>
          <w:color w:val="000000"/>
          <w:sz w:val="24"/>
          <w:szCs w:val="24"/>
        </w:rPr>
        <w:t>о</w:t>
      </w:r>
      <w:r w:rsidRPr="0028637F">
        <w:rPr>
          <w:color w:val="000000"/>
          <w:sz w:val="24"/>
          <w:szCs w:val="24"/>
        </w:rPr>
        <w:t>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w:t>
      </w:r>
      <w:r w:rsidRPr="0028637F">
        <w:rPr>
          <w:color w:val="000000"/>
          <w:sz w:val="24"/>
          <w:szCs w:val="24"/>
        </w:rPr>
        <w:t>с</w:t>
      </w:r>
      <w:r w:rsidRPr="0028637F">
        <w:rPr>
          <w:color w:val="000000"/>
          <w:sz w:val="24"/>
          <w:szCs w:val="24"/>
        </w:rPr>
        <w:t>ударственной службы.</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Развитием рукопашного боя в России занимается Общероссийская общественная организ</w:t>
      </w:r>
      <w:r w:rsidRPr="0028637F">
        <w:rPr>
          <w:color w:val="000000"/>
          <w:sz w:val="24"/>
          <w:szCs w:val="24"/>
        </w:rPr>
        <w:t>а</w:t>
      </w:r>
      <w:r w:rsidRPr="0028637F">
        <w:rPr>
          <w:color w:val="000000"/>
          <w:sz w:val="24"/>
          <w:szCs w:val="24"/>
        </w:rPr>
        <w:t>ция "Федерация рукопашного боя". В настоящее время она объединяет в себе региональные о</w:t>
      </w:r>
      <w:r w:rsidRPr="0028637F">
        <w:rPr>
          <w:color w:val="000000"/>
          <w:sz w:val="24"/>
          <w:szCs w:val="24"/>
        </w:rPr>
        <w:t>т</w:t>
      </w:r>
      <w:r w:rsidRPr="0028637F">
        <w:rPr>
          <w:color w:val="000000"/>
          <w:sz w:val="24"/>
          <w:szCs w:val="24"/>
        </w:rPr>
        <w:t>деления в 52 субъектах Российской Федерации. Ежегодно проводятся Чемпионат и Кубок Ро</w:t>
      </w:r>
      <w:r w:rsidRPr="0028637F">
        <w:rPr>
          <w:color w:val="000000"/>
          <w:sz w:val="24"/>
          <w:szCs w:val="24"/>
        </w:rPr>
        <w:t>с</w:t>
      </w:r>
      <w:r w:rsidRPr="0028637F">
        <w:rPr>
          <w:color w:val="000000"/>
          <w:sz w:val="24"/>
          <w:szCs w:val="24"/>
        </w:rPr>
        <w:t>сии, Первенства среди юниоров и юношей, Чемпионаты и Первенства Федеральных округов, международный и Всероссийские турниры, Чемпионаты министерств и ведомств.</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При этом рук</w:t>
      </w:r>
      <w:r w:rsidRPr="0028637F">
        <w:rPr>
          <w:color w:val="000000"/>
          <w:sz w:val="24"/>
          <w:szCs w:val="24"/>
        </w:rPr>
        <w:t>о</w:t>
      </w:r>
      <w:r w:rsidRPr="0028637F">
        <w:rPr>
          <w:color w:val="000000"/>
          <w:sz w:val="24"/>
          <w:szCs w:val="24"/>
        </w:rPr>
        <w:t>пашный бой — это комплексный вид единоборства.</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Особенностями рукопашного боя как вида спорта являются:</w:t>
      </w:r>
    </w:p>
    <w:p w:rsidR="0028637F" w:rsidRPr="0028637F" w:rsidRDefault="0028637F" w:rsidP="0028637F">
      <w:pPr>
        <w:numPr>
          <w:ilvl w:val="0"/>
          <w:numId w:val="4"/>
        </w:numPr>
        <w:shd w:val="clear" w:color="auto" w:fill="FFFFFF"/>
        <w:ind w:left="1270"/>
        <w:jc w:val="both"/>
        <w:rPr>
          <w:rFonts w:ascii="Arial" w:hAnsi="Arial" w:cs="Arial"/>
          <w:color w:val="000000"/>
          <w:sz w:val="22"/>
          <w:szCs w:val="22"/>
        </w:rPr>
      </w:pPr>
      <w:r w:rsidRPr="0028637F">
        <w:rPr>
          <w:color w:val="000000"/>
          <w:sz w:val="24"/>
          <w:szCs w:val="24"/>
        </w:rPr>
        <w:t>разносторонние требования к физической, технической и тактической подготовле</w:t>
      </w:r>
      <w:r w:rsidRPr="0028637F">
        <w:rPr>
          <w:color w:val="000000"/>
          <w:sz w:val="24"/>
          <w:szCs w:val="24"/>
        </w:rPr>
        <w:t>н</w:t>
      </w:r>
      <w:r w:rsidRPr="0028637F">
        <w:rPr>
          <w:color w:val="000000"/>
          <w:sz w:val="24"/>
          <w:szCs w:val="24"/>
        </w:rPr>
        <w:t>ности спортсменов;</w:t>
      </w:r>
    </w:p>
    <w:p w:rsidR="0028637F" w:rsidRPr="0028637F" w:rsidRDefault="0028637F" w:rsidP="0028637F">
      <w:pPr>
        <w:numPr>
          <w:ilvl w:val="0"/>
          <w:numId w:val="4"/>
        </w:numPr>
        <w:shd w:val="clear" w:color="auto" w:fill="FFFFFF"/>
        <w:ind w:left="1270"/>
        <w:jc w:val="both"/>
        <w:rPr>
          <w:rFonts w:ascii="Arial" w:hAnsi="Arial" w:cs="Arial"/>
          <w:color w:val="000000"/>
          <w:sz w:val="22"/>
          <w:szCs w:val="22"/>
        </w:rPr>
      </w:pPr>
      <w:r w:rsidRPr="0028637F">
        <w:rPr>
          <w:color w:val="000000"/>
          <w:sz w:val="24"/>
          <w:szCs w:val="24"/>
        </w:rPr>
        <w:t>высокая динамика и разнообразная вариативность ситуаций в ходе поединков;</w:t>
      </w:r>
    </w:p>
    <w:p w:rsidR="0028637F" w:rsidRPr="0028637F" w:rsidRDefault="0028637F" w:rsidP="0028637F">
      <w:pPr>
        <w:numPr>
          <w:ilvl w:val="0"/>
          <w:numId w:val="4"/>
        </w:numPr>
        <w:shd w:val="clear" w:color="auto" w:fill="FFFFFF"/>
        <w:ind w:left="1270"/>
        <w:jc w:val="both"/>
        <w:rPr>
          <w:rFonts w:ascii="Arial" w:hAnsi="Arial" w:cs="Arial"/>
          <w:color w:val="000000"/>
          <w:sz w:val="22"/>
          <w:szCs w:val="22"/>
        </w:rPr>
      </w:pPr>
      <w:r w:rsidRPr="0028637F">
        <w:rPr>
          <w:color w:val="000000"/>
          <w:sz w:val="24"/>
          <w:szCs w:val="24"/>
        </w:rPr>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w:t>
      </w:r>
      <w:r w:rsidRPr="0028637F">
        <w:rPr>
          <w:color w:val="000000"/>
          <w:sz w:val="24"/>
          <w:szCs w:val="24"/>
        </w:rPr>
        <w:t>о</w:t>
      </w:r>
      <w:r w:rsidRPr="0028637F">
        <w:rPr>
          <w:color w:val="000000"/>
          <w:sz w:val="24"/>
          <w:szCs w:val="24"/>
        </w:rPr>
        <w:t>стью эмоций, умению регулировать психическую напряженность и поведение).</w:t>
      </w:r>
    </w:p>
    <w:p w:rsidR="00F47BA1" w:rsidRDefault="00F47BA1" w:rsidP="0028637F">
      <w:pPr>
        <w:shd w:val="clear" w:color="auto" w:fill="FFFFFF"/>
        <w:ind w:firstLine="550"/>
        <w:jc w:val="center"/>
        <w:rPr>
          <w:b/>
          <w:bCs/>
          <w:color w:val="000000"/>
          <w:sz w:val="24"/>
          <w:szCs w:val="24"/>
        </w:rPr>
      </w:pPr>
    </w:p>
    <w:p w:rsidR="0028637F" w:rsidRPr="0028637F" w:rsidRDefault="0028637F" w:rsidP="0028637F">
      <w:pPr>
        <w:shd w:val="clear" w:color="auto" w:fill="FFFFFF"/>
        <w:ind w:firstLine="550"/>
        <w:jc w:val="center"/>
        <w:rPr>
          <w:rFonts w:ascii="Arial" w:hAnsi="Arial" w:cs="Arial"/>
          <w:color w:val="000000"/>
          <w:sz w:val="22"/>
          <w:szCs w:val="22"/>
        </w:rPr>
      </w:pPr>
      <w:r w:rsidRPr="0028637F">
        <w:rPr>
          <w:b/>
          <w:bCs/>
          <w:color w:val="000000"/>
          <w:sz w:val="24"/>
          <w:szCs w:val="24"/>
        </w:rPr>
        <w:t>1.2 Характеристика общеразвивающей программы</w:t>
      </w:r>
    </w:p>
    <w:p w:rsidR="0028637F" w:rsidRPr="0028637F" w:rsidRDefault="0028637F" w:rsidP="0028637F">
      <w:pPr>
        <w:shd w:val="clear" w:color="auto" w:fill="FFFFFF"/>
        <w:ind w:firstLine="550"/>
        <w:jc w:val="both"/>
        <w:rPr>
          <w:rFonts w:ascii="Arial" w:hAnsi="Arial" w:cs="Arial"/>
          <w:color w:val="000000"/>
          <w:sz w:val="22"/>
          <w:szCs w:val="22"/>
        </w:rPr>
      </w:pPr>
      <w:proofErr w:type="gramStart"/>
      <w:r w:rsidRPr="0028637F">
        <w:rPr>
          <w:color w:val="000000"/>
          <w:sz w:val="24"/>
          <w:szCs w:val="24"/>
        </w:rPr>
        <w:t>Программа по рукопашному бою (далее – РБ) направлена на отбор одаренных детей, созд</w:t>
      </w:r>
      <w:r w:rsidRPr="0028637F">
        <w:rPr>
          <w:color w:val="000000"/>
          <w:sz w:val="24"/>
          <w:szCs w:val="24"/>
        </w:rPr>
        <w:t>а</w:t>
      </w:r>
      <w:r w:rsidRPr="0028637F">
        <w:rPr>
          <w:color w:val="000000"/>
          <w:sz w:val="24"/>
          <w:szCs w:val="24"/>
        </w:rPr>
        <w:t>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предпрофессиональные о</w:t>
      </w:r>
      <w:r w:rsidRPr="0028637F">
        <w:rPr>
          <w:color w:val="000000"/>
          <w:sz w:val="24"/>
          <w:szCs w:val="24"/>
        </w:rPr>
        <w:t>б</w:t>
      </w:r>
      <w:r w:rsidRPr="0028637F">
        <w:rPr>
          <w:color w:val="000000"/>
          <w:sz w:val="24"/>
          <w:szCs w:val="24"/>
        </w:rPr>
        <w:t>разовательные программы в указанной сфере, организацию досуга и формирование потребности в поддержании здорового образа жизни.</w:t>
      </w:r>
      <w:proofErr w:type="gramEnd"/>
    </w:p>
    <w:p w:rsidR="0028637F" w:rsidRPr="0028637F" w:rsidRDefault="0028637F" w:rsidP="0028637F">
      <w:pPr>
        <w:shd w:val="clear" w:color="auto" w:fill="FFFFFF"/>
        <w:ind w:firstLine="550"/>
        <w:jc w:val="both"/>
        <w:rPr>
          <w:rFonts w:ascii="Arial" w:hAnsi="Arial" w:cs="Arial"/>
          <w:color w:val="000000"/>
          <w:sz w:val="22"/>
          <w:szCs w:val="22"/>
        </w:rPr>
      </w:pPr>
      <w:r w:rsidRPr="0028637F">
        <w:rPr>
          <w:b/>
          <w:bCs/>
          <w:color w:val="000000"/>
          <w:sz w:val="24"/>
          <w:szCs w:val="24"/>
        </w:rPr>
        <w:t>Цель программы</w:t>
      </w:r>
      <w:r w:rsidRPr="0028637F">
        <w:rPr>
          <w:b/>
          <w:bCs/>
          <w:i/>
          <w:iCs/>
          <w:color w:val="000000"/>
          <w:sz w:val="24"/>
          <w:szCs w:val="24"/>
        </w:rPr>
        <w:t>: </w:t>
      </w:r>
      <w:r w:rsidRPr="0028637F">
        <w:rPr>
          <w:i/>
          <w:iCs/>
          <w:color w:val="000000"/>
          <w:sz w:val="24"/>
          <w:szCs w:val="24"/>
        </w:rPr>
        <w:t>Создание оптимальных условий для физического и психического разв</w:t>
      </w:r>
      <w:r w:rsidRPr="0028637F">
        <w:rPr>
          <w:i/>
          <w:iCs/>
          <w:color w:val="000000"/>
          <w:sz w:val="24"/>
          <w:szCs w:val="24"/>
        </w:rPr>
        <w:t>и</w:t>
      </w:r>
      <w:r w:rsidRPr="0028637F">
        <w:rPr>
          <w:i/>
          <w:iCs/>
          <w:color w:val="000000"/>
          <w:sz w:val="24"/>
          <w:szCs w:val="24"/>
        </w:rPr>
        <w:t>тия, самореализации, укрепления здоровья и формирования позитивных жизненных ценностей обучающихся посредством систематических занятий рукопашным боем.</w:t>
      </w:r>
    </w:p>
    <w:p w:rsidR="0028637F" w:rsidRPr="0028637F" w:rsidRDefault="0028637F" w:rsidP="0028637F">
      <w:pPr>
        <w:shd w:val="clear" w:color="auto" w:fill="FFFFFF"/>
        <w:ind w:firstLine="550"/>
        <w:rPr>
          <w:rFonts w:ascii="Arial" w:hAnsi="Arial" w:cs="Arial"/>
          <w:color w:val="000000"/>
          <w:sz w:val="22"/>
          <w:szCs w:val="22"/>
        </w:rPr>
      </w:pPr>
      <w:r w:rsidRPr="0028637F">
        <w:rPr>
          <w:b/>
          <w:bCs/>
          <w:color w:val="000000"/>
          <w:sz w:val="24"/>
          <w:szCs w:val="24"/>
        </w:rPr>
        <w:t>Основные задачи обучения:</w:t>
      </w:r>
    </w:p>
    <w:p w:rsidR="0028637F" w:rsidRPr="0028637F" w:rsidRDefault="0028637F" w:rsidP="0028637F">
      <w:pPr>
        <w:shd w:val="clear" w:color="auto" w:fill="FFFFFF"/>
        <w:ind w:firstLine="550"/>
        <w:rPr>
          <w:rFonts w:ascii="Arial" w:hAnsi="Arial" w:cs="Arial"/>
          <w:color w:val="000000"/>
          <w:sz w:val="22"/>
          <w:szCs w:val="22"/>
        </w:rPr>
      </w:pPr>
      <w:r w:rsidRPr="0028637F">
        <w:rPr>
          <w:color w:val="000000"/>
          <w:sz w:val="24"/>
          <w:szCs w:val="24"/>
        </w:rPr>
        <w:t>- укрепление здоровья и гармоничное развитее всех органов и систем организма детей  </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 формирование интереса к занятиям спортом</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 овладение основами техники выполнения комплекса физических упражнений  и       осво</w:t>
      </w:r>
      <w:r w:rsidRPr="0028637F">
        <w:rPr>
          <w:color w:val="000000"/>
          <w:sz w:val="24"/>
          <w:szCs w:val="24"/>
        </w:rPr>
        <w:t>е</w:t>
      </w:r>
      <w:r w:rsidRPr="0028637F">
        <w:rPr>
          <w:color w:val="000000"/>
          <w:sz w:val="24"/>
          <w:szCs w:val="24"/>
        </w:rPr>
        <w:t>ние техники подвижных игр</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 воспитание трудолюбия</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 развитие и совершенствование общих физических качеств</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 предварительный отбор детей для занятий рукопашным боем</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 знакомство с требованиями спортивного режима и гигиены</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 социализация детей и подростков</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Настоящая программа содержит нормативно-</w:t>
      </w:r>
      <w:proofErr w:type="spellStart"/>
      <w:r w:rsidRPr="0028637F">
        <w:rPr>
          <w:color w:val="000000"/>
          <w:sz w:val="24"/>
          <w:szCs w:val="24"/>
        </w:rPr>
        <w:t>програмные</w:t>
      </w:r>
      <w:proofErr w:type="spellEnd"/>
      <w:r w:rsidRPr="0028637F">
        <w:rPr>
          <w:color w:val="000000"/>
          <w:sz w:val="24"/>
          <w:szCs w:val="24"/>
        </w:rPr>
        <w:t xml:space="preserve"> и правовые основы, регулиру</w:t>
      </w:r>
      <w:r w:rsidRPr="0028637F">
        <w:rPr>
          <w:color w:val="000000"/>
          <w:sz w:val="24"/>
          <w:szCs w:val="24"/>
        </w:rPr>
        <w:t>ю</w:t>
      </w:r>
      <w:r w:rsidRPr="0028637F">
        <w:rPr>
          <w:color w:val="000000"/>
          <w:sz w:val="24"/>
          <w:szCs w:val="24"/>
        </w:rPr>
        <w:t>щие деятельность детско-юношеских спортивных школ и основополагающие принципы подг</w:t>
      </w:r>
      <w:r w:rsidRPr="0028637F">
        <w:rPr>
          <w:color w:val="000000"/>
          <w:sz w:val="24"/>
          <w:szCs w:val="24"/>
        </w:rPr>
        <w:t>о</w:t>
      </w:r>
      <w:r w:rsidRPr="0028637F">
        <w:rPr>
          <w:color w:val="000000"/>
          <w:sz w:val="24"/>
          <w:szCs w:val="24"/>
        </w:rPr>
        <w:t>товки юных спортсменов.</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В процессе разработки содержания настоящей программы использованы нормативные тр</w:t>
      </w:r>
      <w:r w:rsidRPr="0028637F">
        <w:rPr>
          <w:color w:val="000000"/>
          <w:sz w:val="24"/>
          <w:szCs w:val="24"/>
        </w:rPr>
        <w:t>е</w:t>
      </w:r>
      <w:r w:rsidRPr="0028637F">
        <w:rPr>
          <w:color w:val="000000"/>
          <w:sz w:val="24"/>
          <w:szCs w:val="24"/>
        </w:rPr>
        <w:t>бования по физической и спортивно-технической подготовке юных спортсменов, научно-методические рекомендации по подготовке спортивного резерва.</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Учебная программа для ДЮСШ по рукопашному бою рассчитана на 10-ти летнее обучение.</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Образовательные, воспитательные, развивающие и оздоровительные задачи программы:</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b/>
          <w:bCs/>
          <w:color w:val="000000"/>
          <w:sz w:val="24"/>
          <w:szCs w:val="24"/>
          <w:u w:val="single"/>
        </w:rPr>
        <w:t>Оздоровительные</w:t>
      </w:r>
    </w:p>
    <w:p w:rsidR="0028637F" w:rsidRPr="0028637F" w:rsidRDefault="0028637F" w:rsidP="0028637F">
      <w:pPr>
        <w:numPr>
          <w:ilvl w:val="0"/>
          <w:numId w:val="5"/>
        </w:numPr>
        <w:shd w:val="clear" w:color="auto" w:fill="FFFFFF"/>
        <w:ind w:left="1270" w:firstLine="550"/>
        <w:jc w:val="both"/>
        <w:rPr>
          <w:rFonts w:ascii="Arial" w:hAnsi="Arial" w:cs="Arial"/>
          <w:color w:val="000000"/>
          <w:sz w:val="22"/>
          <w:szCs w:val="22"/>
        </w:rPr>
      </w:pPr>
      <w:r w:rsidRPr="0028637F">
        <w:rPr>
          <w:color w:val="000000"/>
          <w:sz w:val="24"/>
          <w:szCs w:val="24"/>
        </w:rPr>
        <w:t>развитие и коррекция двигательных качеств;</w:t>
      </w:r>
    </w:p>
    <w:p w:rsidR="0028637F" w:rsidRPr="0028637F" w:rsidRDefault="0028637F" w:rsidP="0028637F">
      <w:pPr>
        <w:numPr>
          <w:ilvl w:val="0"/>
          <w:numId w:val="5"/>
        </w:numPr>
        <w:shd w:val="clear" w:color="auto" w:fill="FFFFFF"/>
        <w:ind w:left="1270" w:firstLine="550"/>
        <w:jc w:val="both"/>
        <w:rPr>
          <w:rFonts w:ascii="Arial" w:hAnsi="Arial" w:cs="Arial"/>
          <w:color w:val="000000"/>
          <w:sz w:val="22"/>
          <w:szCs w:val="22"/>
        </w:rPr>
      </w:pPr>
      <w:r w:rsidRPr="0028637F">
        <w:rPr>
          <w:color w:val="000000"/>
          <w:sz w:val="24"/>
          <w:szCs w:val="24"/>
        </w:rPr>
        <w:t>повышение физической и умственной работоспособности;</w:t>
      </w:r>
    </w:p>
    <w:p w:rsidR="0028637F" w:rsidRPr="0028637F" w:rsidRDefault="0028637F" w:rsidP="0028637F">
      <w:pPr>
        <w:numPr>
          <w:ilvl w:val="0"/>
          <w:numId w:val="5"/>
        </w:numPr>
        <w:shd w:val="clear" w:color="auto" w:fill="FFFFFF"/>
        <w:ind w:left="1270" w:firstLine="550"/>
        <w:jc w:val="both"/>
        <w:rPr>
          <w:rFonts w:ascii="Arial" w:hAnsi="Arial" w:cs="Arial"/>
          <w:color w:val="000000"/>
          <w:sz w:val="22"/>
          <w:szCs w:val="22"/>
        </w:rPr>
      </w:pPr>
      <w:r w:rsidRPr="0028637F">
        <w:rPr>
          <w:color w:val="000000"/>
          <w:sz w:val="24"/>
          <w:szCs w:val="24"/>
        </w:rPr>
        <w:t xml:space="preserve">обучение приемам </w:t>
      </w:r>
      <w:proofErr w:type="spellStart"/>
      <w:r w:rsidRPr="0028637F">
        <w:rPr>
          <w:color w:val="000000"/>
          <w:sz w:val="24"/>
          <w:szCs w:val="24"/>
        </w:rPr>
        <w:t>саморегуляции</w:t>
      </w:r>
      <w:proofErr w:type="spellEnd"/>
      <w:r w:rsidRPr="0028637F">
        <w:rPr>
          <w:color w:val="000000"/>
          <w:sz w:val="24"/>
          <w:szCs w:val="24"/>
        </w:rPr>
        <w:t xml:space="preserve"> организма (дыхательные упражнения, упражнения на расслабление, приемы самомассажа, изучение вариантов закалив</w:t>
      </w:r>
      <w:r w:rsidRPr="0028637F">
        <w:rPr>
          <w:color w:val="000000"/>
          <w:sz w:val="24"/>
          <w:szCs w:val="24"/>
        </w:rPr>
        <w:t>а</w:t>
      </w:r>
      <w:r w:rsidRPr="0028637F">
        <w:rPr>
          <w:color w:val="000000"/>
          <w:sz w:val="24"/>
          <w:szCs w:val="24"/>
        </w:rPr>
        <w:t>ния);</w:t>
      </w:r>
    </w:p>
    <w:p w:rsidR="0028637F" w:rsidRPr="0028637F" w:rsidRDefault="0028637F" w:rsidP="0028637F">
      <w:pPr>
        <w:numPr>
          <w:ilvl w:val="0"/>
          <w:numId w:val="5"/>
        </w:numPr>
        <w:shd w:val="clear" w:color="auto" w:fill="FFFFFF"/>
        <w:ind w:left="1270" w:firstLine="550"/>
        <w:jc w:val="both"/>
        <w:rPr>
          <w:rFonts w:ascii="Arial" w:hAnsi="Arial" w:cs="Arial"/>
          <w:color w:val="000000"/>
          <w:sz w:val="22"/>
          <w:szCs w:val="22"/>
        </w:rPr>
      </w:pPr>
      <w:r w:rsidRPr="0028637F">
        <w:rPr>
          <w:color w:val="000000"/>
          <w:sz w:val="24"/>
          <w:szCs w:val="24"/>
        </w:rPr>
        <w:t>снижение заболеваемости.</w:t>
      </w:r>
    </w:p>
    <w:p w:rsidR="0028637F" w:rsidRPr="0028637F" w:rsidRDefault="0028637F" w:rsidP="0028637F">
      <w:pPr>
        <w:shd w:val="clear" w:color="auto" w:fill="FFFFFF"/>
        <w:ind w:firstLine="550"/>
        <w:rPr>
          <w:rFonts w:ascii="Arial" w:hAnsi="Arial" w:cs="Arial"/>
          <w:color w:val="000000"/>
          <w:sz w:val="22"/>
          <w:szCs w:val="22"/>
        </w:rPr>
      </w:pPr>
      <w:r w:rsidRPr="0028637F">
        <w:rPr>
          <w:color w:val="000000"/>
          <w:sz w:val="24"/>
          <w:szCs w:val="24"/>
        </w:rPr>
        <w:t>      </w:t>
      </w:r>
      <w:r w:rsidRPr="0028637F">
        <w:rPr>
          <w:b/>
          <w:bCs/>
          <w:color w:val="000000"/>
          <w:sz w:val="24"/>
          <w:szCs w:val="24"/>
          <w:u w:val="single"/>
        </w:rPr>
        <w:t>Образовательные</w:t>
      </w:r>
    </w:p>
    <w:p w:rsidR="0028637F" w:rsidRPr="0028637F" w:rsidRDefault="0028637F" w:rsidP="0028637F">
      <w:pPr>
        <w:numPr>
          <w:ilvl w:val="0"/>
          <w:numId w:val="6"/>
        </w:numPr>
        <w:shd w:val="clear" w:color="auto" w:fill="FFFFFF"/>
        <w:ind w:firstLine="550"/>
        <w:rPr>
          <w:rFonts w:ascii="Arial" w:hAnsi="Arial" w:cs="Arial"/>
          <w:color w:val="000000"/>
          <w:sz w:val="22"/>
          <w:szCs w:val="22"/>
        </w:rPr>
      </w:pPr>
      <w:r w:rsidRPr="0028637F">
        <w:rPr>
          <w:color w:val="000000"/>
          <w:sz w:val="24"/>
          <w:szCs w:val="24"/>
        </w:rPr>
        <w:t>изучение упражнений развивающего характера;</w:t>
      </w:r>
    </w:p>
    <w:p w:rsidR="0028637F" w:rsidRPr="0028637F" w:rsidRDefault="0028637F" w:rsidP="0028637F">
      <w:pPr>
        <w:numPr>
          <w:ilvl w:val="0"/>
          <w:numId w:val="6"/>
        </w:numPr>
        <w:shd w:val="clear" w:color="auto" w:fill="FFFFFF"/>
        <w:ind w:firstLine="550"/>
        <w:rPr>
          <w:rFonts w:ascii="Arial" w:hAnsi="Arial" w:cs="Arial"/>
          <w:color w:val="000000"/>
          <w:sz w:val="22"/>
          <w:szCs w:val="22"/>
        </w:rPr>
      </w:pPr>
      <w:r w:rsidRPr="0028637F">
        <w:rPr>
          <w:color w:val="000000"/>
          <w:sz w:val="24"/>
          <w:szCs w:val="24"/>
        </w:rPr>
        <w:t>ознакомление с </w:t>
      </w:r>
      <w:r w:rsidRPr="0028637F">
        <w:rPr>
          <w:i/>
          <w:iCs/>
          <w:color w:val="000000"/>
          <w:sz w:val="24"/>
          <w:szCs w:val="24"/>
        </w:rPr>
        <w:t>техникой</w:t>
      </w:r>
      <w:r w:rsidRPr="0028637F">
        <w:rPr>
          <w:color w:val="000000"/>
          <w:sz w:val="24"/>
          <w:szCs w:val="24"/>
        </w:rPr>
        <w:t> и тактикой рукопашного боя;</w:t>
      </w:r>
    </w:p>
    <w:p w:rsidR="0028637F" w:rsidRPr="0028637F" w:rsidRDefault="0028637F" w:rsidP="0028637F">
      <w:pPr>
        <w:numPr>
          <w:ilvl w:val="0"/>
          <w:numId w:val="6"/>
        </w:numPr>
        <w:shd w:val="clear" w:color="auto" w:fill="FFFFFF"/>
        <w:ind w:firstLine="550"/>
        <w:rPr>
          <w:rFonts w:ascii="Arial" w:hAnsi="Arial" w:cs="Arial"/>
          <w:color w:val="000000"/>
          <w:sz w:val="22"/>
          <w:szCs w:val="22"/>
        </w:rPr>
      </w:pPr>
      <w:r w:rsidRPr="0028637F">
        <w:rPr>
          <w:color w:val="000000"/>
          <w:sz w:val="24"/>
          <w:szCs w:val="24"/>
        </w:rPr>
        <w:t>развитие технико-тактического мышления;</w:t>
      </w:r>
    </w:p>
    <w:p w:rsidR="0028637F" w:rsidRPr="0028637F" w:rsidRDefault="0028637F" w:rsidP="0028637F">
      <w:pPr>
        <w:numPr>
          <w:ilvl w:val="0"/>
          <w:numId w:val="6"/>
        </w:numPr>
        <w:shd w:val="clear" w:color="auto" w:fill="FFFFFF"/>
        <w:ind w:firstLine="550"/>
        <w:rPr>
          <w:rFonts w:ascii="Arial" w:hAnsi="Arial" w:cs="Arial"/>
          <w:color w:val="000000"/>
          <w:sz w:val="22"/>
          <w:szCs w:val="22"/>
        </w:rPr>
      </w:pPr>
      <w:r w:rsidRPr="0028637F">
        <w:rPr>
          <w:color w:val="000000"/>
          <w:sz w:val="24"/>
          <w:szCs w:val="24"/>
        </w:rPr>
        <w:t>изучение основ гигиены;</w:t>
      </w:r>
    </w:p>
    <w:p w:rsidR="0028637F" w:rsidRPr="0028637F" w:rsidRDefault="0028637F" w:rsidP="0028637F">
      <w:pPr>
        <w:numPr>
          <w:ilvl w:val="0"/>
          <w:numId w:val="6"/>
        </w:numPr>
        <w:shd w:val="clear" w:color="auto" w:fill="FFFFFF"/>
        <w:ind w:firstLine="550"/>
        <w:rPr>
          <w:rFonts w:ascii="Arial" w:hAnsi="Arial" w:cs="Arial"/>
          <w:color w:val="000000"/>
          <w:sz w:val="22"/>
          <w:szCs w:val="22"/>
        </w:rPr>
      </w:pPr>
      <w:r w:rsidRPr="0028637F">
        <w:rPr>
          <w:color w:val="000000"/>
          <w:sz w:val="24"/>
          <w:szCs w:val="24"/>
        </w:rPr>
        <w:t>формирование у обучающихся навыков здорового образа жизни;</w:t>
      </w:r>
    </w:p>
    <w:p w:rsidR="0028637F" w:rsidRPr="0028637F" w:rsidRDefault="0028637F" w:rsidP="0028637F">
      <w:pPr>
        <w:numPr>
          <w:ilvl w:val="0"/>
          <w:numId w:val="6"/>
        </w:numPr>
        <w:shd w:val="clear" w:color="auto" w:fill="FFFFFF"/>
        <w:ind w:firstLine="550"/>
        <w:rPr>
          <w:rFonts w:ascii="Arial" w:hAnsi="Arial" w:cs="Arial"/>
          <w:color w:val="000000"/>
          <w:sz w:val="22"/>
          <w:szCs w:val="22"/>
        </w:rPr>
      </w:pPr>
      <w:r w:rsidRPr="0028637F">
        <w:rPr>
          <w:color w:val="000000"/>
          <w:sz w:val="24"/>
          <w:szCs w:val="24"/>
        </w:rPr>
        <w:t>получение первичных знаний по истории рукопашного боя;</w:t>
      </w:r>
    </w:p>
    <w:p w:rsidR="0028637F" w:rsidRPr="0028637F" w:rsidRDefault="0028637F" w:rsidP="0028637F">
      <w:pPr>
        <w:shd w:val="clear" w:color="auto" w:fill="FFFFFF"/>
        <w:ind w:left="364" w:firstLine="550"/>
        <w:rPr>
          <w:rFonts w:ascii="Arial" w:hAnsi="Arial" w:cs="Arial"/>
          <w:color w:val="000000"/>
          <w:sz w:val="22"/>
          <w:szCs w:val="22"/>
        </w:rPr>
      </w:pPr>
      <w:r w:rsidRPr="0028637F">
        <w:rPr>
          <w:b/>
          <w:bCs/>
          <w:color w:val="000000"/>
          <w:sz w:val="24"/>
          <w:szCs w:val="24"/>
          <w:u w:val="single"/>
        </w:rPr>
        <w:t>Воспитательные</w:t>
      </w:r>
    </w:p>
    <w:p w:rsidR="0028637F" w:rsidRPr="0028637F" w:rsidRDefault="0028637F" w:rsidP="0028637F">
      <w:pPr>
        <w:numPr>
          <w:ilvl w:val="0"/>
          <w:numId w:val="7"/>
        </w:numPr>
        <w:shd w:val="clear" w:color="auto" w:fill="FFFFFF"/>
        <w:ind w:firstLine="550"/>
        <w:rPr>
          <w:rFonts w:ascii="Arial" w:hAnsi="Arial" w:cs="Arial"/>
          <w:color w:val="000000"/>
          <w:sz w:val="22"/>
          <w:szCs w:val="22"/>
        </w:rPr>
      </w:pPr>
      <w:r w:rsidRPr="0028637F">
        <w:rPr>
          <w:color w:val="000000"/>
          <w:sz w:val="24"/>
          <w:szCs w:val="24"/>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28637F" w:rsidRPr="0028637F" w:rsidRDefault="0028637F" w:rsidP="0028637F">
      <w:pPr>
        <w:numPr>
          <w:ilvl w:val="0"/>
          <w:numId w:val="7"/>
        </w:numPr>
        <w:shd w:val="clear" w:color="auto" w:fill="FFFFFF"/>
        <w:ind w:firstLine="550"/>
        <w:rPr>
          <w:rFonts w:ascii="Arial" w:hAnsi="Arial" w:cs="Arial"/>
          <w:color w:val="000000"/>
          <w:sz w:val="22"/>
          <w:szCs w:val="22"/>
        </w:rPr>
      </w:pPr>
      <w:r w:rsidRPr="0028637F">
        <w:rPr>
          <w:color w:val="000000"/>
          <w:sz w:val="24"/>
          <w:szCs w:val="24"/>
        </w:rPr>
        <w:t>становление основ спортивной этики и эстетики рукопашного боя.</w:t>
      </w:r>
    </w:p>
    <w:p w:rsidR="0028637F" w:rsidRPr="0028637F" w:rsidRDefault="0028637F" w:rsidP="0028637F">
      <w:pPr>
        <w:shd w:val="clear" w:color="auto" w:fill="FFFFFF"/>
        <w:ind w:left="360" w:firstLine="550"/>
        <w:rPr>
          <w:rFonts w:ascii="Arial" w:hAnsi="Arial" w:cs="Arial"/>
          <w:color w:val="000000"/>
          <w:sz w:val="22"/>
          <w:szCs w:val="22"/>
        </w:rPr>
      </w:pPr>
      <w:r w:rsidRPr="0028637F">
        <w:rPr>
          <w:b/>
          <w:bCs/>
          <w:color w:val="000000"/>
          <w:sz w:val="24"/>
          <w:szCs w:val="24"/>
          <w:u w:val="single"/>
        </w:rPr>
        <w:t>Развивающие</w:t>
      </w:r>
    </w:p>
    <w:p w:rsidR="0028637F" w:rsidRPr="0028637F" w:rsidRDefault="0028637F" w:rsidP="0028637F">
      <w:pPr>
        <w:numPr>
          <w:ilvl w:val="0"/>
          <w:numId w:val="8"/>
        </w:numPr>
        <w:shd w:val="clear" w:color="auto" w:fill="FFFFFF"/>
        <w:ind w:left="1630"/>
        <w:rPr>
          <w:rFonts w:ascii="Arial" w:hAnsi="Arial" w:cs="Arial"/>
          <w:color w:val="000000"/>
          <w:sz w:val="22"/>
          <w:szCs w:val="22"/>
        </w:rPr>
      </w:pPr>
      <w:proofErr w:type="gramStart"/>
      <w:r w:rsidRPr="0028637F">
        <w:rPr>
          <w:color w:val="000000"/>
          <w:sz w:val="24"/>
          <w:szCs w:val="24"/>
        </w:rPr>
        <w:t>развитие основных физических качеств: силы, ловкости, скорости, выносливости, быстроты реакции, гибкости</w:t>
      </w:r>
      <w:proofErr w:type="gramEnd"/>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w:t>
      </w:r>
      <w:r w:rsidRPr="0028637F">
        <w:rPr>
          <w:color w:val="000000"/>
          <w:sz w:val="24"/>
          <w:szCs w:val="24"/>
        </w:rPr>
        <w:t>у</w:t>
      </w:r>
      <w:r w:rsidRPr="0028637F">
        <w:rPr>
          <w:color w:val="000000"/>
          <w:sz w:val="24"/>
          <w:szCs w:val="24"/>
        </w:rPr>
        <w:t>дейской практике по годам и этапам тренировки.</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lastRenderedPageBreak/>
        <w:t>Методическая часть программы включает содержание учебного материала, его распредел</w:t>
      </w:r>
      <w:r w:rsidRPr="0028637F">
        <w:rPr>
          <w:color w:val="000000"/>
          <w:sz w:val="24"/>
          <w:szCs w:val="24"/>
        </w:rPr>
        <w:t>е</w:t>
      </w:r>
      <w:r w:rsidRPr="0028637F">
        <w:rPr>
          <w:color w:val="000000"/>
          <w:sz w:val="24"/>
          <w:szCs w:val="24"/>
        </w:rPr>
        <w:t>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w:t>
      </w:r>
      <w:r w:rsidRPr="0028637F">
        <w:rPr>
          <w:color w:val="000000"/>
          <w:sz w:val="24"/>
          <w:szCs w:val="24"/>
        </w:rPr>
        <w:t>н</w:t>
      </w:r>
      <w:r w:rsidRPr="0028637F">
        <w:rPr>
          <w:color w:val="000000"/>
          <w:sz w:val="24"/>
          <w:szCs w:val="24"/>
        </w:rPr>
        <w:t>троля.</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Программа, опираясь на особенности современного этапа развития спорта, охватывает о</w:t>
      </w:r>
      <w:r w:rsidRPr="0028637F">
        <w:rPr>
          <w:color w:val="000000"/>
          <w:sz w:val="24"/>
          <w:szCs w:val="24"/>
        </w:rPr>
        <w:t>с</w:t>
      </w:r>
      <w:r w:rsidRPr="0028637F">
        <w:rPr>
          <w:color w:val="000000"/>
          <w:sz w:val="24"/>
          <w:szCs w:val="24"/>
        </w:rPr>
        <w:t>новные методические положения, на основе которых строится рациональная единая педагогич</w:t>
      </w:r>
      <w:r w:rsidRPr="0028637F">
        <w:rPr>
          <w:color w:val="000000"/>
          <w:sz w:val="24"/>
          <w:szCs w:val="24"/>
        </w:rPr>
        <w:t>е</w:t>
      </w:r>
      <w:r w:rsidRPr="0028637F">
        <w:rPr>
          <w:color w:val="000000"/>
          <w:sz w:val="24"/>
          <w:szCs w:val="24"/>
        </w:rPr>
        <w:t>ская система многолетней спортивной подготовки и обучения в ДЮСШ, и предусматривает:</w:t>
      </w:r>
    </w:p>
    <w:p w:rsidR="0028637F" w:rsidRPr="0028637F" w:rsidRDefault="0028637F" w:rsidP="0028637F">
      <w:pPr>
        <w:numPr>
          <w:ilvl w:val="0"/>
          <w:numId w:val="9"/>
        </w:numPr>
        <w:shd w:val="clear" w:color="auto" w:fill="FFFFFF"/>
        <w:ind w:firstLine="550"/>
        <w:jc w:val="both"/>
        <w:rPr>
          <w:rFonts w:ascii="Arial" w:hAnsi="Arial" w:cs="Arial"/>
          <w:color w:val="000000"/>
          <w:sz w:val="22"/>
          <w:szCs w:val="22"/>
        </w:rPr>
      </w:pPr>
      <w:r w:rsidRPr="0028637F">
        <w:rPr>
          <w:color w:val="000000"/>
          <w:sz w:val="24"/>
          <w:szCs w:val="24"/>
        </w:rPr>
        <w:t>преемственность задач, средств, методов, организационных форм подготовки всех возрастных групп;</w:t>
      </w:r>
    </w:p>
    <w:p w:rsidR="0028637F" w:rsidRPr="0028637F" w:rsidRDefault="0028637F" w:rsidP="0028637F">
      <w:pPr>
        <w:numPr>
          <w:ilvl w:val="0"/>
          <w:numId w:val="9"/>
        </w:numPr>
        <w:shd w:val="clear" w:color="auto" w:fill="FFFFFF"/>
        <w:ind w:firstLine="550"/>
        <w:jc w:val="both"/>
        <w:rPr>
          <w:rFonts w:ascii="Arial" w:hAnsi="Arial" w:cs="Arial"/>
          <w:color w:val="000000"/>
          <w:sz w:val="22"/>
          <w:szCs w:val="22"/>
        </w:rPr>
      </w:pPr>
      <w:r w:rsidRPr="0028637F">
        <w:rPr>
          <w:color w:val="000000"/>
          <w:sz w:val="24"/>
          <w:szCs w:val="24"/>
        </w:rPr>
        <w:t>преемственность в решении задач по формированию личности спортсмена, укре</w:t>
      </w:r>
      <w:r w:rsidRPr="0028637F">
        <w:rPr>
          <w:color w:val="000000"/>
          <w:sz w:val="24"/>
          <w:szCs w:val="24"/>
        </w:rPr>
        <w:t>п</w:t>
      </w:r>
      <w:r w:rsidRPr="0028637F">
        <w:rPr>
          <w:color w:val="000000"/>
          <w:sz w:val="24"/>
          <w:szCs w:val="24"/>
        </w:rPr>
        <w:t>лению здоровья, гармоничному развитию всех органов и систем организма;</w:t>
      </w:r>
    </w:p>
    <w:p w:rsidR="0028637F" w:rsidRPr="0028637F" w:rsidRDefault="0028637F" w:rsidP="0028637F">
      <w:pPr>
        <w:numPr>
          <w:ilvl w:val="0"/>
          <w:numId w:val="9"/>
        </w:numPr>
        <w:shd w:val="clear" w:color="auto" w:fill="FFFFFF"/>
        <w:ind w:firstLine="550"/>
        <w:jc w:val="both"/>
        <w:rPr>
          <w:rFonts w:ascii="Arial" w:hAnsi="Arial" w:cs="Arial"/>
          <w:color w:val="000000"/>
          <w:sz w:val="22"/>
          <w:szCs w:val="22"/>
        </w:rPr>
      </w:pPr>
      <w:r w:rsidRPr="0028637F">
        <w:rPr>
          <w:color w:val="000000"/>
          <w:sz w:val="24"/>
          <w:szCs w:val="24"/>
        </w:rPr>
        <w:t>целевую направленность по отношению к высшему спортивному мастерству;</w:t>
      </w:r>
    </w:p>
    <w:p w:rsidR="0028637F" w:rsidRPr="0028637F" w:rsidRDefault="0028637F" w:rsidP="0028637F">
      <w:pPr>
        <w:numPr>
          <w:ilvl w:val="0"/>
          <w:numId w:val="9"/>
        </w:numPr>
        <w:shd w:val="clear" w:color="auto" w:fill="FFFFFF"/>
        <w:ind w:firstLine="550"/>
        <w:jc w:val="both"/>
        <w:rPr>
          <w:rFonts w:ascii="Arial" w:hAnsi="Arial" w:cs="Arial"/>
          <w:color w:val="000000"/>
          <w:sz w:val="22"/>
          <w:szCs w:val="22"/>
        </w:rPr>
      </w:pPr>
      <w:r w:rsidRPr="0028637F">
        <w:rPr>
          <w:color w:val="000000"/>
          <w:sz w:val="24"/>
          <w:szCs w:val="24"/>
        </w:rPr>
        <w:t>обеспечение всесторонней и специальной физической подготовки;</w:t>
      </w:r>
    </w:p>
    <w:p w:rsidR="0028637F" w:rsidRPr="0028637F" w:rsidRDefault="0028637F" w:rsidP="0028637F">
      <w:pPr>
        <w:numPr>
          <w:ilvl w:val="0"/>
          <w:numId w:val="9"/>
        </w:numPr>
        <w:shd w:val="clear" w:color="auto" w:fill="FFFFFF"/>
        <w:ind w:firstLine="550"/>
        <w:jc w:val="both"/>
        <w:rPr>
          <w:rFonts w:ascii="Arial" w:hAnsi="Arial" w:cs="Arial"/>
          <w:color w:val="000000"/>
          <w:sz w:val="22"/>
          <w:szCs w:val="22"/>
        </w:rPr>
      </w:pPr>
      <w:r w:rsidRPr="0028637F">
        <w:rPr>
          <w:color w:val="000000"/>
          <w:sz w:val="24"/>
          <w:szCs w:val="24"/>
        </w:rPr>
        <w:t>комплексную систему контроля и анализа состояния подготовленности спортсмена,  так и на этапах возрастного развития.</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Данная программа может являться основным документом при проведении занятий в спо</w:t>
      </w:r>
      <w:r w:rsidRPr="0028637F">
        <w:rPr>
          <w:color w:val="000000"/>
          <w:sz w:val="24"/>
          <w:szCs w:val="24"/>
        </w:rPr>
        <w:t>р</w:t>
      </w:r>
      <w:r w:rsidRPr="0028637F">
        <w:rPr>
          <w:color w:val="000000"/>
          <w:sz w:val="24"/>
          <w:szCs w:val="24"/>
        </w:rPr>
        <w:t>тивных школах. В отдельных случаях, исходя из местных социальных условий и наличия мат</w:t>
      </w:r>
      <w:r w:rsidRPr="0028637F">
        <w:rPr>
          <w:color w:val="000000"/>
          <w:sz w:val="24"/>
          <w:szCs w:val="24"/>
        </w:rPr>
        <w:t>е</w:t>
      </w:r>
      <w:r w:rsidRPr="0028637F">
        <w:rPr>
          <w:color w:val="000000"/>
          <w:sz w:val="24"/>
          <w:szCs w:val="24"/>
        </w:rPr>
        <w:t>риально-технической базы, могут быть внесены частные изменения в содержание данной пр</w:t>
      </w:r>
      <w:r w:rsidRPr="0028637F">
        <w:rPr>
          <w:color w:val="000000"/>
          <w:sz w:val="24"/>
          <w:szCs w:val="24"/>
        </w:rPr>
        <w:t>о</w:t>
      </w:r>
      <w:r w:rsidRPr="0028637F">
        <w:rPr>
          <w:color w:val="000000"/>
          <w:sz w:val="24"/>
          <w:szCs w:val="24"/>
        </w:rPr>
        <w:t>граммы, сохраняя при этом ее основную направленность.</w:t>
      </w:r>
    </w:p>
    <w:p w:rsidR="0028637F" w:rsidRPr="0028637F" w:rsidRDefault="0028637F" w:rsidP="0028637F">
      <w:pPr>
        <w:shd w:val="clear" w:color="auto" w:fill="FFFFFF"/>
        <w:ind w:firstLine="550"/>
        <w:jc w:val="center"/>
        <w:rPr>
          <w:rFonts w:ascii="Arial" w:hAnsi="Arial" w:cs="Arial"/>
          <w:color w:val="000000"/>
          <w:sz w:val="22"/>
          <w:szCs w:val="22"/>
        </w:rPr>
      </w:pPr>
      <w:r w:rsidRPr="0028637F">
        <w:rPr>
          <w:b/>
          <w:bCs/>
          <w:color w:val="000000"/>
          <w:sz w:val="24"/>
          <w:szCs w:val="24"/>
          <w:u w:val="single"/>
        </w:rPr>
        <w:t>Актуальность</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Актуальность предлагаемой образовательной программы определяется запросом со стор</w:t>
      </w:r>
      <w:r w:rsidRPr="0028637F">
        <w:rPr>
          <w:color w:val="000000"/>
          <w:sz w:val="24"/>
          <w:szCs w:val="24"/>
        </w:rPr>
        <w:t>о</w:t>
      </w:r>
      <w:r w:rsidRPr="0028637F">
        <w:rPr>
          <w:color w:val="000000"/>
          <w:sz w:val="24"/>
          <w:szCs w:val="24"/>
        </w:rPr>
        <w:t>ны детей и их родителей на программы физкультурно-спортивной направленности в области единоборств, развития физических и морально-волевых каче</w:t>
      </w:r>
      <w:proofErr w:type="gramStart"/>
      <w:r w:rsidRPr="0028637F">
        <w:rPr>
          <w:color w:val="000000"/>
          <w:sz w:val="24"/>
          <w:szCs w:val="24"/>
        </w:rPr>
        <w:t>ств шк</w:t>
      </w:r>
      <w:proofErr w:type="gramEnd"/>
      <w:r w:rsidRPr="0028637F">
        <w:rPr>
          <w:color w:val="000000"/>
          <w:sz w:val="24"/>
          <w:szCs w:val="24"/>
        </w:rPr>
        <w:t>ольников, материально-технические условия, для реализации которого имеются только на базе нашей ДЮСШ.</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в которых ра</w:t>
      </w:r>
      <w:r w:rsidRPr="0028637F">
        <w:rPr>
          <w:color w:val="000000"/>
          <w:sz w:val="24"/>
          <w:szCs w:val="24"/>
        </w:rPr>
        <w:t>з</w:t>
      </w:r>
      <w:r w:rsidRPr="0028637F">
        <w:rPr>
          <w:color w:val="000000"/>
          <w:sz w:val="24"/>
          <w:szCs w:val="24"/>
        </w:rPr>
        <w:t>решается применять контролируемые удары, броски, удержания, болевые и удушающие приемы в зависимости от конкретной динамической ситуации поединка (С.М. Ашкинази, 2001, 2007,  В.Л. Волков, 2003).</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Содержание технических действий бойцов в рукопашном бое, их технико-тактический а</w:t>
      </w:r>
      <w:r w:rsidRPr="0028637F">
        <w:rPr>
          <w:color w:val="000000"/>
          <w:sz w:val="24"/>
          <w:szCs w:val="24"/>
        </w:rPr>
        <w:t>р</w:t>
      </w:r>
      <w:r w:rsidRPr="0028637F">
        <w:rPr>
          <w:color w:val="000000"/>
          <w:sz w:val="24"/>
          <w:szCs w:val="24"/>
        </w:rPr>
        <w:t>сенал свидетельствует об отсутствии какой-либо методологии планомерной подготовки в этом виде спортивной деятельности. Спортсмены - «</w:t>
      </w:r>
      <w:proofErr w:type="spellStart"/>
      <w:r w:rsidRPr="0028637F">
        <w:rPr>
          <w:color w:val="000000"/>
          <w:sz w:val="24"/>
          <w:szCs w:val="24"/>
        </w:rPr>
        <w:t>рукопашники</w:t>
      </w:r>
      <w:proofErr w:type="spellEnd"/>
      <w:r w:rsidRPr="0028637F">
        <w:rPr>
          <w:color w:val="000000"/>
          <w:sz w:val="24"/>
          <w:szCs w:val="24"/>
        </w:rPr>
        <w:t>», как правило, являются представ</w:t>
      </w:r>
      <w:r w:rsidRPr="0028637F">
        <w:rPr>
          <w:color w:val="000000"/>
          <w:sz w:val="24"/>
          <w:szCs w:val="24"/>
        </w:rPr>
        <w:t>и</w:t>
      </w:r>
      <w:r w:rsidRPr="0028637F">
        <w:rPr>
          <w:color w:val="000000"/>
          <w:sz w:val="24"/>
          <w:szCs w:val="24"/>
        </w:rPr>
        <w:t>телями видов спортивной борьбы, либо ударных единоборств, что проявляется в ограниченности и односторонности их технико-тактического арсенала применительно к задачам и возможностям рукопашного боя (И.В. Зайчиков, 2003).</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Основными сложностями, с которыми встречаются тренеры, являются  вопросы методики обучения спортсменов, вопросы выбора тренировочных средств, способствующих повышению эффективности их соревновательной деятельности.</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Особую актуальность приобретает методика обучения приемам в рукопашном бое на зан</w:t>
      </w:r>
      <w:r w:rsidRPr="0028637F">
        <w:rPr>
          <w:color w:val="000000"/>
          <w:sz w:val="24"/>
          <w:szCs w:val="24"/>
        </w:rPr>
        <w:t>я</w:t>
      </w:r>
      <w:r w:rsidRPr="0028637F">
        <w:rPr>
          <w:color w:val="000000"/>
          <w:sz w:val="24"/>
          <w:szCs w:val="24"/>
        </w:rPr>
        <w:t>тиях по технической подготовке детей в ДЮСШ. Несмотря на то, что рукопашный бой уже да</w:t>
      </w:r>
      <w:r w:rsidRPr="0028637F">
        <w:rPr>
          <w:color w:val="000000"/>
          <w:sz w:val="24"/>
          <w:szCs w:val="24"/>
        </w:rPr>
        <w:t>в</w:t>
      </w:r>
      <w:r w:rsidRPr="0028637F">
        <w:rPr>
          <w:color w:val="000000"/>
          <w:sz w:val="24"/>
          <w:szCs w:val="24"/>
        </w:rPr>
        <w:t>но и прочно вошел в программу подготовки в  ДЮСШ по  спортивным единоборствам, методика обучения рукопашному бою на занятиях по физической подготовке пока еще не имеет под собой научного обоснования. Существует необходимость научного обоснования порядка и последов</w:t>
      </w:r>
      <w:r w:rsidRPr="0028637F">
        <w:rPr>
          <w:color w:val="000000"/>
          <w:sz w:val="24"/>
          <w:szCs w:val="24"/>
        </w:rPr>
        <w:t>а</w:t>
      </w:r>
      <w:r w:rsidRPr="0028637F">
        <w:rPr>
          <w:color w:val="000000"/>
          <w:sz w:val="24"/>
          <w:szCs w:val="24"/>
        </w:rPr>
        <w:t xml:space="preserve">тельности изучения технических действий и приемов самозащиты в рукопашном бое. Проблема осложняется тем, что среди специалистов по рукопашному бою не сформировано единое мнение о последовательности изучения основных групп приемов – защиты от противника, собственно рукопашной схватки без оружия (С. А. Иванов, 1995; А. С. Кузнецов, 2007; А. А. </w:t>
      </w:r>
      <w:proofErr w:type="spellStart"/>
      <w:r w:rsidRPr="0028637F">
        <w:rPr>
          <w:color w:val="000000"/>
          <w:sz w:val="24"/>
          <w:szCs w:val="24"/>
        </w:rPr>
        <w:t>Манаев</w:t>
      </w:r>
      <w:proofErr w:type="spellEnd"/>
      <w:r w:rsidRPr="0028637F">
        <w:rPr>
          <w:color w:val="000000"/>
          <w:sz w:val="24"/>
          <w:szCs w:val="24"/>
        </w:rPr>
        <w:t xml:space="preserve">, А. С. </w:t>
      </w:r>
      <w:proofErr w:type="spellStart"/>
      <w:r w:rsidRPr="0028637F">
        <w:rPr>
          <w:color w:val="000000"/>
          <w:sz w:val="24"/>
          <w:szCs w:val="24"/>
        </w:rPr>
        <w:t>Чабанюк</w:t>
      </w:r>
      <w:proofErr w:type="spellEnd"/>
      <w:r w:rsidRPr="0028637F">
        <w:rPr>
          <w:color w:val="000000"/>
          <w:sz w:val="24"/>
          <w:szCs w:val="24"/>
        </w:rPr>
        <w:t xml:space="preserve">, 2008).  Нет и единого подхода к изучению различных видов техники – бросковой, ударной, ударно-бросковой. Отсутствуют  методики тактической и психологической подготовки занимающихся (А. И. </w:t>
      </w:r>
      <w:proofErr w:type="spellStart"/>
      <w:r w:rsidRPr="0028637F">
        <w:rPr>
          <w:color w:val="000000"/>
          <w:sz w:val="24"/>
          <w:szCs w:val="24"/>
        </w:rPr>
        <w:t>Абашин</w:t>
      </w:r>
      <w:proofErr w:type="spellEnd"/>
      <w:r w:rsidRPr="0028637F">
        <w:rPr>
          <w:color w:val="000000"/>
          <w:sz w:val="24"/>
          <w:szCs w:val="24"/>
        </w:rPr>
        <w:t>, 2009; А. О. Акопян, 2000; А. А. Морозов, 2001).</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Феномен развития рукопашного боя в России состоит в том, что рукопашный бой (далее РБ) нельзя назвать видом спорта в полной мере. Рукопашный бой в России развивается в н</w:t>
      </w:r>
      <w:r w:rsidRPr="0028637F">
        <w:rPr>
          <w:color w:val="000000"/>
          <w:sz w:val="24"/>
          <w:szCs w:val="24"/>
        </w:rPr>
        <w:t>е</w:t>
      </w:r>
      <w:r w:rsidRPr="0028637F">
        <w:rPr>
          <w:color w:val="000000"/>
          <w:sz w:val="24"/>
          <w:szCs w:val="24"/>
        </w:rPr>
        <w:t xml:space="preserve">скольких направлениях: детский спорт, спортивно-оздоровительное направление (сохранение и укрепление здоровья, обучение навыкам самообороны). </w:t>
      </w:r>
      <w:proofErr w:type="gramStart"/>
      <w:r w:rsidRPr="0028637F">
        <w:rPr>
          <w:color w:val="000000"/>
          <w:sz w:val="24"/>
          <w:szCs w:val="24"/>
        </w:rPr>
        <w:t>Кроме того, РБ предполагает возрастной уровень занимающихся (с 7 до …лет).</w:t>
      </w:r>
      <w:proofErr w:type="gramEnd"/>
    </w:p>
    <w:p w:rsidR="0028637F" w:rsidRPr="0028637F" w:rsidRDefault="0028637F" w:rsidP="0028637F">
      <w:pPr>
        <w:shd w:val="clear" w:color="auto" w:fill="FFFFFF"/>
        <w:ind w:left="20" w:right="4" w:firstLine="550"/>
        <w:jc w:val="both"/>
        <w:rPr>
          <w:rFonts w:ascii="Arial" w:hAnsi="Arial" w:cs="Arial"/>
          <w:color w:val="000000"/>
          <w:sz w:val="22"/>
          <w:szCs w:val="22"/>
        </w:rPr>
      </w:pPr>
      <w:r w:rsidRPr="0028637F">
        <w:rPr>
          <w:color w:val="000000"/>
          <w:sz w:val="24"/>
          <w:szCs w:val="24"/>
        </w:rPr>
        <w:lastRenderedPageBreak/>
        <w:t>В ДЮСШ, СДЮСШОР, ДЮКФП различной ведомственной принадлежности стали откр</w:t>
      </w:r>
      <w:r w:rsidRPr="0028637F">
        <w:rPr>
          <w:color w:val="000000"/>
          <w:sz w:val="24"/>
          <w:szCs w:val="24"/>
        </w:rPr>
        <w:t>ы</w:t>
      </w:r>
      <w:r w:rsidRPr="0028637F">
        <w:rPr>
          <w:color w:val="000000"/>
          <w:sz w:val="24"/>
          <w:szCs w:val="24"/>
        </w:rPr>
        <w:t>ваться отделения, группы и секции по РБ, что потребовало разработки соответствующих образ</w:t>
      </w:r>
      <w:r w:rsidRPr="0028637F">
        <w:rPr>
          <w:color w:val="000000"/>
          <w:sz w:val="24"/>
          <w:szCs w:val="24"/>
        </w:rPr>
        <w:t>о</w:t>
      </w:r>
      <w:r w:rsidRPr="0028637F">
        <w:rPr>
          <w:color w:val="000000"/>
          <w:sz w:val="24"/>
          <w:szCs w:val="24"/>
        </w:rPr>
        <w:t>вательных программ.</w:t>
      </w:r>
    </w:p>
    <w:p w:rsidR="0028637F" w:rsidRPr="0028637F" w:rsidRDefault="0028637F" w:rsidP="0028637F">
      <w:pPr>
        <w:shd w:val="clear" w:color="auto" w:fill="FFFFFF"/>
        <w:ind w:left="20" w:right="4" w:firstLine="550"/>
        <w:jc w:val="both"/>
        <w:rPr>
          <w:rFonts w:ascii="Arial" w:hAnsi="Arial" w:cs="Arial"/>
          <w:color w:val="000000"/>
          <w:sz w:val="22"/>
          <w:szCs w:val="22"/>
        </w:rPr>
      </w:pPr>
      <w:r w:rsidRPr="0028637F">
        <w:rPr>
          <w:color w:val="000000"/>
          <w:sz w:val="24"/>
          <w:szCs w:val="24"/>
        </w:rPr>
        <w:t>В связи, с чем появляется потребность общества и детей данного в занятиях рукопашным боем.</w:t>
      </w:r>
    </w:p>
    <w:p w:rsidR="0028637F" w:rsidRPr="0028637F" w:rsidRDefault="0028637F" w:rsidP="0028637F">
      <w:pPr>
        <w:shd w:val="clear" w:color="auto" w:fill="FFFFFF"/>
        <w:ind w:firstLine="550"/>
        <w:jc w:val="center"/>
        <w:rPr>
          <w:rFonts w:ascii="Arial" w:hAnsi="Arial" w:cs="Arial"/>
          <w:color w:val="000000"/>
          <w:sz w:val="22"/>
          <w:szCs w:val="22"/>
        </w:rPr>
      </w:pPr>
      <w:r w:rsidRPr="0028637F">
        <w:rPr>
          <w:b/>
          <w:bCs/>
          <w:color w:val="000000"/>
          <w:sz w:val="24"/>
          <w:szCs w:val="24"/>
          <w:u w:val="single"/>
        </w:rPr>
        <w:t>Педагогическая целесообразность</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Данная образовательная программа педагогически целесообразна, т.к. при ее реализации в ДЮСШ, каждый воспитанник формирует свои личностные качества, такие как: воля, характер, воспитание патриотизма, физическое развитие.</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Правильно выбранные формы, методы и средства образовательной деятельности показали свою результативность в соревнованиях различного уровня.</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Эффективным для гармоничного развития детей является такое введение практического и теоретического материала, который был бы вызван требованиями творческой практики. Восп</w:t>
      </w:r>
      <w:r w:rsidRPr="0028637F">
        <w:rPr>
          <w:color w:val="000000"/>
          <w:sz w:val="24"/>
          <w:szCs w:val="24"/>
        </w:rPr>
        <w:t>и</w:t>
      </w:r>
      <w:r w:rsidRPr="0028637F">
        <w:rPr>
          <w:color w:val="000000"/>
          <w:sz w:val="24"/>
          <w:szCs w:val="24"/>
        </w:rPr>
        <w:t>танники должны сами уметь формулировать задачи, находить пути их решения.</w:t>
      </w:r>
    </w:p>
    <w:p w:rsidR="0028637F" w:rsidRPr="0028637F" w:rsidRDefault="0028637F" w:rsidP="0028637F">
      <w:pPr>
        <w:shd w:val="clear" w:color="auto" w:fill="FFFFFF"/>
        <w:ind w:firstLine="550"/>
        <w:jc w:val="both"/>
        <w:rPr>
          <w:rFonts w:ascii="Arial" w:hAnsi="Arial" w:cs="Arial"/>
          <w:color w:val="000000"/>
          <w:sz w:val="22"/>
          <w:szCs w:val="22"/>
        </w:rPr>
      </w:pPr>
      <w:r w:rsidRPr="0028637F">
        <w:rPr>
          <w:color w:val="000000"/>
          <w:sz w:val="24"/>
          <w:szCs w:val="24"/>
        </w:rPr>
        <w:t>Новые знания теории помогут ему в процессе решения этой задачи. Данный метод позвол</w:t>
      </w:r>
      <w:r w:rsidRPr="0028637F">
        <w:rPr>
          <w:color w:val="000000"/>
          <w:sz w:val="24"/>
          <w:szCs w:val="24"/>
        </w:rPr>
        <w:t>я</w:t>
      </w:r>
      <w:r w:rsidRPr="0028637F">
        <w:rPr>
          <w:color w:val="000000"/>
          <w:sz w:val="24"/>
          <w:szCs w:val="24"/>
        </w:rPr>
        <w:t>ет на занятии сохранить высокий творческий тонус и ведет к более глубокому её усвоению.</w:t>
      </w:r>
    </w:p>
    <w:p w:rsidR="0028637F" w:rsidRPr="0028637F" w:rsidRDefault="0028637F" w:rsidP="0028637F">
      <w:pPr>
        <w:shd w:val="clear" w:color="auto" w:fill="FFFFFF"/>
        <w:ind w:left="20" w:right="4" w:firstLine="550"/>
        <w:jc w:val="both"/>
        <w:rPr>
          <w:rFonts w:ascii="Arial" w:hAnsi="Arial" w:cs="Arial"/>
          <w:color w:val="000000"/>
          <w:sz w:val="22"/>
          <w:szCs w:val="22"/>
        </w:rPr>
      </w:pPr>
      <w:r w:rsidRPr="0028637F">
        <w:rPr>
          <w:color w:val="000000"/>
          <w:sz w:val="24"/>
          <w:szCs w:val="24"/>
        </w:rPr>
        <w:t>При систематических занятиях рукопашным боем создаются благоприятные условия, для развития обучающегося, развивается мотивация к познанию и творчеству. Обеспечивается эм</w:t>
      </w:r>
      <w:r w:rsidRPr="0028637F">
        <w:rPr>
          <w:color w:val="000000"/>
          <w:sz w:val="24"/>
          <w:szCs w:val="24"/>
        </w:rPr>
        <w:t>о</w:t>
      </w:r>
      <w:r w:rsidRPr="0028637F">
        <w:rPr>
          <w:color w:val="000000"/>
          <w:sz w:val="24"/>
          <w:szCs w:val="24"/>
        </w:rPr>
        <w:t>циональное благополучие ребенка. Идет приобщение детей к общечеловеческим ценностям. Р</w:t>
      </w:r>
      <w:r w:rsidRPr="0028637F">
        <w:rPr>
          <w:color w:val="000000"/>
          <w:sz w:val="24"/>
          <w:szCs w:val="24"/>
        </w:rPr>
        <w:t>е</w:t>
      </w:r>
      <w:r w:rsidRPr="0028637F">
        <w:rPr>
          <w:color w:val="000000"/>
          <w:sz w:val="24"/>
          <w:szCs w:val="24"/>
        </w:rPr>
        <w:t>бенок получает не только физическое, но и духовное и интеллектуальное развитие. И что ос</w:t>
      </w:r>
      <w:r w:rsidRPr="0028637F">
        <w:rPr>
          <w:color w:val="000000"/>
          <w:sz w:val="24"/>
          <w:szCs w:val="24"/>
        </w:rPr>
        <w:t>о</w:t>
      </w:r>
      <w:r w:rsidRPr="0028637F">
        <w:rPr>
          <w:color w:val="000000"/>
          <w:sz w:val="24"/>
          <w:szCs w:val="24"/>
        </w:rPr>
        <w:t>бенно важно, - происходит создание условий для социального, культурного и профессиональн</w:t>
      </w:r>
      <w:r w:rsidRPr="0028637F">
        <w:rPr>
          <w:color w:val="000000"/>
          <w:sz w:val="24"/>
          <w:szCs w:val="24"/>
        </w:rPr>
        <w:t>о</w:t>
      </w:r>
      <w:r w:rsidRPr="0028637F">
        <w:rPr>
          <w:color w:val="000000"/>
          <w:sz w:val="24"/>
          <w:szCs w:val="24"/>
        </w:rPr>
        <w:t>го самоопределения, творческой самореализации личности обучающегося, ее интеграции в с</w:t>
      </w:r>
      <w:r w:rsidRPr="0028637F">
        <w:rPr>
          <w:color w:val="000000"/>
          <w:sz w:val="24"/>
          <w:szCs w:val="24"/>
        </w:rPr>
        <w:t>и</w:t>
      </w:r>
      <w:r w:rsidRPr="0028637F">
        <w:rPr>
          <w:color w:val="000000"/>
          <w:sz w:val="24"/>
          <w:szCs w:val="24"/>
        </w:rPr>
        <w:t>стему мировой и отечественной культур. Ведется профилактика асоциального поведения обуч</w:t>
      </w:r>
      <w:r w:rsidRPr="0028637F">
        <w:rPr>
          <w:color w:val="000000"/>
          <w:sz w:val="24"/>
          <w:szCs w:val="24"/>
        </w:rPr>
        <w:t>а</w:t>
      </w:r>
      <w:r w:rsidRPr="0028637F">
        <w:rPr>
          <w:color w:val="000000"/>
          <w:sz w:val="24"/>
          <w:szCs w:val="24"/>
        </w:rPr>
        <w:t>ющегося. При систематических занятиях РБ ведется работа не только с обучающимися, но и с их родителями, всей семьей.</w:t>
      </w:r>
    </w:p>
    <w:p w:rsidR="0028637F" w:rsidRPr="0028637F" w:rsidRDefault="0028637F" w:rsidP="0028637F">
      <w:pPr>
        <w:shd w:val="clear" w:color="auto" w:fill="FFFFFF"/>
        <w:ind w:left="20" w:right="4" w:firstLine="550"/>
        <w:jc w:val="both"/>
        <w:rPr>
          <w:rFonts w:ascii="Arial" w:hAnsi="Arial" w:cs="Arial"/>
          <w:color w:val="000000"/>
          <w:sz w:val="22"/>
          <w:szCs w:val="22"/>
        </w:rPr>
      </w:pPr>
      <w:r w:rsidRPr="0028637F">
        <w:rPr>
          <w:color w:val="000000"/>
          <w:sz w:val="24"/>
          <w:szCs w:val="24"/>
        </w:rPr>
        <w:t>Социальная значимость РБ проявляется и в воздействии на качество трудовой деятельн</w:t>
      </w:r>
      <w:r w:rsidRPr="0028637F">
        <w:rPr>
          <w:color w:val="000000"/>
          <w:sz w:val="24"/>
          <w:szCs w:val="24"/>
        </w:rPr>
        <w:t>о</w:t>
      </w:r>
      <w:r w:rsidRPr="0028637F">
        <w:rPr>
          <w:color w:val="000000"/>
          <w:sz w:val="24"/>
          <w:szCs w:val="24"/>
        </w:rPr>
        <w:t>сти, общественные отношения, сферу потребления, организацию досуга, содержание образов</w:t>
      </w:r>
      <w:r w:rsidRPr="0028637F">
        <w:rPr>
          <w:color w:val="000000"/>
          <w:sz w:val="24"/>
          <w:szCs w:val="24"/>
        </w:rPr>
        <w:t>а</w:t>
      </w:r>
      <w:r w:rsidRPr="0028637F">
        <w:rPr>
          <w:color w:val="000000"/>
          <w:sz w:val="24"/>
          <w:szCs w:val="24"/>
        </w:rPr>
        <w:t>ния и т.п.</w:t>
      </w:r>
    </w:p>
    <w:p w:rsidR="0028637F" w:rsidRPr="0028637F" w:rsidRDefault="0028637F" w:rsidP="0028637F">
      <w:pPr>
        <w:shd w:val="clear" w:color="auto" w:fill="FFFFFF"/>
        <w:ind w:left="20" w:right="4" w:firstLine="550"/>
        <w:jc w:val="both"/>
        <w:rPr>
          <w:rFonts w:ascii="Arial" w:hAnsi="Arial" w:cs="Arial"/>
          <w:color w:val="000000"/>
          <w:sz w:val="22"/>
          <w:szCs w:val="22"/>
        </w:rPr>
      </w:pPr>
      <w:r w:rsidRPr="0028637F">
        <w:rPr>
          <w:color w:val="000000"/>
          <w:sz w:val="24"/>
          <w:szCs w:val="24"/>
        </w:rPr>
        <w:t>Имея высокое прикладное значение, РБ позволяет тем, кто им занимается, легко и быстро овладевать сложными профессиями, добиваться высокой производительности труда. Навыки РБ и высокий уровень физической подготовки помогает и в боевой обстановке (служба в горячих точках, спецподразделениях и т.д.)</w:t>
      </w:r>
    </w:p>
    <w:p w:rsidR="0028637F" w:rsidRPr="0028637F" w:rsidRDefault="0028637F" w:rsidP="0028637F">
      <w:pPr>
        <w:shd w:val="clear" w:color="auto" w:fill="FFFFFF"/>
        <w:ind w:left="20" w:right="4" w:firstLine="550"/>
        <w:jc w:val="both"/>
        <w:rPr>
          <w:rFonts w:ascii="Arial" w:hAnsi="Arial" w:cs="Arial"/>
          <w:color w:val="000000"/>
          <w:sz w:val="22"/>
          <w:szCs w:val="22"/>
        </w:rPr>
      </w:pPr>
      <w:r w:rsidRPr="0028637F">
        <w:rPr>
          <w:color w:val="000000"/>
          <w:sz w:val="24"/>
          <w:szCs w:val="24"/>
        </w:rPr>
        <w:t>Таким образом, рукопашный бой можно рассматривать как средство формирования физ</w:t>
      </w:r>
      <w:r w:rsidRPr="0028637F">
        <w:rPr>
          <w:color w:val="000000"/>
          <w:sz w:val="24"/>
          <w:szCs w:val="24"/>
        </w:rPr>
        <w:t>и</w:t>
      </w:r>
      <w:r w:rsidRPr="0028637F">
        <w:rPr>
          <w:color w:val="000000"/>
          <w:sz w:val="24"/>
          <w:szCs w:val="24"/>
        </w:rPr>
        <w:t>ческой и духовной гармонии  и удовлетворения запросов, как отдельных людей, так и общества в целом.</w:t>
      </w:r>
    </w:p>
    <w:p w:rsidR="0028637F" w:rsidRPr="0028637F" w:rsidRDefault="0028637F" w:rsidP="0028637F">
      <w:pPr>
        <w:shd w:val="clear" w:color="auto" w:fill="FFFFFF"/>
        <w:ind w:left="20" w:right="4" w:firstLine="550"/>
        <w:jc w:val="both"/>
        <w:rPr>
          <w:rFonts w:ascii="Arial" w:hAnsi="Arial" w:cs="Arial"/>
          <w:color w:val="000000"/>
          <w:sz w:val="22"/>
          <w:szCs w:val="22"/>
        </w:rPr>
      </w:pPr>
      <w:r w:rsidRPr="0028637F">
        <w:rPr>
          <w:color w:val="000000"/>
          <w:sz w:val="24"/>
          <w:szCs w:val="24"/>
        </w:rPr>
        <w:t>Данная общеразвивающая образовательная программа дополнительного образования детей строится на таких основных принципах обучения как:</w:t>
      </w:r>
    </w:p>
    <w:p w:rsidR="0028637F" w:rsidRPr="0028637F" w:rsidRDefault="0028637F" w:rsidP="0028637F">
      <w:pPr>
        <w:numPr>
          <w:ilvl w:val="0"/>
          <w:numId w:val="10"/>
        </w:numPr>
        <w:shd w:val="clear" w:color="auto" w:fill="FFFFFF"/>
        <w:ind w:left="1464" w:right="4"/>
        <w:jc w:val="both"/>
        <w:rPr>
          <w:rFonts w:ascii="Arial" w:hAnsi="Arial" w:cs="Arial"/>
          <w:color w:val="000000"/>
          <w:sz w:val="22"/>
          <w:szCs w:val="22"/>
        </w:rPr>
      </w:pPr>
      <w:r w:rsidRPr="0028637F">
        <w:rPr>
          <w:color w:val="000000"/>
          <w:sz w:val="24"/>
          <w:szCs w:val="24"/>
        </w:rPr>
        <w:t>индивидуальность</w:t>
      </w:r>
    </w:p>
    <w:p w:rsidR="0028637F" w:rsidRPr="0028637F" w:rsidRDefault="0028637F" w:rsidP="0028637F">
      <w:pPr>
        <w:numPr>
          <w:ilvl w:val="0"/>
          <w:numId w:val="10"/>
        </w:numPr>
        <w:shd w:val="clear" w:color="auto" w:fill="FFFFFF"/>
        <w:ind w:left="1464" w:right="4"/>
        <w:jc w:val="both"/>
        <w:rPr>
          <w:rFonts w:ascii="Arial" w:hAnsi="Arial" w:cs="Arial"/>
          <w:color w:val="000000"/>
          <w:sz w:val="22"/>
          <w:szCs w:val="22"/>
        </w:rPr>
      </w:pPr>
      <w:r w:rsidRPr="0028637F">
        <w:rPr>
          <w:color w:val="000000"/>
          <w:sz w:val="24"/>
          <w:szCs w:val="24"/>
        </w:rPr>
        <w:t>доступность</w:t>
      </w:r>
    </w:p>
    <w:p w:rsidR="0028637F" w:rsidRPr="0028637F" w:rsidRDefault="0028637F" w:rsidP="0028637F">
      <w:pPr>
        <w:numPr>
          <w:ilvl w:val="0"/>
          <w:numId w:val="10"/>
        </w:numPr>
        <w:shd w:val="clear" w:color="auto" w:fill="FFFFFF"/>
        <w:ind w:left="1464" w:right="4"/>
        <w:jc w:val="both"/>
        <w:rPr>
          <w:rFonts w:ascii="Arial" w:hAnsi="Arial" w:cs="Arial"/>
          <w:color w:val="000000"/>
          <w:sz w:val="22"/>
          <w:szCs w:val="22"/>
        </w:rPr>
      </w:pPr>
      <w:r w:rsidRPr="0028637F">
        <w:rPr>
          <w:color w:val="000000"/>
          <w:sz w:val="24"/>
          <w:szCs w:val="24"/>
        </w:rPr>
        <w:t>преемственность</w:t>
      </w:r>
    </w:p>
    <w:p w:rsidR="0028637F" w:rsidRPr="0028637F" w:rsidRDefault="0028637F" w:rsidP="0028637F">
      <w:pPr>
        <w:numPr>
          <w:ilvl w:val="0"/>
          <w:numId w:val="10"/>
        </w:numPr>
        <w:shd w:val="clear" w:color="auto" w:fill="FFFFFF"/>
        <w:ind w:left="1464" w:right="4"/>
        <w:jc w:val="both"/>
        <w:rPr>
          <w:rFonts w:ascii="Arial" w:hAnsi="Arial" w:cs="Arial"/>
          <w:color w:val="000000"/>
          <w:sz w:val="22"/>
          <w:szCs w:val="22"/>
        </w:rPr>
      </w:pPr>
      <w:r w:rsidRPr="0028637F">
        <w:rPr>
          <w:color w:val="000000"/>
          <w:sz w:val="24"/>
          <w:szCs w:val="24"/>
        </w:rPr>
        <w:t>результативность</w:t>
      </w:r>
    </w:p>
    <w:p w:rsidR="0028637F" w:rsidRPr="0028637F" w:rsidRDefault="0028637F" w:rsidP="0028637F">
      <w:pPr>
        <w:shd w:val="clear" w:color="auto" w:fill="FFFFFF"/>
        <w:ind w:right="4"/>
        <w:jc w:val="both"/>
        <w:rPr>
          <w:rFonts w:ascii="Arial" w:hAnsi="Arial" w:cs="Arial"/>
          <w:color w:val="000000"/>
          <w:sz w:val="22"/>
          <w:szCs w:val="22"/>
        </w:rPr>
      </w:pPr>
      <w:r w:rsidRPr="0028637F">
        <w:rPr>
          <w:color w:val="000000"/>
          <w:sz w:val="24"/>
          <w:szCs w:val="24"/>
        </w:rPr>
        <w:t>             </w:t>
      </w:r>
    </w:p>
    <w:p w:rsidR="0028637F" w:rsidRPr="0028637F" w:rsidRDefault="0028637F" w:rsidP="0028637F">
      <w:pPr>
        <w:shd w:val="clear" w:color="auto" w:fill="FFFFFF"/>
        <w:ind w:right="4" w:firstLine="540"/>
        <w:jc w:val="both"/>
        <w:rPr>
          <w:rFonts w:ascii="Arial" w:hAnsi="Arial" w:cs="Arial"/>
          <w:color w:val="000000"/>
          <w:sz w:val="22"/>
          <w:szCs w:val="22"/>
        </w:rPr>
      </w:pPr>
      <w:r w:rsidRPr="0028637F">
        <w:rPr>
          <w:color w:val="000000"/>
          <w:sz w:val="24"/>
          <w:szCs w:val="24"/>
        </w:rPr>
        <w:t xml:space="preserve">При работе с </w:t>
      </w:r>
      <w:proofErr w:type="gramStart"/>
      <w:r w:rsidRPr="0028637F">
        <w:rPr>
          <w:color w:val="000000"/>
          <w:sz w:val="24"/>
          <w:szCs w:val="24"/>
        </w:rPr>
        <w:t>обучающимися</w:t>
      </w:r>
      <w:proofErr w:type="gramEnd"/>
      <w:r w:rsidRPr="0028637F">
        <w:rPr>
          <w:color w:val="000000"/>
          <w:sz w:val="24"/>
          <w:szCs w:val="24"/>
        </w:rPr>
        <w:t xml:space="preserve"> используются различные </w:t>
      </w:r>
      <w:r w:rsidRPr="0028637F">
        <w:rPr>
          <w:b/>
          <w:bCs/>
          <w:color w:val="000000"/>
          <w:sz w:val="24"/>
          <w:szCs w:val="24"/>
          <w:u w:val="single"/>
        </w:rPr>
        <w:t>формы и методы обучения</w:t>
      </w:r>
      <w:r w:rsidRPr="0028637F">
        <w:rPr>
          <w:b/>
          <w:bCs/>
          <w:color w:val="000000"/>
          <w:sz w:val="24"/>
          <w:szCs w:val="24"/>
        </w:rPr>
        <w:t>:</w:t>
      </w:r>
    </w:p>
    <w:p w:rsidR="0028637F" w:rsidRPr="0028637F" w:rsidRDefault="0028637F" w:rsidP="0028637F">
      <w:pPr>
        <w:numPr>
          <w:ilvl w:val="0"/>
          <w:numId w:val="11"/>
        </w:numPr>
        <w:shd w:val="clear" w:color="auto" w:fill="FFFFFF"/>
        <w:ind w:left="1484"/>
        <w:jc w:val="both"/>
        <w:rPr>
          <w:rFonts w:ascii="Arial" w:hAnsi="Arial" w:cs="Arial"/>
          <w:color w:val="000000"/>
          <w:sz w:val="22"/>
          <w:szCs w:val="22"/>
        </w:rPr>
      </w:pPr>
      <w:r w:rsidRPr="0028637F">
        <w:rPr>
          <w:color w:val="000000"/>
          <w:sz w:val="24"/>
          <w:szCs w:val="24"/>
        </w:rPr>
        <w:t>групповые учебно-тренировочные и теоретические занятия</w:t>
      </w:r>
    </w:p>
    <w:p w:rsidR="0028637F" w:rsidRPr="0028637F" w:rsidRDefault="0028637F" w:rsidP="0028637F">
      <w:pPr>
        <w:numPr>
          <w:ilvl w:val="0"/>
          <w:numId w:val="11"/>
        </w:numPr>
        <w:shd w:val="clear" w:color="auto" w:fill="FFFFFF"/>
        <w:ind w:left="1484"/>
        <w:jc w:val="both"/>
        <w:rPr>
          <w:rFonts w:ascii="Arial" w:hAnsi="Arial" w:cs="Arial"/>
          <w:color w:val="000000"/>
          <w:sz w:val="22"/>
          <w:szCs w:val="22"/>
        </w:rPr>
      </w:pPr>
      <w:r w:rsidRPr="0028637F">
        <w:rPr>
          <w:color w:val="000000"/>
          <w:sz w:val="24"/>
          <w:szCs w:val="24"/>
        </w:rPr>
        <w:t>работа по индивидуальным планам</w:t>
      </w:r>
    </w:p>
    <w:p w:rsidR="0028637F" w:rsidRPr="0028637F" w:rsidRDefault="0028637F" w:rsidP="0028637F">
      <w:pPr>
        <w:numPr>
          <w:ilvl w:val="0"/>
          <w:numId w:val="11"/>
        </w:numPr>
        <w:shd w:val="clear" w:color="auto" w:fill="FFFFFF"/>
        <w:ind w:left="1484"/>
        <w:jc w:val="both"/>
        <w:rPr>
          <w:rFonts w:ascii="Arial" w:hAnsi="Arial" w:cs="Arial"/>
          <w:color w:val="000000"/>
          <w:sz w:val="22"/>
          <w:szCs w:val="22"/>
        </w:rPr>
      </w:pPr>
      <w:r w:rsidRPr="0028637F">
        <w:rPr>
          <w:color w:val="000000"/>
          <w:sz w:val="24"/>
          <w:szCs w:val="24"/>
        </w:rPr>
        <w:t>медико-восстановительные мероприятия</w:t>
      </w:r>
    </w:p>
    <w:p w:rsidR="0028637F" w:rsidRPr="0028637F" w:rsidRDefault="0028637F" w:rsidP="0028637F">
      <w:pPr>
        <w:numPr>
          <w:ilvl w:val="0"/>
          <w:numId w:val="11"/>
        </w:numPr>
        <w:shd w:val="clear" w:color="auto" w:fill="FFFFFF"/>
        <w:ind w:left="1484"/>
        <w:jc w:val="both"/>
        <w:rPr>
          <w:rFonts w:ascii="Arial" w:hAnsi="Arial" w:cs="Arial"/>
          <w:color w:val="000000"/>
          <w:sz w:val="22"/>
          <w:szCs w:val="22"/>
        </w:rPr>
      </w:pPr>
      <w:r w:rsidRPr="0028637F">
        <w:rPr>
          <w:color w:val="000000"/>
          <w:sz w:val="24"/>
          <w:szCs w:val="24"/>
        </w:rPr>
        <w:t>тестирование и медицинский контроль</w:t>
      </w:r>
    </w:p>
    <w:p w:rsidR="0028637F" w:rsidRPr="0028637F" w:rsidRDefault="0028637F" w:rsidP="0028637F">
      <w:pPr>
        <w:numPr>
          <w:ilvl w:val="0"/>
          <w:numId w:val="11"/>
        </w:numPr>
        <w:shd w:val="clear" w:color="auto" w:fill="FFFFFF"/>
        <w:ind w:left="1484"/>
        <w:jc w:val="both"/>
        <w:rPr>
          <w:rFonts w:ascii="Arial" w:hAnsi="Arial" w:cs="Arial"/>
          <w:color w:val="000000"/>
          <w:sz w:val="22"/>
          <w:szCs w:val="22"/>
        </w:rPr>
      </w:pPr>
      <w:r w:rsidRPr="0028637F">
        <w:rPr>
          <w:color w:val="000000"/>
          <w:sz w:val="24"/>
          <w:szCs w:val="24"/>
        </w:rPr>
        <w:t>участие в различных соревнованиях и учебно-тренировочных сборах</w:t>
      </w:r>
    </w:p>
    <w:p w:rsidR="0028637F" w:rsidRPr="0028637F" w:rsidRDefault="0028637F" w:rsidP="0028637F">
      <w:pPr>
        <w:numPr>
          <w:ilvl w:val="0"/>
          <w:numId w:val="11"/>
        </w:numPr>
        <w:shd w:val="clear" w:color="auto" w:fill="FFFFFF"/>
        <w:ind w:left="1484"/>
        <w:jc w:val="both"/>
        <w:rPr>
          <w:rFonts w:ascii="Arial" w:hAnsi="Arial" w:cs="Arial"/>
          <w:color w:val="000000"/>
          <w:sz w:val="22"/>
          <w:szCs w:val="22"/>
        </w:rPr>
      </w:pPr>
      <w:r w:rsidRPr="0028637F">
        <w:rPr>
          <w:color w:val="000000"/>
          <w:sz w:val="24"/>
          <w:szCs w:val="24"/>
        </w:rPr>
        <w:t>инструкторская и судейская практика</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color w:val="000000"/>
          <w:sz w:val="24"/>
          <w:szCs w:val="24"/>
          <w:u w:val="single"/>
        </w:rPr>
        <w:t>Формы занятий</w:t>
      </w:r>
    </w:p>
    <w:p w:rsidR="0028637F" w:rsidRPr="0028637F" w:rsidRDefault="0028637F" w:rsidP="0028637F">
      <w:pPr>
        <w:numPr>
          <w:ilvl w:val="0"/>
          <w:numId w:val="12"/>
        </w:numPr>
        <w:shd w:val="clear" w:color="auto" w:fill="FFFFFF"/>
        <w:ind w:left="0" w:firstLine="540"/>
        <w:jc w:val="both"/>
        <w:rPr>
          <w:rFonts w:ascii="Arial" w:hAnsi="Arial" w:cs="Arial"/>
          <w:color w:val="000000"/>
          <w:sz w:val="22"/>
          <w:szCs w:val="22"/>
        </w:rPr>
      </w:pPr>
      <w:r w:rsidRPr="0028637F">
        <w:rPr>
          <w:color w:val="000000"/>
          <w:sz w:val="24"/>
          <w:szCs w:val="24"/>
        </w:rPr>
        <w:t xml:space="preserve">по количеству детей участвующих в занятии – </w:t>
      </w:r>
      <w:proofErr w:type="gramStart"/>
      <w:r w:rsidRPr="0028637F">
        <w:rPr>
          <w:color w:val="000000"/>
          <w:sz w:val="24"/>
          <w:szCs w:val="24"/>
        </w:rPr>
        <w:t>групповые</w:t>
      </w:r>
      <w:proofErr w:type="gramEnd"/>
      <w:r w:rsidRPr="0028637F">
        <w:rPr>
          <w:color w:val="000000"/>
          <w:sz w:val="24"/>
          <w:szCs w:val="24"/>
        </w:rPr>
        <w:t>.</w:t>
      </w:r>
    </w:p>
    <w:p w:rsidR="0028637F" w:rsidRPr="0028637F" w:rsidRDefault="0028637F" w:rsidP="0028637F">
      <w:pPr>
        <w:numPr>
          <w:ilvl w:val="0"/>
          <w:numId w:val="12"/>
        </w:numPr>
        <w:shd w:val="clear" w:color="auto" w:fill="FFFFFF"/>
        <w:ind w:left="0" w:firstLine="540"/>
        <w:jc w:val="both"/>
        <w:rPr>
          <w:rFonts w:ascii="Arial" w:hAnsi="Arial" w:cs="Arial"/>
          <w:color w:val="000000"/>
          <w:sz w:val="22"/>
          <w:szCs w:val="22"/>
        </w:rPr>
      </w:pPr>
      <w:r w:rsidRPr="0028637F">
        <w:rPr>
          <w:color w:val="000000"/>
          <w:sz w:val="24"/>
          <w:szCs w:val="24"/>
        </w:rPr>
        <w:t>по особенностям коммуникативного взаимодействия тренера и обучающегося – теорет</w:t>
      </w:r>
      <w:r w:rsidRPr="0028637F">
        <w:rPr>
          <w:color w:val="000000"/>
          <w:sz w:val="24"/>
          <w:szCs w:val="24"/>
        </w:rPr>
        <w:t>и</w:t>
      </w:r>
      <w:r w:rsidRPr="0028637F">
        <w:rPr>
          <w:color w:val="000000"/>
          <w:sz w:val="24"/>
          <w:szCs w:val="24"/>
        </w:rPr>
        <w:t>ческие заня</w:t>
      </w:r>
      <w:r w:rsidR="00F47BA1">
        <w:rPr>
          <w:color w:val="000000"/>
          <w:sz w:val="24"/>
          <w:szCs w:val="24"/>
        </w:rPr>
        <w:t>тия,</w:t>
      </w:r>
      <w:r w:rsidRPr="0028637F">
        <w:rPr>
          <w:color w:val="000000"/>
          <w:sz w:val="24"/>
          <w:szCs w:val="24"/>
        </w:rPr>
        <w:t xml:space="preserve"> выступления</w:t>
      </w:r>
      <w:r w:rsidR="00F47BA1">
        <w:rPr>
          <w:color w:val="000000"/>
          <w:sz w:val="24"/>
          <w:szCs w:val="24"/>
        </w:rPr>
        <w:t xml:space="preserve"> на соревнованиях</w:t>
      </w:r>
      <w:r w:rsidRPr="0028637F">
        <w:rPr>
          <w:color w:val="000000"/>
          <w:sz w:val="24"/>
          <w:szCs w:val="24"/>
        </w:rPr>
        <w:t>, участие в спортивно-массовых мероприятиях и спортивных праздниках, конкурсах и т.д.</w:t>
      </w:r>
    </w:p>
    <w:p w:rsidR="0028637F" w:rsidRPr="0028637F" w:rsidRDefault="0028637F" w:rsidP="0028637F">
      <w:pPr>
        <w:numPr>
          <w:ilvl w:val="0"/>
          <w:numId w:val="12"/>
        </w:numPr>
        <w:shd w:val="clear" w:color="auto" w:fill="FFFFFF"/>
        <w:ind w:left="0" w:firstLine="540"/>
        <w:jc w:val="both"/>
        <w:rPr>
          <w:rFonts w:ascii="Arial" w:hAnsi="Arial" w:cs="Arial"/>
          <w:color w:val="000000"/>
          <w:sz w:val="22"/>
          <w:szCs w:val="22"/>
        </w:rPr>
      </w:pPr>
      <w:r w:rsidRPr="0028637F">
        <w:rPr>
          <w:color w:val="000000"/>
          <w:sz w:val="24"/>
          <w:szCs w:val="24"/>
        </w:rPr>
        <w:lastRenderedPageBreak/>
        <w:t>по дидактической цели – вводное занятие, занятие по совершенствованию теоретической подготовленности, практические занятия, занятия по систематизации и обобщению знаний, по контролю знаний, умений и навыков, комбинированные формы занятий.</w:t>
      </w:r>
    </w:p>
    <w:p w:rsidR="0028637F" w:rsidRPr="0028637F" w:rsidRDefault="0028637F" w:rsidP="0028637F">
      <w:pPr>
        <w:shd w:val="clear" w:color="auto" w:fill="FFFFFF"/>
        <w:ind w:left="-12"/>
        <w:jc w:val="center"/>
        <w:rPr>
          <w:rFonts w:ascii="Arial" w:hAnsi="Arial" w:cs="Arial"/>
          <w:color w:val="000000"/>
          <w:sz w:val="22"/>
          <w:szCs w:val="22"/>
        </w:rPr>
      </w:pPr>
      <w:r w:rsidRPr="0028637F">
        <w:rPr>
          <w:b/>
          <w:bCs/>
          <w:color w:val="000000"/>
          <w:sz w:val="24"/>
          <w:szCs w:val="24"/>
          <w:u w:val="single"/>
        </w:rPr>
        <w:t>Отличительные особенности</w:t>
      </w:r>
    </w:p>
    <w:p w:rsidR="0028637F" w:rsidRPr="0028637F" w:rsidRDefault="0028637F" w:rsidP="0028637F">
      <w:pPr>
        <w:numPr>
          <w:ilvl w:val="0"/>
          <w:numId w:val="13"/>
        </w:numPr>
        <w:shd w:val="clear" w:color="auto" w:fill="FFFFFF"/>
        <w:jc w:val="both"/>
        <w:rPr>
          <w:rFonts w:ascii="Arial" w:hAnsi="Arial" w:cs="Arial"/>
          <w:color w:val="000000"/>
          <w:sz w:val="22"/>
          <w:szCs w:val="22"/>
        </w:rPr>
      </w:pPr>
      <w:r w:rsidRPr="0028637F">
        <w:rPr>
          <w:color w:val="000000"/>
          <w:sz w:val="24"/>
          <w:szCs w:val="24"/>
        </w:rPr>
        <w:t>учебный план данной программы, составлен исходя из местных (сельских) условий и ра</w:t>
      </w:r>
      <w:r w:rsidRPr="0028637F">
        <w:rPr>
          <w:color w:val="000000"/>
          <w:sz w:val="24"/>
          <w:szCs w:val="24"/>
        </w:rPr>
        <w:t>с</w:t>
      </w:r>
      <w:r w:rsidR="00F47BA1">
        <w:rPr>
          <w:color w:val="000000"/>
          <w:sz w:val="24"/>
          <w:szCs w:val="24"/>
        </w:rPr>
        <w:t>считан на 46</w:t>
      </w:r>
      <w:r w:rsidRPr="0028637F">
        <w:rPr>
          <w:color w:val="000000"/>
          <w:sz w:val="24"/>
          <w:szCs w:val="24"/>
        </w:rPr>
        <w:t xml:space="preserve"> недель учебно-тренировочных</w:t>
      </w:r>
      <w:r w:rsidR="00F47BA1">
        <w:rPr>
          <w:color w:val="000000"/>
          <w:sz w:val="24"/>
          <w:szCs w:val="24"/>
        </w:rPr>
        <w:t xml:space="preserve"> занятий </w:t>
      </w:r>
    </w:p>
    <w:p w:rsidR="0028637F" w:rsidRPr="0028637F" w:rsidRDefault="0028637F" w:rsidP="0028637F">
      <w:pPr>
        <w:numPr>
          <w:ilvl w:val="0"/>
          <w:numId w:val="13"/>
        </w:numPr>
        <w:shd w:val="clear" w:color="auto" w:fill="FFFFFF"/>
        <w:jc w:val="both"/>
        <w:rPr>
          <w:rFonts w:ascii="Arial" w:hAnsi="Arial" w:cs="Arial"/>
          <w:color w:val="000000"/>
          <w:sz w:val="22"/>
          <w:szCs w:val="22"/>
        </w:rPr>
      </w:pPr>
      <w:r w:rsidRPr="0028637F">
        <w:rPr>
          <w:color w:val="000000"/>
          <w:sz w:val="24"/>
          <w:szCs w:val="24"/>
        </w:rPr>
        <w:t>программа рассчитана  на более полное  изучение, закрепление, совершенствование пол</w:t>
      </w:r>
      <w:r w:rsidRPr="0028637F">
        <w:rPr>
          <w:color w:val="000000"/>
          <w:sz w:val="24"/>
          <w:szCs w:val="24"/>
        </w:rPr>
        <w:t>у</w:t>
      </w:r>
      <w:r w:rsidRPr="0028637F">
        <w:rPr>
          <w:color w:val="000000"/>
          <w:sz w:val="24"/>
          <w:szCs w:val="24"/>
        </w:rPr>
        <w:t>ченных  навыков и  расширенное освоение более глубоких приёмов,  </w:t>
      </w:r>
      <w:r w:rsidRPr="0028637F">
        <w:rPr>
          <w:b/>
          <w:bCs/>
          <w:color w:val="000000"/>
          <w:sz w:val="24"/>
          <w:szCs w:val="24"/>
        </w:rPr>
        <w:t>в течение  10 летн</w:t>
      </w:r>
      <w:r w:rsidRPr="0028637F">
        <w:rPr>
          <w:b/>
          <w:bCs/>
          <w:color w:val="000000"/>
          <w:sz w:val="24"/>
          <w:szCs w:val="24"/>
        </w:rPr>
        <w:t>е</w:t>
      </w:r>
      <w:r w:rsidRPr="0028637F">
        <w:rPr>
          <w:b/>
          <w:bCs/>
          <w:color w:val="000000"/>
          <w:sz w:val="24"/>
          <w:szCs w:val="24"/>
        </w:rPr>
        <w:t>го обучения.</w:t>
      </w:r>
      <w:r w:rsidRPr="0028637F">
        <w:rPr>
          <w:color w:val="000000"/>
          <w:sz w:val="24"/>
          <w:szCs w:val="24"/>
        </w:rPr>
        <w:t> В данной же программе обучение допускается с 7 летнего возраста. При п</w:t>
      </w:r>
      <w:r w:rsidRPr="0028637F">
        <w:rPr>
          <w:color w:val="000000"/>
          <w:sz w:val="24"/>
          <w:szCs w:val="24"/>
        </w:rPr>
        <w:t>о</w:t>
      </w:r>
      <w:r w:rsidRPr="0028637F">
        <w:rPr>
          <w:color w:val="000000"/>
          <w:sz w:val="24"/>
          <w:szCs w:val="24"/>
        </w:rPr>
        <w:t xml:space="preserve">мощи большой игровой практики и </w:t>
      </w:r>
      <w:proofErr w:type="gramStart"/>
      <w:r w:rsidRPr="0028637F">
        <w:rPr>
          <w:color w:val="000000"/>
          <w:sz w:val="24"/>
          <w:szCs w:val="24"/>
        </w:rPr>
        <w:t>различных</w:t>
      </w:r>
      <w:proofErr w:type="gramEnd"/>
      <w:r w:rsidRPr="0028637F">
        <w:rPr>
          <w:color w:val="000000"/>
          <w:sz w:val="24"/>
          <w:szCs w:val="24"/>
        </w:rPr>
        <w:t xml:space="preserve"> ОРУ в СОГ, уже на начальном этапе, об</w:t>
      </w:r>
      <w:r w:rsidRPr="0028637F">
        <w:rPr>
          <w:color w:val="000000"/>
          <w:sz w:val="24"/>
          <w:szCs w:val="24"/>
        </w:rPr>
        <w:t>у</w:t>
      </w:r>
      <w:r w:rsidRPr="0028637F">
        <w:rPr>
          <w:color w:val="000000"/>
          <w:sz w:val="24"/>
          <w:szCs w:val="24"/>
        </w:rPr>
        <w:t>чающийся постепенно подходят к ранней специализации РБ (учитывая особенности орг</w:t>
      </w:r>
      <w:r w:rsidRPr="0028637F">
        <w:rPr>
          <w:color w:val="000000"/>
          <w:sz w:val="24"/>
          <w:szCs w:val="24"/>
        </w:rPr>
        <w:t>а</w:t>
      </w:r>
      <w:r w:rsidRPr="0028637F">
        <w:rPr>
          <w:color w:val="000000"/>
          <w:sz w:val="24"/>
          <w:szCs w:val="24"/>
        </w:rPr>
        <w:t>низации УТЗ с детьми 6-7 летнего возраста)</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На тренировках дети знакомятся не только с изучением того или иного приема, но и изуч</w:t>
      </w:r>
      <w:r w:rsidRPr="0028637F">
        <w:rPr>
          <w:color w:val="000000"/>
          <w:sz w:val="24"/>
          <w:szCs w:val="24"/>
        </w:rPr>
        <w:t>а</w:t>
      </w:r>
      <w:r w:rsidRPr="0028637F">
        <w:rPr>
          <w:color w:val="000000"/>
          <w:sz w:val="24"/>
          <w:szCs w:val="24"/>
        </w:rPr>
        <w:t>ют теоретическую базу (см. в главе теоретическая подготовка). Практические занятия по пр</w:t>
      </w:r>
      <w:r w:rsidRPr="0028637F">
        <w:rPr>
          <w:color w:val="000000"/>
          <w:sz w:val="24"/>
          <w:szCs w:val="24"/>
        </w:rPr>
        <w:t>о</w:t>
      </w:r>
      <w:r w:rsidRPr="0028637F">
        <w:rPr>
          <w:color w:val="000000"/>
          <w:sz w:val="24"/>
          <w:szCs w:val="24"/>
        </w:rPr>
        <w:t xml:space="preserve">грамме связаны с использованием необходимого спортивного инвентаря и оборудования, что также помогает завлечь ребенка к занятиям РБ, и повышает </w:t>
      </w:r>
      <w:r w:rsidR="00F47BA1">
        <w:rPr>
          <w:color w:val="000000"/>
          <w:sz w:val="24"/>
          <w:szCs w:val="24"/>
        </w:rPr>
        <w:t>его интерес</w:t>
      </w:r>
      <w:r w:rsidRPr="0028637F">
        <w:rPr>
          <w:color w:val="000000"/>
          <w:sz w:val="24"/>
          <w:szCs w:val="24"/>
        </w:rPr>
        <w:t>.</w:t>
      </w:r>
    </w:p>
    <w:p w:rsidR="0028637F" w:rsidRPr="0028637F" w:rsidRDefault="0028637F" w:rsidP="0028637F">
      <w:pPr>
        <w:shd w:val="clear" w:color="auto" w:fill="FFFFFF"/>
        <w:ind w:left="-12" w:firstLine="568"/>
        <w:jc w:val="both"/>
        <w:rPr>
          <w:rFonts w:ascii="Arial" w:hAnsi="Arial" w:cs="Arial"/>
          <w:color w:val="000000"/>
          <w:sz w:val="22"/>
          <w:szCs w:val="22"/>
        </w:rPr>
      </w:pPr>
      <w:r w:rsidRPr="0028637F">
        <w:rPr>
          <w:color w:val="000000"/>
          <w:sz w:val="24"/>
          <w:szCs w:val="24"/>
        </w:rPr>
        <w:t>В структуру образовательной программы входят 6 образовательных блоков, каждый из к</w:t>
      </w:r>
      <w:r w:rsidRPr="0028637F">
        <w:rPr>
          <w:color w:val="000000"/>
          <w:sz w:val="24"/>
          <w:szCs w:val="24"/>
        </w:rPr>
        <w:t>о</w:t>
      </w:r>
      <w:r w:rsidRPr="0028637F">
        <w:rPr>
          <w:color w:val="000000"/>
          <w:sz w:val="24"/>
          <w:szCs w:val="24"/>
        </w:rPr>
        <w:t xml:space="preserve">торых реализует отдельную задачу. Все образовательные блоки предусматривают не только усвоение теоретических знаний, но и формирование </w:t>
      </w:r>
      <w:proofErr w:type="spellStart"/>
      <w:r w:rsidRPr="0028637F">
        <w:rPr>
          <w:color w:val="000000"/>
          <w:sz w:val="24"/>
          <w:szCs w:val="24"/>
        </w:rPr>
        <w:t>деятельностно</w:t>
      </w:r>
      <w:proofErr w:type="spellEnd"/>
      <w:r w:rsidRPr="0028637F">
        <w:rPr>
          <w:color w:val="000000"/>
          <w:sz w:val="24"/>
          <w:szCs w:val="24"/>
        </w:rPr>
        <w:t>-практического опыта.</w:t>
      </w:r>
    </w:p>
    <w:p w:rsidR="0028637F" w:rsidRPr="0028637F" w:rsidRDefault="0028637F" w:rsidP="0028637F">
      <w:pPr>
        <w:numPr>
          <w:ilvl w:val="0"/>
          <w:numId w:val="14"/>
        </w:numPr>
        <w:shd w:val="clear" w:color="auto" w:fill="FFFFFF"/>
        <w:ind w:left="708"/>
        <w:jc w:val="both"/>
        <w:rPr>
          <w:rFonts w:ascii="Arial" w:hAnsi="Arial" w:cs="Arial"/>
          <w:color w:val="000000"/>
          <w:sz w:val="22"/>
          <w:szCs w:val="22"/>
        </w:rPr>
      </w:pPr>
      <w:r w:rsidRPr="0028637F">
        <w:rPr>
          <w:color w:val="000000"/>
          <w:sz w:val="24"/>
          <w:szCs w:val="24"/>
        </w:rPr>
        <w:t>Практические занятия (общая физическая подготовка, специальная физическая подгото</w:t>
      </w:r>
      <w:r w:rsidRPr="0028637F">
        <w:rPr>
          <w:color w:val="000000"/>
          <w:sz w:val="24"/>
          <w:szCs w:val="24"/>
        </w:rPr>
        <w:t>в</w:t>
      </w:r>
      <w:r w:rsidRPr="0028637F">
        <w:rPr>
          <w:color w:val="000000"/>
          <w:sz w:val="24"/>
          <w:szCs w:val="24"/>
        </w:rPr>
        <w:t>ка, технико-тактическая подготовка)</w:t>
      </w:r>
    </w:p>
    <w:p w:rsidR="0028637F" w:rsidRPr="0028637F" w:rsidRDefault="0028637F" w:rsidP="0028637F">
      <w:pPr>
        <w:numPr>
          <w:ilvl w:val="0"/>
          <w:numId w:val="14"/>
        </w:numPr>
        <w:shd w:val="clear" w:color="auto" w:fill="FFFFFF"/>
        <w:ind w:left="708"/>
        <w:jc w:val="both"/>
        <w:rPr>
          <w:rFonts w:ascii="Arial" w:hAnsi="Arial" w:cs="Arial"/>
          <w:color w:val="000000"/>
          <w:sz w:val="22"/>
          <w:szCs w:val="22"/>
        </w:rPr>
      </w:pPr>
      <w:r w:rsidRPr="0028637F">
        <w:rPr>
          <w:color w:val="000000"/>
          <w:sz w:val="24"/>
          <w:szCs w:val="24"/>
        </w:rPr>
        <w:t>Теоретические занятия</w:t>
      </w:r>
    </w:p>
    <w:p w:rsidR="0028637F" w:rsidRPr="0028637F" w:rsidRDefault="0028637F" w:rsidP="0028637F">
      <w:pPr>
        <w:numPr>
          <w:ilvl w:val="0"/>
          <w:numId w:val="14"/>
        </w:numPr>
        <w:shd w:val="clear" w:color="auto" w:fill="FFFFFF"/>
        <w:ind w:left="708"/>
        <w:jc w:val="both"/>
        <w:rPr>
          <w:rFonts w:ascii="Arial" w:hAnsi="Arial" w:cs="Arial"/>
          <w:color w:val="000000"/>
          <w:sz w:val="22"/>
          <w:szCs w:val="22"/>
        </w:rPr>
      </w:pPr>
      <w:r w:rsidRPr="0028637F">
        <w:rPr>
          <w:color w:val="000000"/>
          <w:sz w:val="24"/>
          <w:szCs w:val="24"/>
        </w:rPr>
        <w:t>Контрольно-переводные испытания</w:t>
      </w:r>
    </w:p>
    <w:p w:rsidR="0028637F" w:rsidRPr="0028637F" w:rsidRDefault="0028637F" w:rsidP="0028637F">
      <w:pPr>
        <w:numPr>
          <w:ilvl w:val="0"/>
          <w:numId w:val="14"/>
        </w:numPr>
        <w:shd w:val="clear" w:color="auto" w:fill="FFFFFF"/>
        <w:ind w:left="708"/>
        <w:jc w:val="both"/>
        <w:rPr>
          <w:rFonts w:ascii="Arial" w:hAnsi="Arial" w:cs="Arial"/>
          <w:color w:val="000000"/>
          <w:sz w:val="22"/>
          <w:szCs w:val="22"/>
        </w:rPr>
      </w:pPr>
      <w:r w:rsidRPr="0028637F">
        <w:rPr>
          <w:color w:val="000000"/>
          <w:sz w:val="24"/>
          <w:szCs w:val="24"/>
        </w:rPr>
        <w:t>Соревновательная практика</w:t>
      </w:r>
    </w:p>
    <w:p w:rsidR="0028637F" w:rsidRPr="0028637F" w:rsidRDefault="0028637F" w:rsidP="0028637F">
      <w:pPr>
        <w:numPr>
          <w:ilvl w:val="0"/>
          <w:numId w:val="14"/>
        </w:numPr>
        <w:shd w:val="clear" w:color="auto" w:fill="FFFFFF"/>
        <w:ind w:left="708"/>
        <w:jc w:val="both"/>
        <w:rPr>
          <w:rFonts w:ascii="Arial" w:hAnsi="Arial" w:cs="Arial"/>
          <w:color w:val="000000"/>
          <w:sz w:val="22"/>
          <w:szCs w:val="22"/>
        </w:rPr>
      </w:pPr>
      <w:r w:rsidRPr="0028637F">
        <w:rPr>
          <w:color w:val="000000"/>
          <w:sz w:val="24"/>
          <w:szCs w:val="24"/>
        </w:rPr>
        <w:t>Медицинское обследование</w:t>
      </w:r>
    </w:p>
    <w:p w:rsidR="0028637F" w:rsidRPr="0028637F" w:rsidRDefault="0028637F" w:rsidP="0028637F">
      <w:pPr>
        <w:numPr>
          <w:ilvl w:val="0"/>
          <w:numId w:val="14"/>
        </w:numPr>
        <w:shd w:val="clear" w:color="auto" w:fill="FFFFFF"/>
        <w:ind w:left="708"/>
        <w:jc w:val="both"/>
        <w:rPr>
          <w:rFonts w:ascii="Arial" w:hAnsi="Arial" w:cs="Arial"/>
          <w:color w:val="000000"/>
          <w:sz w:val="22"/>
          <w:szCs w:val="22"/>
        </w:rPr>
      </w:pPr>
      <w:r w:rsidRPr="0028637F">
        <w:rPr>
          <w:color w:val="000000"/>
          <w:sz w:val="24"/>
          <w:szCs w:val="24"/>
        </w:rPr>
        <w:t>Воспитательная работа</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 xml:space="preserve">На учебно-тренировочных занятиях </w:t>
      </w:r>
      <w:proofErr w:type="gramStart"/>
      <w:r w:rsidRPr="0028637F">
        <w:rPr>
          <w:color w:val="000000"/>
          <w:sz w:val="24"/>
          <w:szCs w:val="24"/>
        </w:rPr>
        <w:t>обучающиеся</w:t>
      </w:r>
      <w:proofErr w:type="gramEnd"/>
      <w:r w:rsidRPr="0028637F">
        <w:rPr>
          <w:color w:val="000000"/>
          <w:sz w:val="24"/>
          <w:szCs w:val="24"/>
        </w:rPr>
        <w:t xml:space="preserve"> знакомятся  не только с основами Ро</w:t>
      </w:r>
      <w:r w:rsidRPr="0028637F">
        <w:rPr>
          <w:color w:val="000000"/>
          <w:sz w:val="24"/>
          <w:szCs w:val="24"/>
        </w:rPr>
        <w:t>с</w:t>
      </w:r>
      <w:r w:rsidRPr="0028637F">
        <w:rPr>
          <w:color w:val="000000"/>
          <w:sz w:val="24"/>
          <w:szCs w:val="24"/>
        </w:rPr>
        <w:t>сийского РБ, как вида спорта, но и с культурами других народов и стран. Анализируются и сра</w:t>
      </w:r>
      <w:r w:rsidRPr="0028637F">
        <w:rPr>
          <w:color w:val="000000"/>
          <w:sz w:val="24"/>
          <w:szCs w:val="24"/>
        </w:rPr>
        <w:t>в</w:t>
      </w:r>
      <w:r w:rsidRPr="0028637F">
        <w:rPr>
          <w:color w:val="000000"/>
          <w:sz w:val="24"/>
          <w:szCs w:val="24"/>
        </w:rPr>
        <w:t>ниваются основные принципы обучения, как Западных, так и Восточных школ.</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Освоение материала в основном происходит в процессе практической деятельности. Так, в работе над освоением базовой техники РБ, обучающиеся должны добиваться четкого исполнения движений. Необходимо уметь применять полученные знания в практической деятельности (с</w:t>
      </w:r>
      <w:r w:rsidRPr="0028637F">
        <w:rPr>
          <w:color w:val="000000"/>
          <w:sz w:val="24"/>
          <w:szCs w:val="24"/>
        </w:rPr>
        <w:t>о</w:t>
      </w:r>
      <w:r w:rsidRPr="0028637F">
        <w:rPr>
          <w:color w:val="000000"/>
          <w:sz w:val="24"/>
          <w:szCs w:val="24"/>
        </w:rPr>
        <w:t>ревновательной практике).</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Прохождение каждой новой практической темы предполагает постоянное повторение пройденных тем. Такие методические приемы, как «</w:t>
      </w:r>
      <w:proofErr w:type="spellStart"/>
      <w:r w:rsidRPr="0028637F">
        <w:rPr>
          <w:color w:val="000000"/>
          <w:sz w:val="24"/>
          <w:szCs w:val="24"/>
        </w:rPr>
        <w:t>забегание</w:t>
      </w:r>
      <w:proofErr w:type="spellEnd"/>
      <w:r w:rsidRPr="0028637F">
        <w:rPr>
          <w:color w:val="000000"/>
          <w:sz w:val="24"/>
          <w:szCs w:val="24"/>
        </w:rPr>
        <w:t xml:space="preserve"> вперед», «возвращение к пройде</w:t>
      </w:r>
      <w:r w:rsidRPr="0028637F">
        <w:rPr>
          <w:color w:val="000000"/>
          <w:sz w:val="24"/>
          <w:szCs w:val="24"/>
        </w:rPr>
        <w:t>н</w:t>
      </w:r>
      <w:r w:rsidRPr="0028637F">
        <w:rPr>
          <w:color w:val="000000"/>
          <w:sz w:val="24"/>
          <w:szCs w:val="24"/>
        </w:rPr>
        <w:t>ному» и т.д. придают объемность «линейному», последовательному освоению материала в да</w:t>
      </w:r>
      <w:r w:rsidRPr="0028637F">
        <w:rPr>
          <w:color w:val="000000"/>
          <w:sz w:val="24"/>
          <w:szCs w:val="24"/>
        </w:rPr>
        <w:t>н</w:t>
      </w:r>
      <w:r w:rsidRPr="0028637F">
        <w:rPr>
          <w:color w:val="000000"/>
          <w:sz w:val="24"/>
          <w:szCs w:val="24"/>
        </w:rPr>
        <w:t>ной программе.</w:t>
      </w:r>
    </w:p>
    <w:p w:rsidR="0028637F" w:rsidRPr="0028637F" w:rsidRDefault="0028637F" w:rsidP="0028637F">
      <w:pPr>
        <w:shd w:val="clear" w:color="auto" w:fill="FFFFFF"/>
        <w:ind w:firstLine="568"/>
        <w:jc w:val="both"/>
        <w:rPr>
          <w:rFonts w:ascii="Arial" w:hAnsi="Arial" w:cs="Arial"/>
          <w:color w:val="000000"/>
          <w:sz w:val="22"/>
          <w:szCs w:val="22"/>
        </w:rPr>
      </w:pPr>
      <w:proofErr w:type="gramStart"/>
      <w:r w:rsidRPr="0028637F">
        <w:rPr>
          <w:color w:val="000000"/>
          <w:sz w:val="24"/>
          <w:szCs w:val="24"/>
        </w:rPr>
        <w:t>Обучающийся</w:t>
      </w:r>
      <w:proofErr w:type="gramEnd"/>
      <w:r w:rsidRPr="0028637F">
        <w:rPr>
          <w:color w:val="000000"/>
          <w:sz w:val="24"/>
          <w:szCs w:val="24"/>
        </w:rPr>
        <w:t xml:space="preserve"> должен не только грамотно и четко применять полученные знания в соре</w:t>
      </w:r>
      <w:r w:rsidRPr="0028637F">
        <w:rPr>
          <w:color w:val="000000"/>
          <w:sz w:val="24"/>
          <w:szCs w:val="24"/>
        </w:rPr>
        <w:t>в</w:t>
      </w:r>
      <w:r w:rsidRPr="0028637F">
        <w:rPr>
          <w:color w:val="000000"/>
          <w:sz w:val="24"/>
          <w:szCs w:val="24"/>
        </w:rPr>
        <w:t>новательной практике, но и осознавать саму логику их следования. Нельзя необдуманно прим</w:t>
      </w:r>
      <w:r w:rsidRPr="0028637F">
        <w:rPr>
          <w:color w:val="000000"/>
          <w:sz w:val="24"/>
          <w:szCs w:val="24"/>
        </w:rPr>
        <w:t>е</w:t>
      </w:r>
      <w:r w:rsidRPr="0028637F">
        <w:rPr>
          <w:color w:val="000000"/>
          <w:sz w:val="24"/>
          <w:szCs w:val="24"/>
        </w:rPr>
        <w:t>нять то или иное техническое действие на соревнованиях, отработанное на тренировочном зан</w:t>
      </w:r>
      <w:r w:rsidRPr="0028637F">
        <w:rPr>
          <w:color w:val="000000"/>
          <w:sz w:val="24"/>
          <w:szCs w:val="24"/>
        </w:rPr>
        <w:t>я</w:t>
      </w:r>
      <w:r w:rsidRPr="0028637F">
        <w:rPr>
          <w:color w:val="000000"/>
          <w:sz w:val="24"/>
          <w:szCs w:val="24"/>
        </w:rPr>
        <w:t>тии. Все зависит от конкретной ситуации в данный момент. Для этого очень широко используе</w:t>
      </w:r>
      <w:r w:rsidRPr="0028637F">
        <w:rPr>
          <w:color w:val="000000"/>
          <w:sz w:val="24"/>
          <w:szCs w:val="24"/>
        </w:rPr>
        <w:t>т</w:t>
      </w:r>
      <w:r w:rsidRPr="0028637F">
        <w:rPr>
          <w:color w:val="000000"/>
          <w:sz w:val="24"/>
          <w:szCs w:val="24"/>
        </w:rPr>
        <w:t>ся такой метод, как «Моделирование соревновательных ситуаций». Данная методика будет оп</w:t>
      </w:r>
      <w:r w:rsidRPr="0028637F">
        <w:rPr>
          <w:color w:val="000000"/>
          <w:sz w:val="24"/>
          <w:szCs w:val="24"/>
        </w:rPr>
        <w:t>и</w:t>
      </w:r>
      <w:r w:rsidRPr="0028637F">
        <w:rPr>
          <w:color w:val="000000"/>
          <w:sz w:val="24"/>
          <w:szCs w:val="24"/>
        </w:rPr>
        <w:t>сана в разделе по технико-тактической подготовке на различных ее этапах.</w:t>
      </w:r>
    </w:p>
    <w:p w:rsidR="0028637F" w:rsidRPr="0028637F" w:rsidRDefault="0028637F" w:rsidP="0028637F">
      <w:pPr>
        <w:shd w:val="clear" w:color="auto" w:fill="FFFFFF"/>
        <w:ind w:left="20" w:right="4" w:firstLine="556"/>
        <w:jc w:val="both"/>
        <w:rPr>
          <w:rFonts w:ascii="Arial" w:hAnsi="Arial" w:cs="Arial"/>
          <w:color w:val="000000"/>
          <w:sz w:val="22"/>
          <w:szCs w:val="22"/>
        </w:rPr>
      </w:pPr>
      <w:r w:rsidRPr="0028637F">
        <w:rPr>
          <w:color w:val="000000"/>
          <w:sz w:val="24"/>
          <w:szCs w:val="24"/>
        </w:rPr>
        <w:t>Предлагаемая методика, помимо наличия большой игровой практики, которую я опишу выше, и индивидуального подхода в дифференцировании тренировочных нагрузок заключается еще и в том, чтобы обучающийся мог сам ставить перед собой наивысшею цель своих занятий этим видом спорта, т.е. создал отличную мотивацию.  </w:t>
      </w:r>
    </w:p>
    <w:p w:rsidR="0028637F" w:rsidRDefault="0028637F" w:rsidP="0028637F">
      <w:pPr>
        <w:shd w:val="clear" w:color="auto" w:fill="FFFFFF"/>
        <w:ind w:firstLine="512"/>
        <w:jc w:val="both"/>
        <w:rPr>
          <w:color w:val="000000"/>
          <w:sz w:val="24"/>
          <w:szCs w:val="24"/>
        </w:rPr>
      </w:pPr>
      <w:r w:rsidRPr="0028637F">
        <w:rPr>
          <w:color w:val="000000"/>
          <w:sz w:val="24"/>
          <w:szCs w:val="24"/>
        </w:rPr>
        <w:t>Преимущественная направленность тренировочного процесса по годам обучения определ</w:t>
      </w:r>
      <w:r w:rsidRPr="0028637F">
        <w:rPr>
          <w:color w:val="000000"/>
          <w:sz w:val="24"/>
          <w:szCs w:val="24"/>
        </w:rPr>
        <w:t>я</w:t>
      </w:r>
      <w:r w:rsidRPr="0028637F">
        <w:rPr>
          <w:color w:val="000000"/>
          <w:sz w:val="24"/>
          <w:szCs w:val="24"/>
        </w:rPr>
        <w:t>ется с учетом наиболее благоприятных периодов развития физических качеств, совершенству</w:t>
      </w:r>
      <w:r w:rsidRPr="0028637F">
        <w:rPr>
          <w:color w:val="000000"/>
          <w:sz w:val="24"/>
          <w:szCs w:val="24"/>
        </w:rPr>
        <w:t>ю</w:t>
      </w:r>
      <w:r w:rsidRPr="0028637F">
        <w:rPr>
          <w:color w:val="000000"/>
          <w:sz w:val="24"/>
          <w:szCs w:val="24"/>
        </w:rPr>
        <w:t>щихся в данном возрасте  (таблица № 1).</w:t>
      </w:r>
    </w:p>
    <w:p w:rsidR="006D510C" w:rsidRDefault="006D510C" w:rsidP="0028637F">
      <w:pPr>
        <w:shd w:val="clear" w:color="auto" w:fill="FFFFFF"/>
        <w:ind w:firstLine="512"/>
        <w:jc w:val="both"/>
        <w:rPr>
          <w:color w:val="000000"/>
          <w:sz w:val="24"/>
          <w:szCs w:val="24"/>
        </w:rPr>
      </w:pPr>
    </w:p>
    <w:p w:rsidR="006D510C" w:rsidRDefault="006D510C" w:rsidP="0028637F">
      <w:pPr>
        <w:shd w:val="clear" w:color="auto" w:fill="FFFFFF"/>
        <w:ind w:firstLine="512"/>
        <w:jc w:val="both"/>
        <w:rPr>
          <w:color w:val="000000"/>
          <w:sz w:val="24"/>
          <w:szCs w:val="24"/>
        </w:rPr>
      </w:pPr>
    </w:p>
    <w:p w:rsidR="006D510C" w:rsidRDefault="006D510C" w:rsidP="0028637F">
      <w:pPr>
        <w:shd w:val="clear" w:color="auto" w:fill="FFFFFF"/>
        <w:ind w:firstLine="512"/>
        <w:jc w:val="both"/>
        <w:rPr>
          <w:rFonts w:ascii="Arial" w:hAnsi="Arial" w:cs="Arial"/>
          <w:color w:val="000000"/>
          <w:sz w:val="22"/>
          <w:szCs w:val="22"/>
        </w:rPr>
      </w:pPr>
    </w:p>
    <w:p w:rsidR="00F47BA1" w:rsidRDefault="00F47BA1" w:rsidP="0028637F">
      <w:pPr>
        <w:shd w:val="clear" w:color="auto" w:fill="FFFFFF"/>
        <w:ind w:firstLine="512"/>
        <w:jc w:val="both"/>
        <w:rPr>
          <w:rFonts w:ascii="Arial" w:hAnsi="Arial" w:cs="Arial"/>
          <w:color w:val="000000"/>
          <w:sz w:val="22"/>
          <w:szCs w:val="22"/>
        </w:rPr>
      </w:pPr>
    </w:p>
    <w:p w:rsidR="00F47BA1" w:rsidRDefault="00F47BA1" w:rsidP="0028637F">
      <w:pPr>
        <w:shd w:val="clear" w:color="auto" w:fill="FFFFFF"/>
        <w:ind w:firstLine="512"/>
        <w:jc w:val="both"/>
        <w:rPr>
          <w:rFonts w:ascii="Arial" w:hAnsi="Arial" w:cs="Arial"/>
          <w:color w:val="000000"/>
          <w:sz w:val="22"/>
          <w:szCs w:val="22"/>
        </w:rPr>
      </w:pPr>
    </w:p>
    <w:p w:rsidR="00F47BA1" w:rsidRPr="0028637F" w:rsidRDefault="00F47BA1" w:rsidP="0028637F">
      <w:pPr>
        <w:shd w:val="clear" w:color="auto" w:fill="FFFFFF"/>
        <w:ind w:firstLine="512"/>
        <w:jc w:val="both"/>
        <w:rPr>
          <w:rFonts w:ascii="Arial" w:hAnsi="Arial" w:cs="Arial"/>
          <w:color w:val="000000"/>
          <w:sz w:val="22"/>
          <w:szCs w:val="22"/>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lastRenderedPageBreak/>
        <w:t>Примерные сенситивные (благоприятные) периоды развития двигательных качеств</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                                                                                                                                Таблица № 1</w:t>
      </w:r>
    </w:p>
    <w:tbl>
      <w:tblPr>
        <w:tblW w:w="10163" w:type="dxa"/>
        <w:tblInd w:w="10" w:type="dxa"/>
        <w:shd w:val="clear" w:color="auto" w:fill="FFFFFF"/>
        <w:tblLayout w:type="fixed"/>
        <w:tblCellMar>
          <w:left w:w="0" w:type="dxa"/>
          <w:right w:w="0" w:type="dxa"/>
        </w:tblCellMar>
        <w:tblLook w:val="04A0" w:firstRow="1" w:lastRow="0" w:firstColumn="1" w:lastColumn="0" w:noHBand="0" w:noVBand="1"/>
      </w:tblPr>
      <w:tblGrid>
        <w:gridCol w:w="2366"/>
        <w:gridCol w:w="709"/>
        <w:gridCol w:w="709"/>
        <w:gridCol w:w="709"/>
        <w:gridCol w:w="708"/>
        <w:gridCol w:w="709"/>
        <w:gridCol w:w="709"/>
        <w:gridCol w:w="709"/>
        <w:gridCol w:w="708"/>
        <w:gridCol w:w="709"/>
        <w:gridCol w:w="709"/>
        <w:gridCol w:w="709"/>
      </w:tblGrid>
      <w:tr w:rsidR="006D510C" w:rsidRPr="0028637F" w:rsidTr="007F1276">
        <w:trPr>
          <w:trHeight w:val="780"/>
        </w:trPr>
        <w:tc>
          <w:tcPr>
            <w:tcW w:w="23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bookmarkStart w:id="1" w:name="dd8a417b59a4b6b23e48bf2a38f00b305ee8ed7d"/>
            <w:bookmarkStart w:id="2" w:name="0"/>
            <w:bookmarkEnd w:id="1"/>
            <w:bookmarkEnd w:id="2"/>
            <w:r w:rsidRPr="0028637F">
              <w:rPr>
                <w:b/>
                <w:bCs/>
                <w:color w:val="000000"/>
                <w:sz w:val="24"/>
                <w:szCs w:val="24"/>
              </w:rPr>
              <w:t>Морфофункци</w:t>
            </w:r>
            <w:r w:rsidRPr="0028637F">
              <w:rPr>
                <w:b/>
                <w:bCs/>
                <w:color w:val="000000"/>
                <w:sz w:val="24"/>
                <w:szCs w:val="24"/>
              </w:rPr>
              <w:t>о</w:t>
            </w:r>
            <w:r w:rsidRPr="0028637F">
              <w:rPr>
                <w:b/>
                <w:bCs/>
                <w:color w:val="000000"/>
                <w:sz w:val="24"/>
                <w:szCs w:val="24"/>
              </w:rPr>
              <w:t>нальные показат</w:t>
            </w:r>
            <w:r w:rsidRPr="0028637F">
              <w:rPr>
                <w:b/>
                <w:bCs/>
                <w:color w:val="000000"/>
                <w:sz w:val="24"/>
                <w:szCs w:val="24"/>
              </w:rPr>
              <w:t>е</w:t>
            </w:r>
            <w:r w:rsidRPr="0028637F">
              <w:rPr>
                <w:b/>
                <w:bCs/>
                <w:color w:val="000000"/>
                <w:sz w:val="24"/>
                <w:szCs w:val="24"/>
              </w:rPr>
              <w:t>ли, физические к</w:t>
            </w:r>
            <w:r w:rsidRPr="0028637F">
              <w:rPr>
                <w:b/>
                <w:bCs/>
                <w:color w:val="000000"/>
                <w:sz w:val="24"/>
                <w:szCs w:val="24"/>
              </w:rPr>
              <w:t>а</w:t>
            </w:r>
            <w:r w:rsidRPr="0028637F">
              <w:rPr>
                <w:b/>
                <w:bCs/>
                <w:color w:val="000000"/>
                <w:sz w:val="24"/>
                <w:szCs w:val="24"/>
              </w:rPr>
              <w:t>чества</w:t>
            </w:r>
          </w:p>
        </w:tc>
        <w:tc>
          <w:tcPr>
            <w:tcW w:w="7797"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b/>
                <w:bCs/>
                <w:color w:val="000000"/>
                <w:sz w:val="24"/>
                <w:szCs w:val="24"/>
              </w:rPr>
              <w:t xml:space="preserve">В О </w:t>
            </w:r>
            <w:proofErr w:type="gramStart"/>
            <w:r w:rsidRPr="0028637F">
              <w:rPr>
                <w:b/>
                <w:bCs/>
                <w:color w:val="000000"/>
                <w:sz w:val="24"/>
                <w:szCs w:val="24"/>
              </w:rPr>
              <w:t>З</w:t>
            </w:r>
            <w:proofErr w:type="gramEnd"/>
            <w:r w:rsidRPr="0028637F">
              <w:rPr>
                <w:b/>
                <w:bCs/>
                <w:color w:val="000000"/>
                <w:sz w:val="24"/>
                <w:szCs w:val="24"/>
              </w:rPr>
              <w:t xml:space="preserve"> Р А С Т ( лет )</w:t>
            </w:r>
          </w:p>
        </w:tc>
      </w:tr>
      <w:tr w:rsidR="006D510C" w:rsidRPr="0028637F" w:rsidTr="007F1276">
        <w:trPr>
          <w:trHeight w:val="600"/>
        </w:trPr>
        <w:tc>
          <w:tcPr>
            <w:tcW w:w="236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D510C" w:rsidRPr="0028637F" w:rsidRDefault="006D510C" w:rsidP="007F1276">
            <w:pPr>
              <w:rPr>
                <w:rFonts w:ascii="Arial" w:hAnsi="Arial" w:cs="Arial"/>
                <w:color w:val="000000"/>
                <w:sz w:val="22"/>
                <w:szCs w:val="22"/>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17</w:t>
            </w: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Рост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b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Мышечная масса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Быстрота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Скоростно-силовые качества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Сила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Выносливость (аэробные возмо</w:t>
            </w:r>
            <w:r w:rsidRPr="0028637F">
              <w:rPr>
                <w:b/>
                <w:bCs/>
                <w:color w:val="000000"/>
                <w:sz w:val="24"/>
                <w:szCs w:val="24"/>
              </w:rPr>
              <w:t>ж</w:t>
            </w:r>
            <w:r w:rsidRPr="0028637F">
              <w:rPr>
                <w:b/>
                <w:bCs/>
                <w:color w:val="000000"/>
                <w:sz w:val="24"/>
                <w:szCs w:val="24"/>
              </w:rPr>
              <w:t>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Анаэробные во</w:t>
            </w:r>
            <w:r w:rsidRPr="0028637F">
              <w:rPr>
                <w:b/>
                <w:bCs/>
                <w:color w:val="000000"/>
                <w:sz w:val="24"/>
                <w:szCs w:val="24"/>
              </w:rPr>
              <w:t>з</w:t>
            </w:r>
            <w:r w:rsidRPr="0028637F">
              <w:rPr>
                <w:b/>
                <w:bCs/>
                <w:color w:val="000000"/>
                <w:sz w:val="24"/>
                <w:szCs w:val="24"/>
              </w:rPr>
              <w:t>можности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Гибкость</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r>
      <w:tr w:rsidR="006D510C" w:rsidRPr="0028637F" w:rsidTr="007F1276">
        <w:trPr>
          <w:trHeight w:val="600"/>
        </w:trPr>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b/>
                <w:bCs/>
                <w:color w:val="000000"/>
                <w:sz w:val="24"/>
                <w:szCs w:val="24"/>
              </w:rPr>
              <w:t>Координация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r>
      <w:tr w:rsidR="006D510C" w:rsidRPr="0028637F" w:rsidTr="007F1276">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rPr>
                <w:rFonts w:ascii="Arial" w:hAnsi="Arial" w:cs="Arial"/>
                <w:color w:val="000000"/>
                <w:sz w:val="22"/>
                <w:szCs w:val="22"/>
              </w:rPr>
            </w:pPr>
            <w:r w:rsidRPr="0028637F">
              <w:rPr>
                <w:b/>
                <w:bCs/>
                <w:color w:val="000000"/>
                <w:sz w:val="24"/>
                <w:szCs w:val="24"/>
              </w:rPr>
              <w:t>Равновесие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b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spacing w:line="0" w:lineRule="atLeast"/>
              <w:jc w:val="center"/>
              <w:rPr>
                <w:rFonts w:ascii="Arial" w:hAnsi="Arial" w:cs="Arial"/>
                <w:color w:val="000000"/>
                <w:sz w:val="22"/>
                <w:szCs w:val="22"/>
              </w:rPr>
            </w:pPr>
            <w:r w:rsidRPr="0028637F">
              <w:rPr>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1"/>
                <w:szCs w:val="23"/>
              </w:rPr>
            </w:pPr>
          </w:p>
        </w:tc>
      </w:tr>
    </w:tbl>
    <w:p w:rsidR="006D510C" w:rsidRDefault="006D510C" w:rsidP="0028637F">
      <w:pPr>
        <w:shd w:val="clear" w:color="auto" w:fill="FFFFFF"/>
        <w:ind w:firstLine="540"/>
        <w:jc w:val="both"/>
        <w:rPr>
          <w:color w:val="000000"/>
          <w:sz w:val="24"/>
          <w:szCs w:val="24"/>
        </w:rPr>
      </w:pP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Следует также учитывать и особенности учебно-тренировочного процесса при работе с детьми 6-7 летнего возраста.</w:t>
      </w:r>
    </w:p>
    <w:p w:rsidR="0028637F" w:rsidRPr="0028637F" w:rsidRDefault="0028637F" w:rsidP="0028637F">
      <w:pPr>
        <w:shd w:val="clear" w:color="auto" w:fill="FFFFFF"/>
        <w:ind w:left="44" w:hanging="44"/>
        <w:jc w:val="center"/>
        <w:rPr>
          <w:rFonts w:ascii="Arial" w:hAnsi="Arial" w:cs="Arial"/>
          <w:color w:val="000000"/>
          <w:sz w:val="22"/>
          <w:szCs w:val="22"/>
        </w:rPr>
      </w:pPr>
      <w:r w:rsidRPr="0028637F">
        <w:rPr>
          <w:b/>
          <w:bCs/>
          <w:color w:val="000000"/>
          <w:sz w:val="24"/>
          <w:szCs w:val="24"/>
        </w:rPr>
        <w:t>ОСОБЕННОСТИ ОРГАНИЗАЦИИ УЧЕБНО-ТРЕНИРОВОЧНОГО ПРОЦЕССА</w:t>
      </w:r>
    </w:p>
    <w:p w:rsidR="0028637F" w:rsidRPr="0028637F" w:rsidRDefault="0028637F" w:rsidP="0028637F">
      <w:pPr>
        <w:shd w:val="clear" w:color="auto" w:fill="FFFFFF"/>
        <w:ind w:left="44" w:hanging="44"/>
        <w:jc w:val="center"/>
        <w:rPr>
          <w:rFonts w:ascii="Arial" w:hAnsi="Arial" w:cs="Arial"/>
          <w:color w:val="000000"/>
          <w:sz w:val="22"/>
          <w:szCs w:val="22"/>
        </w:rPr>
      </w:pPr>
      <w:r w:rsidRPr="0028637F">
        <w:rPr>
          <w:b/>
          <w:bCs/>
          <w:color w:val="000000"/>
          <w:sz w:val="24"/>
          <w:szCs w:val="24"/>
        </w:rPr>
        <w:t>ПРИ РАБОТЕ С ДЕТЬМИ  6-7 ЛЕТНЕГО ВОЗРАСТА</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У детей 6-7 лет, в этот период развития начинают закладываться такие важные физические качества, как гибкость, чувство равновесия развивается вестибулярный аппарат. Но при этом не следует забывать, что ранняя спортивная специализация при недооценке применяемых нагрузок может задержать рост и развитие ребёнка, ограничить спортивные достижения. Поэтому была разработана развивающая программа для детей дошкольного возраста, которая направлена на развитие тех физических качеств, которые совпадают с сенситивными периодами развития р</w:t>
      </w:r>
      <w:r w:rsidRPr="0028637F">
        <w:rPr>
          <w:color w:val="000000"/>
          <w:sz w:val="24"/>
          <w:szCs w:val="24"/>
        </w:rPr>
        <w:t>е</w:t>
      </w:r>
      <w:r w:rsidRPr="0028637F">
        <w:rPr>
          <w:color w:val="000000"/>
          <w:sz w:val="24"/>
          <w:szCs w:val="24"/>
        </w:rPr>
        <w:t>бёнка. Разработаны те базовые элементы (или их составные части), которые для данного возраста наиболее целесообразны. Это, в первую очередь, технические элементы, в которых важным фа</w:t>
      </w:r>
      <w:r w:rsidRPr="0028637F">
        <w:rPr>
          <w:color w:val="000000"/>
          <w:sz w:val="24"/>
          <w:szCs w:val="24"/>
        </w:rPr>
        <w:t>к</w:t>
      </w:r>
      <w:r w:rsidRPr="0028637F">
        <w:rPr>
          <w:color w:val="000000"/>
          <w:sz w:val="24"/>
          <w:szCs w:val="24"/>
        </w:rPr>
        <w:t>тором является скорость движения мышц, управляющих дистальными сегментами (мышцы пл</w:t>
      </w:r>
      <w:r w:rsidRPr="0028637F">
        <w:rPr>
          <w:color w:val="000000"/>
          <w:sz w:val="24"/>
          <w:szCs w:val="24"/>
        </w:rPr>
        <w:t>е</w:t>
      </w:r>
      <w:r w:rsidRPr="0028637F">
        <w:rPr>
          <w:color w:val="000000"/>
          <w:sz w:val="24"/>
          <w:szCs w:val="24"/>
        </w:rPr>
        <w:t>ча и бедра). Это связано с тем, что старшие ученики создают определённую атмосферу дисц</w:t>
      </w:r>
      <w:r w:rsidRPr="0028637F">
        <w:rPr>
          <w:color w:val="000000"/>
          <w:sz w:val="24"/>
          <w:szCs w:val="24"/>
        </w:rPr>
        <w:t>и</w:t>
      </w:r>
      <w:r w:rsidRPr="0028637F">
        <w:rPr>
          <w:color w:val="000000"/>
          <w:sz w:val="24"/>
          <w:szCs w:val="24"/>
        </w:rPr>
        <w:t>плины и работоспособности, которая стимулирует и дисциплинирует младших воспитанников. Считается, что именно с этого возраста (с 5 до 10 лет) ребёнок усваивает примерно 90% общего объёма приобретаемых в жизни двигательных навыков. Поэтому именно это возраст (вплоть до младшего школьного) является наиболее благоприятным для разучивания новых движений.</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В возрасте 6-7 лет здоровые дети много и охотно занимаются упражнениями, требующие проявления физических усилий. Именно в этом возрасте дети обладают повышенным познав</w:t>
      </w:r>
      <w:r w:rsidRPr="0028637F">
        <w:rPr>
          <w:color w:val="000000"/>
          <w:sz w:val="24"/>
          <w:szCs w:val="24"/>
        </w:rPr>
        <w:t>а</w:t>
      </w:r>
      <w:r w:rsidRPr="0028637F">
        <w:rPr>
          <w:color w:val="000000"/>
          <w:sz w:val="24"/>
          <w:szCs w:val="24"/>
        </w:rPr>
        <w:t>тельным интересом.</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Успех ребёнка этой возрастной группы в разных видах деятельности тесным образом св</w:t>
      </w:r>
      <w:r w:rsidRPr="0028637F">
        <w:rPr>
          <w:color w:val="000000"/>
          <w:sz w:val="24"/>
          <w:szCs w:val="24"/>
        </w:rPr>
        <w:t>я</w:t>
      </w:r>
      <w:r w:rsidRPr="0028637F">
        <w:rPr>
          <w:color w:val="000000"/>
          <w:sz w:val="24"/>
          <w:szCs w:val="24"/>
        </w:rPr>
        <w:t>зан с признанием его сверстниками. Успех, обязательно должен быть заслужен хорошим кач</w:t>
      </w:r>
      <w:r w:rsidRPr="0028637F">
        <w:rPr>
          <w:color w:val="000000"/>
          <w:sz w:val="24"/>
          <w:szCs w:val="24"/>
        </w:rPr>
        <w:t>е</w:t>
      </w:r>
      <w:r w:rsidRPr="0028637F">
        <w:rPr>
          <w:color w:val="000000"/>
          <w:sz w:val="24"/>
          <w:szCs w:val="24"/>
        </w:rPr>
        <w:t>ством выполненных заданий и замечен, оценен сверстниками и взрослыми. Именно поэтому ра</w:t>
      </w:r>
      <w:r w:rsidRPr="0028637F">
        <w:rPr>
          <w:color w:val="000000"/>
          <w:sz w:val="24"/>
          <w:szCs w:val="24"/>
        </w:rPr>
        <w:t>з</w:t>
      </w:r>
      <w:r w:rsidRPr="0028637F">
        <w:rPr>
          <w:color w:val="000000"/>
          <w:sz w:val="24"/>
          <w:szCs w:val="24"/>
        </w:rPr>
        <w:t>вивающая программа должна быть разработана таким образом, что те упражнения, которые в</w:t>
      </w:r>
      <w:r w:rsidRPr="0028637F">
        <w:rPr>
          <w:color w:val="000000"/>
          <w:sz w:val="24"/>
          <w:szCs w:val="24"/>
        </w:rPr>
        <w:t>ы</w:t>
      </w:r>
      <w:r w:rsidRPr="0028637F">
        <w:rPr>
          <w:color w:val="000000"/>
          <w:sz w:val="24"/>
          <w:szCs w:val="24"/>
        </w:rPr>
        <w:t>полняют дети, в принципе не могут не получаться. В конце же обучающего периода дети сдают экзамен. Данный экзамен не имеет отношения к сдаче контрольно-переводных нормативов по регламенту спортивной школы, а является, своего рода, праздником спортивных достижений д</w:t>
      </w:r>
      <w:r w:rsidRPr="0028637F">
        <w:rPr>
          <w:color w:val="000000"/>
          <w:sz w:val="24"/>
          <w:szCs w:val="24"/>
        </w:rPr>
        <w:t>е</w:t>
      </w:r>
      <w:r w:rsidRPr="0028637F">
        <w:rPr>
          <w:color w:val="000000"/>
          <w:sz w:val="24"/>
          <w:szCs w:val="24"/>
        </w:rPr>
        <w:lastRenderedPageBreak/>
        <w:t>тей. Таким образом, дети получают подтверждение своего успеха не просто от сверстников и взрослых, а от независимых наблюдателей.</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Смелость ребенка - это та необходимая для осуществления жизни самодостаточность, к</w:t>
      </w:r>
      <w:r w:rsidRPr="0028637F">
        <w:rPr>
          <w:color w:val="000000"/>
          <w:sz w:val="24"/>
          <w:szCs w:val="24"/>
        </w:rPr>
        <w:t>о</w:t>
      </w:r>
      <w:r w:rsidRPr="0028637F">
        <w:rPr>
          <w:color w:val="000000"/>
          <w:sz w:val="24"/>
          <w:szCs w:val="24"/>
        </w:rPr>
        <w:t>торая позволяет ему переживать, воспринимать динамичность своего Я как реально существу</w:t>
      </w:r>
      <w:r w:rsidRPr="0028637F">
        <w:rPr>
          <w:color w:val="000000"/>
          <w:sz w:val="24"/>
          <w:szCs w:val="24"/>
        </w:rPr>
        <w:t>ю</w:t>
      </w:r>
      <w:r w:rsidRPr="0028637F">
        <w:rPr>
          <w:color w:val="000000"/>
          <w:sz w:val="24"/>
          <w:szCs w:val="24"/>
        </w:rPr>
        <w:t>щего и живущего. Смелость - это готовность рисковать с опорой на собственные силы, это о</w:t>
      </w:r>
      <w:r w:rsidRPr="0028637F">
        <w:rPr>
          <w:color w:val="000000"/>
          <w:sz w:val="24"/>
          <w:szCs w:val="24"/>
        </w:rPr>
        <w:t>т</w:t>
      </w:r>
      <w:r w:rsidRPr="0028637F">
        <w:rPr>
          <w:color w:val="000000"/>
          <w:sz w:val="24"/>
          <w:szCs w:val="24"/>
        </w:rPr>
        <w:t>сутствие страха перед собственной ошибкой и одновременно возможность защитить своё «Я» от воздействия другого человека. Именно этой способности ребёнка необходимо обучить ещё до его прихода в школу. Тогда он не будет испытывать страха перед разными проявлениями жизни.</w:t>
      </w:r>
    </w:p>
    <w:p w:rsidR="0028637F" w:rsidRPr="0028637F" w:rsidRDefault="0028637F" w:rsidP="00F47BA1">
      <w:pPr>
        <w:shd w:val="clear" w:color="auto" w:fill="FFFFFF"/>
        <w:ind w:firstLine="576"/>
        <w:jc w:val="both"/>
        <w:rPr>
          <w:rFonts w:ascii="Arial" w:hAnsi="Arial" w:cs="Arial"/>
          <w:color w:val="000000"/>
          <w:sz w:val="22"/>
          <w:szCs w:val="22"/>
        </w:rPr>
      </w:pPr>
      <w:r w:rsidRPr="0028637F">
        <w:rPr>
          <w:color w:val="000000"/>
          <w:sz w:val="24"/>
          <w:szCs w:val="24"/>
        </w:rPr>
        <w:t>Дети этого возраста много и охотно играют в «войну», если им предложить играть в «мир», то они просто не знают, как. Дело здесь, видимо, отчасти в том, что игра в войну выполняет функцию компенсации напряжения, которое, так или иначе, существует у ребёнка в отношении с взрослыми из-за демонстрируемого физического и психологического превосходства их над дет</w:t>
      </w:r>
      <w:r w:rsidRPr="0028637F">
        <w:rPr>
          <w:color w:val="000000"/>
          <w:sz w:val="24"/>
          <w:szCs w:val="24"/>
        </w:rPr>
        <w:t>ь</w:t>
      </w:r>
      <w:r w:rsidRPr="0028637F">
        <w:rPr>
          <w:color w:val="000000"/>
          <w:sz w:val="24"/>
          <w:szCs w:val="24"/>
        </w:rPr>
        <w:t>ми. В качестве замены данного спонтанного проявления может выступать физическая нагрузка, а изучение таких элементов как удары руками и ногами в большей степени компенсируют псих</w:t>
      </w:r>
      <w:r w:rsidRPr="0028637F">
        <w:rPr>
          <w:color w:val="000000"/>
          <w:sz w:val="24"/>
          <w:szCs w:val="24"/>
        </w:rPr>
        <w:t>о</w:t>
      </w:r>
      <w:r w:rsidRPr="0028637F">
        <w:rPr>
          <w:color w:val="000000"/>
          <w:sz w:val="24"/>
          <w:szCs w:val="24"/>
        </w:rPr>
        <w:t>логическое напряжение</w:t>
      </w:r>
      <w:r w:rsidR="00F47BA1">
        <w:rPr>
          <w:color w:val="000000"/>
          <w:sz w:val="24"/>
          <w:szCs w:val="24"/>
        </w:rPr>
        <w:t xml:space="preserve"> </w:t>
      </w:r>
      <w:r w:rsidRPr="0028637F">
        <w:rPr>
          <w:color w:val="000000"/>
          <w:sz w:val="24"/>
          <w:szCs w:val="24"/>
        </w:rPr>
        <w:t>ребёнка, даёт возможность выхода его агрессии.</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Опасность этого периода состоит в том, что ребёнок ещё не знает меры своим силам, как физическим, так и умственным. Поэтому его воздействие (как на себя, так и на других) может быть чрезмерным, поэтому, с одной стороны, взрослым необходимо пресекать агрессивное м</w:t>
      </w:r>
      <w:r w:rsidRPr="0028637F">
        <w:rPr>
          <w:color w:val="000000"/>
          <w:sz w:val="24"/>
          <w:szCs w:val="24"/>
        </w:rPr>
        <w:t>а</w:t>
      </w:r>
      <w:r w:rsidRPr="0028637F">
        <w:rPr>
          <w:color w:val="000000"/>
          <w:sz w:val="24"/>
          <w:szCs w:val="24"/>
        </w:rPr>
        <w:t xml:space="preserve">нипулирование и насилие. С другой стороны, в какой-то мере, помочь ребёнку </w:t>
      </w:r>
      <w:proofErr w:type="spellStart"/>
      <w:r w:rsidRPr="0028637F">
        <w:rPr>
          <w:color w:val="000000"/>
          <w:sz w:val="24"/>
          <w:szCs w:val="24"/>
        </w:rPr>
        <w:t>самореализоват</w:t>
      </w:r>
      <w:r w:rsidRPr="0028637F">
        <w:rPr>
          <w:color w:val="000000"/>
          <w:sz w:val="24"/>
          <w:szCs w:val="24"/>
        </w:rPr>
        <w:t>ь</w:t>
      </w:r>
      <w:r w:rsidRPr="0028637F">
        <w:rPr>
          <w:color w:val="000000"/>
          <w:sz w:val="24"/>
          <w:szCs w:val="24"/>
        </w:rPr>
        <w:t>ся</w:t>
      </w:r>
      <w:proofErr w:type="spellEnd"/>
      <w:r w:rsidRPr="0028637F">
        <w:rPr>
          <w:color w:val="000000"/>
          <w:sz w:val="24"/>
          <w:szCs w:val="24"/>
        </w:rPr>
        <w:t>.</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Данные рекомендации, как составная часть программы носят развивающий характер и б</w:t>
      </w:r>
      <w:r w:rsidRPr="0028637F">
        <w:rPr>
          <w:color w:val="000000"/>
          <w:sz w:val="24"/>
          <w:szCs w:val="24"/>
        </w:rPr>
        <w:t>а</w:t>
      </w:r>
      <w:r w:rsidRPr="0028637F">
        <w:rPr>
          <w:color w:val="000000"/>
          <w:sz w:val="24"/>
          <w:szCs w:val="24"/>
        </w:rPr>
        <w:t>зируются на изучаемом материале спортивно-оздоровительного этапа.</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Физические нагрузки регламентируются возможностями ребёнка. Педагог обязан выявить границы «ближайшей зоны физического развития» ребёнка. Спланировав динамику развития р</w:t>
      </w:r>
      <w:r w:rsidRPr="0028637F">
        <w:rPr>
          <w:color w:val="000000"/>
          <w:sz w:val="24"/>
          <w:szCs w:val="24"/>
        </w:rPr>
        <w:t>е</w:t>
      </w:r>
      <w:r w:rsidRPr="0028637F">
        <w:rPr>
          <w:color w:val="000000"/>
          <w:sz w:val="24"/>
          <w:szCs w:val="24"/>
        </w:rPr>
        <w:t>бёнка от его начальных возможностей к «ближайшей зоне его развития», постепенно увеличивая нагрузку с позиции «успеха», т.е. с обязательным условием успешного выполнения требований ребёнком.</w:t>
      </w:r>
    </w:p>
    <w:p w:rsidR="0028637F" w:rsidRPr="0028637F" w:rsidRDefault="0028637F" w:rsidP="0028637F">
      <w:pPr>
        <w:shd w:val="clear" w:color="auto" w:fill="FFFFFF"/>
        <w:ind w:firstLine="576"/>
        <w:jc w:val="both"/>
        <w:rPr>
          <w:rFonts w:ascii="Arial" w:hAnsi="Arial" w:cs="Arial"/>
          <w:color w:val="000000"/>
          <w:sz w:val="22"/>
          <w:szCs w:val="22"/>
        </w:rPr>
      </w:pPr>
      <w:proofErr w:type="gramStart"/>
      <w:r w:rsidRPr="0028637F">
        <w:rPr>
          <w:color w:val="000000"/>
          <w:sz w:val="24"/>
          <w:szCs w:val="24"/>
        </w:rPr>
        <w:t>К основным физическим качествам, развивающимся в данном возрастном периоде, необх</w:t>
      </w:r>
      <w:r w:rsidRPr="0028637F">
        <w:rPr>
          <w:color w:val="000000"/>
          <w:sz w:val="24"/>
          <w:szCs w:val="24"/>
        </w:rPr>
        <w:t>о</w:t>
      </w:r>
      <w:r w:rsidRPr="0028637F">
        <w:rPr>
          <w:color w:val="000000"/>
          <w:sz w:val="24"/>
          <w:szCs w:val="24"/>
        </w:rPr>
        <w:t>димым для успешного становления спортсмена-</w:t>
      </w:r>
      <w:proofErr w:type="spellStart"/>
      <w:r w:rsidRPr="0028637F">
        <w:rPr>
          <w:color w:val="000000"/>
          <w:sz w:val="24"/>
          <w:szCs w:val="24"/>
        </w:rPr>
        <w:t>рукопашника</w:t>
      </w:r>
      <w:proofErr w:type="spellEnd"/>
      <w:r w:rsidRPr="0028637F">
        <w:rPr>
          <w:color w:val="000000"/>
          <w:sz w:val="24"/>
          <w:szCs w:val="24"/>
        </w:rPr>
        <w:t xml:space="preserve"> в будущем, необходимо отнести такие, как равновесие, гибкость, координация (в том числе и пространственная).</w:t>
      </w:r>
      <w:proofErr w:type="gramEnd"/>
      <w:r w:rsidRPr="0028637F">
        <w:rPr>
          <w:color w:val="000000"/>
          <w:sz w:val="24"/>
          <w:szCs w:val="24"/>
        </w:rPr>
        <w:t xml:space="preserve"> Данные кач</w:t>
      </w:r>
      <w:r w:rsidRPr="0028637F">
        <w:rPr>
          <w:color w:val="000000"/>
          <w:sz w:val="24"/>
          <w:szCs w:val="24"/>
        </w:rPr>
        <w:t>е</w:t>
      </w:r>
      <w:r w:rsidRPr="0028637F">
        <w:rPr>
          <w:color w:val="000000"/>
          <w:sz w:val="24"/>
          <w:szCs w:val="24"/>
        </w:rPr>
        <w:t>ства необходимо развивать в двух направлениях:</w:t>
      </w:r>
    </w:p>
    <w:p w:rsidR="0028637F" w:rsidRPr="0028637F" w:rsidRDefault="0028637F" w:rsidP="0028637F">
      <w:pPr>
        <w:numPr>
          <w:ilvl w:val="0"/>
          <w:numId w:val="15"/>
        </w:numPr>
        <w:shd w:val="clear" w:color="auto" w:fill="FFFFFF"/>
        <w:ind w:left="0" w:firstLine="900"/>
        <w:rPr>
          <w:rFonts w:ascii="Arial" w:hAnsi="Arial" w:cs="Arial"/>
          <w:color w:val="000000"/>
          <w:sz w:val="22"/>
          <w:szCs w:val="22"/>
        </w:rPr>
      </w:pPr>
      <w:r w:rsidRPr="0028637F">
        <w:rPr>
          <w:color w:val="000000"/>
          <w:sz w:val="24"/>
          <w:szCs w:val="24"/>
        </w:rPr>
        <w:t> Игровые упражнения;</w:t>
      </w:r>
    </w:p>
    <w:p w:rsidR="0028637F" w:rsidRPr="0028637F" w:rsidRDefault="0028637F" w:rsidP="0028637F">
      <w:pPr>
        <w:numPr>
          <w:ilvl w:val="0"/>
          <w:numId w:val="15"/>
        </w:numPr>
        <w:shd w:val="clear" w:color="auto" w:fill="FFFFFF"/>
        <w:ind w:left="0" w:firstLine="900"/>
        <w:rPr>
          <w:rFonts w:ascii="Arial" w:hAnsi="Arial" w:cs="Arial"/>
          <w:color w:val="000000"/>
          <w:sz w:val="22"/>
          <w:szCs w:val="22"/>
        </w:rPr>
      </w:pPr>
      <w:r w:rsidRPr="0028637F">
        <w:rPr>
          <w:color w:val="000000"/>
          <w:sz w:val="24"/>
          <w:szCs w:val="24"/>
        </w:rPr>
        <w:t> Освоение элементарных составляющих технических элементов.</w:t>
      </w:r>
    </w:p>
    <w:p w:rsidR="0028637F" w:rsidRPr="0028637F" w:rsidRDefault="0028637F" w:rsidP="0028637F">
      <w:pPr>
        <w:shd w:val="clear" w:color="auto" w:fill="FFFFFF"/>
        <w:ind w:firstLine="576"/>
        <w:jc w:val="both"/>
        <w:rPr>
          <w:rFonts w:ascii="Arial" w:hAnsi="Arial" w:cs="Arial"/>
          <w:color w:val="000000"/>
          <w:sz w:val="22"/>
          <w:szCs w:val="22"/>
        </w:rPr>
      </w:pPr>
      <w:r w:rsidRPr="0028637F">
        <w:rPr>
          <w:color w:val="000000"/>
          <w:sz w:val="24"/>
          <w:szCs w:val="24"/>
        </w:rPr>
        <w:t>К игровым упражнениям можно отнести такие, как перепрыгивание с ноги на ногу, измен</w:t>
      </w:r>
      <w:r w:rsidRPr="0028637F">
        <w:rPr>
          <w:color w:val="000000"/>
          <w:sz w:val="24"/>
          <w:szCs w:val="24"/>
        </w:rPr>
        <w:t>е</w:t>
      </w:r>
      <w:r w:rsidRPr="0028637F">
        <w:rPr>
          <w:color w:val="000000"/>
          <w:sz w:val="24"/>
          <w:szCs w:val="24"/>
        </w:rPr>
        <w:t>ние положения в стойке прыжком (в том числе с изменением пространственного положения), и</w:t>
      </w:r>
      <w:r w:rsidRPr="0028637F">
        <w:rPr>
          <w:color w:val="000000"/>
          <w:sz w:val="24"/>
          <w:szCs w:val="24"/>
        </w:rPr>
        <w:t>г</w:t>
      </w:r>
      <w:r w:rsidRPr="0028637F">
        <w:rPr>
          <w:color w:val="000000"/>
          <w:sz w:val="24"/>
          <w:szCs w:val="24"/>
        </w:rPr>
        <w:t>ры в «ладушки» и другие. К отдельной разновидности игровых элементов необходимо отнести упражнения, несущие соревновательный характер. В данном возрасте ребёнку не столько важен результат соревнования, сколько сам процесс его, с его положительно окрашенным эмоционал</w:t>
      </w:r>
      <w:r w:rsidRPr="0028637F">
        <w:rPr>
          <w:color w:val="000000"/>
          <w:sz w:val="24"/>
          <w:szCs w:val="24"/>
        </w:rPr>
        <w:t>ь</w:t>
      </w:r>
      <w:r w:rsidRPr="0028637F">
        <w:rPr>
          <w:color w:val="000000"/>
          <w:sz w:val="24"/>
          <w:szCs w:val="24"/>
        </w:rPr>
        <w:t>ным состоянием. При этом неудачи ребёнка могут вызывать у него и отрицательные эмоции. Тренер-преподаватель должен бережно и заботливо относится к переживаниям ребёнка, но при этом не забывать, что данное состояние ребёнка является благоприятным для воспитательной работы, особенно если построить образовательный процесс таким образом, что за неудачей р</w:t>
      </w:r>
      <w:r w:rsidRPr="0028637F">
        <w:rPr>
          <w:color w:val="000000"/>
          <w:sz w:val="24"/>
          <w:szCs w:val="24"/>
        </w:rPr>
        <w:t>е</w:t>
      </w:r>
      <w:r w:rsidRPr="0028637F">
        <w:rPr>
          <w:color w:val="000000"/>
          <w:sz w:val="24"/>
          <w:szCs w:val="24"/>
        </w:rPr>
        <w:t>бёнка обязательно последует успех. Более подробно игровая практика будет освещена ниже.</w:t>
      </w:r>
    </w:p>
    <w:p w:rsidR="0028637F" w:rsidRPr="0028637F" w:rsidRDefault="0028637F" w:rsidP="0028637F">
      <w:pPr>
        <w:shd w:val="clear" w:color="auto" w:fill="FFFFFF"/>
        <w:ind w:firstLine="576"/>
        <w:rPr>
          <w:rFonts w:ascii="Arial" w:hAnsi="Arial" w:cs="Arial"/>
          <w:color w:val="000000"/>
          <w:sz w:val="22"/>
          <w:szCs w:val="22"/>
        </w:rPr>
      </w:pPr>
      <w:r w:rsidRPr="0028637F">
        <w:rPr>
          <w:color w:val="000000"/>
          <w:sz w:val="24"/>
          <w:szCs w:val="24"/>
        </w:rPr>
        <w:t xml:space="preserve">Технический арсенал, изучаемый ребёнком в данный возрастной период, должен состоять </w:t>
      </w:r>
      <w:proofErr w:type="gramStart"/>
      <w:r w:rsidRPr="0028637F">
        <w:rPr>
          <w:color w:val="000000"/>
          <w:sz w:val="24"/>
          <w:szCs w:val="24"/>
        </w:rPr>
        <w:t>из</w:t>
      </w:r>
      <w:proofErr w:type="gramEnd"/>
      <w:r w:rsidRPr="0028637F">
        <w:rPr>
          <w:color w:val="000000"/>
          <w:sz w:val="24"/>
          <w:szCs w:val="24"/>
        </w:rPr>
        <w:t>:</w:t>
      </w:r>
    </w:p>
    <w:p w:rsidR="0028637F" w:rsidRPr="0028637F" w:rsidRDefault="0028637F" w:rsidP="0028637F">
      <w:pPr>
        <w:numPr>
          <w:ilvl w:val="0"/>
          <w:numId w:val="16"/>
        </w:numPr>
        <w:shd w:val="clear" w:color="auto" w:fill="FFFFFF"/>
        <w:ind w:left="0" w:firstLine="900"/>
        <w:rPr>
          <w:rFonts w:ascii="Arial" w:hAnsi="Arial" w:cs="Arial"/>
          <w:color w:val="000000"/>
          <w:sz w:val="22"/>
          <w:szCs w:val="22"/>
        </w:rPr>
      </w:pPr>
      <w:r w:rsidRPr="0028637F">
        <w:rPr>
          <w:color w:val="000000"/>
          <w:sz w:val="24"/>
          <w:szCs w:val="24"/>
        </w:rPr>
        <w:t> элементов на культуру движения;</w:t>
      </w:r>
    </w:p>
    <w:p w:rsidR="0028637F" w:rsidRPr="0028637F" w:rsidRDefault="0028637F" w:rsidP="0028637F">
      <w:pPr>
        <w:numPr>
          <w:ilvl w:val="0"/>
          <w:numId w:val="16"/>
        </w:numPr>
        <w:shd w:val="clear" w:color="auto" w:fill="FFFFFF"/>
        <w:ind w:left="0" w:firstLine="900"/>
        <w:rPr>
          <w:rFonts w:ascii="Arial" w:hAnsi="Arial" w:cs="Arial"/>
          <w:color w:val="000000"/>
          <w:sz w:val="22"/>
          <w:szCs w:val="22"/>
        </w:rPr>
      </w:pPr>
      <w:r w:rsidRPr="0028637F">
        <w:rPr>
          <w:color w:val="000000"/>
          <w:sz w:val="24"/>
          <w:szCs w:val="24"/>
        </w:rPr>
        <w:t> специально-развивающих упражнений;</w:t>
      </w:r>
    </w:p>
    <w:p w:rsidR="0028637F" w:rsidRPr="0028637F" w:rsidRDefault="0028637F" w:rsidP="0028637F">
      <w:pPr>
        <w:numPr>
          <w:ilvl w:val="0"/>
          <w:numId w:val="16"/>
        </w:numPr>
        <w:shd w:val="clear" w:color="auto" w:fill="FFFFFF"/>
        <w:ind w:left="0" w:firstLine="900"/>
        <w:rPr>
          <w:rFonts w:ascii="Arial" w:hAnsi="Arial" w:cs="Arial"/>
          <w:color w:val="000000"/>
          <w:sz w:val="22"/>
          <w:szCs w:val="22"/>
        </w:rPr>
      </w:pPr>
      <w:r w:rsidRPr="0028637F">
        <w:rPr>
          <w:color w:val="000000"/>
          <w:sz w:val="24"/>
          <w:szCs w:val="24"/>
        </w:rPr>
        <w:t> освоения простейших составляющих технических элементов.</w:t>
      </w:r>
    </w:p>
    <w:p w:rsidR="0028637F" w:rsidRPr="0028637F" w:rsidRDefault="0028637F" w:rsidP="0028637F">
      <w:pPr>
        <w:shd w:val="clear" w:color="auto" w:fill="FFFFFF"/>
        <w:rPr>
          <w:rFonts w:ascii="Arial" w:hAnsi="Arial" w:cs="Arial"/>
          <w:color w:val="000000"/>
          <w:sz w:val="22"/>
          <w:szCs w:val="22"/>
        </w:rPr>
      </w:pPr>
      <w:r w:rsidRPr="0028637F">
        <w:rPr>
          <w:color w:val="000000"/>
          <w:sz w:val="24"/>
          <w:szCs w:val="24"/>
        </w:rPr>
        <w:t>         Элементы на культуру движения должны состоять из таких элементов,</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которые закладывали бы необходимую динамику, пространственную ориентацию, правила нан</w:t>
      </w:r>
      <w:r w:rsidRPr="0028637F">
        <w:rPr>
          <w:color w:val="000000"/>
          <w:sz w:val="24"/>
          <w:szCs w:val="24"/>
        </w:rPr>
        <w:t>е</w:t>
      </w:r>
      <w:r w:rsidRPr="0028637F">
        <w:rPr>
          <w:color w:val="000000"/>
          <w:sz w:val="24"/>
          <w:szCs w:val="24"/>
        </w:rPr>
        <w:t xml:space="preserve">сения элементов «автоматически» при их исполнении, т.е. без осознанного контроля ребёнка за процессом освоения технических элементов. Такие упражнения можно смело отнести к разряду «педагогических технологий», обладающих высокой степенью эффективности. Суть данных упражнений заключается в следующем. Любой технический элемент, даже самый простой </w:t>
      </w:r>
      <w:r w:rsidRPr="0028637F">
        <w:rPr>
          <w:color w:val="000000"/>
          <w:sz w:val="24"/>
          <w:szCs w:val="24"/>
        </w:rPr>
        <w:lastRenderedPageBreak/>
        <w:t>(например, прямой удар ногой), содержит большое количество позиций для контроля над пр</w:t>
      </w:r>
      <w:r w:rsidRPr="0028637F">
        <w:rPr>
          <w:color w:val="000000"/>
          <w:sz w:val="24"/>
          <w:szCs w:val="24"/>
        </w:rPr>
        <w:t>а</w:t>
      </w:r>
      <w:r w:rsidRPr="0028637F">
        <w:rPr>
          <w:color w:val="000000"/>
          <w:sz w:val="24"/>
          <w:szCs w:val="24"/>
        </w:rPr>
        <w:t xml:space="preserve">вильностью его освоения. Так, для прямого удара ногой, возможно, выделить </w:t>
      </w:r>
      <w:proofErr w:type="gramStart"/>
      <w:r w:rsidRPr="0028637F">
        <w:rPr>
          <w:color w:val="000000"/>
          <w:sz w:val="24"/>
          <w:szCs w:val="24"/>
        </w:rPr>
        <w:t>следующие</w:t>
      </w:r>
      <w:proofErr w:type="gramEnd"/>
      <w:r w:rsidRPr="0028637F">
        <w:rPr>
          <w:color w:val="000000"/>
          <w:sz w:val="24"/>
          <w:szCs w:val="24"/>
        </w:rPr>
        <w:t>:</w:t>
      </w:r>
    </w:p>
    <w:p w:rsidR="0028637F" w:rsidRPr="0028637F" w:rsidRDefault="0028637F" w:rsidP="0028637F">
      <w:pPr>
        <w:numPr>
          <w:ilvl w:val="0"/>
          <w:numId w:val="17"/>
        </w:numPr>
        <w:shd w:val="clear" w:color="auto" w:fill="FFFFFF"/>
        <w:ind w:left="0" w:firstLine="900"/>
        <w:rPr>
          <w:rFonts w:ascii="Arial" w:hAnsi="Arial" w:cs="Arial"/>
          <w:color w:val="000000"/>
          <w:sz w:val="22"/>
          <w:szCs w:val="22"/>
        </w:rPr>
      </w:pPr>
      <w:r w:rsidRPr="0028637F">
        <w:rPr>
          <w:color w:val="000000"/>
          <w:sz w:val="24"/>
          <w:szCs w:val="24"/>
        </w:rPr>
        <w:t>Положение ног относительно друг друга;</w:t>
      </w:r>
    </w:p>
    <w:p w:rsidR="0028637F" w:rsidRPr="0028637F" w:rsidRDefault="0028637F" w:rsidP="0028637F">
      <w:pPr>
        <w:numPr>
          <w:ilvl w:val="0"/>
          <w:numId w:val="17"/>
        </w:numPr>
        <w:shd w:val="clear" w:color="auto" w:fill="FFFFFF"/>
        <w:ind w:left="0" w:firstLine="900"/>
        <w:rPr>
          <w:rFonts w:ascii="Arial" w:hAnsi="Arial" w:cs="Arial"/>
          <w:color w:val="000000"/>
          <w:sz w:val="22"/>
          <w:szCs w:val="22"/>
        </w:rPr>
      </w:pPr>
      <w:r w:rsidRPr="0028637F">
        <w:rPr>
          <w:color w:val="000000"/>
          <w:sz w:val="24"/>
          <w:szCs w:val="24"/>
        </w:rPr>
        <w:t>Положение опорной ноги;</w:t>
      </w:r>
    </w:p>
    <w:p w:rsidR="0028637F" w:rsidRPr="0028637F" w:rsidRDefault="0028637F" w:rsidP="0028637F">
      <w:pPr>
        <w:numPr>
          <w:ilvl w:val="0"/>
          <w:numId w:val="17"/>
        </w:numPr>
        <w:shd w:val="clear" w:color="auto" w:fill="FFFFFF"/>
        <w:ind w:left="0" w:firstLine="900"/>
        <w:rPr>
          <w:rFonts w:ascii="Arial" w:hAnsi="Arial" w:cs="Arial"/>
          <w:color w:val="000000"/>
          <w:sz w:val="22"/>
          <w:szCs w:val="22"/>
        </w:rPr>
      </w:pPr>
      <w:r w:rsidRPr="0028637F">
        <w:rPr>
          <w:color w:val="000000"/>
          <w:sz w:val="24"/>
          <w:szCs w:val="24"/>
        </w:rPr>
        <w:t>Вынос бедра;</w:t>
      </w:r>
    </w:p>
    <w:p w:rsidR="0028637F" w:rsidRPr="0028637F" w:rsidRDefault="0028637F" w:rsidP="0028637F">
      <w:pPr>
        <w:numPr>
          <w:ilvl w:val="0"/>
          <w:numId w:val="17"/>
        </w:numPr>
        <w:shd w:val="clear" w:color="auto" w:fill="FFFFFF"/>
        <w:ind w:left="0" w:firstLine="900"/>
        <w:rPr>
          <w:rFonts w:ascii="Arial" w:hAnsi="Arial" w:cs="Arial"/>
          <w:color w:val="000000"/>
          <w:sz w:val="22"/>
          <w:szCs w:val="22"/>
        </w:rPr>
      </w:pPr>
      <w:r w:rsidRPr="0028637F">
        <w:rPr>
          <w:color w:val="000000"/>
          <w:sz w:val="24"/>
          <w:szCs w:val="24"/>
        </w:rPr>
        <w:t>Положение пятки ударной ноги относительно ягодицы;</w:t>
      </w:r>
    </w:p>
    <w:p w:rsidR="0028637F" w:rsidRPr="0028637F" w:rsidRDefault="0028637F" w:rsidP="0028637F">
      <w:pPr>
        <w:numPr>
          <w:ilvl w:val="0"/>
          <w:numId w:val="17"/>
        </w:numPr>
        <w:shd w:val="clear" w:color="auto" w:fill="FFFFFF"/>
        <w:ind w:left="0" w:firstLine="900"/>
        <w:rPr>
          <w:rFonts w:ascii="Arial" w:hAnsi="Arial" w:cs="Arial"/>
          <w:color w:val="000000"/>
          <w:sz w:val="22"/>
          <w:szCs w:val="22"/>
        </w:rPr>
      </w:pPr>
      <w:r w:rsidRPr="0028637F">
        <w:rPr>
          <w:color w:val="000000"/>
          <w:sz w:val="24"/>
          <w:szCs w:val="24"/>
        </w:rPr>
        <w:t>Пространственная ориентация удара;</w:t>
      </w:r>
    </w:p>
    <w:p w:rsidR="0028637F" w:rsidRPr="0028637F" w:rsidRDefault="0028637F" w:rsidP="0028637F">
      <w:pPr>
        <w:numPr>
          <w:ilvl w:val="0"/>
          <w:numId w:val="17"/>
        </w:numPr>
        <w:shd w:val="clear" w:color="auto" w:fill="FFFFFF"/>
        <w:ind w:left="0" w:firstLine="900"/>
        <w:rPr>
          <w:rFonts w:ascii="Arial" w:hAnsi="Arial" w:cs="Arial"/>
          <w:color w:val="000000"/>
          <w:sz w:val="22"/>
          <w:szCs w:val="22"/>
        </w:rPr>
      </w:pPr>
      <w:r w:rsidRPr="0028637F">
        <w:rPr>
          <w:color w:val="000000"/>
          <w:sz w:val="24"/>
          <w:szCs w:val="24"/>
        </w:rPr>
        <w:t>Равновесие;</w:t>
      </w:r>
    </w:p>
    <w:p w:rsidR="0028637F" w:rsidRPr="0028637F" w:rsidRDefault="0028637F" w:rsidP="0028637F">
      <w:pPr>
        <w:numPr>
          <w:ilvl w:val="0"/>
          <w:numId w:val="17"/>
        </w:numPr>
        <w:shd w:val="clear" w:color="auto" w:fill="FFFFFF"/>
        <w:ind w:left="0" w:firstLine="900"/>
        <w:jc w:val="both"/>
        <w:rPr>
          <w:rFonts w:ascii="Arial" w:hAnsi="Arial" w:cs="Arial"/>
          <w:color w:val="000000"/>
          <w:sz w:val="22"/>
          <w:szCs w:val="22"/>
        </w:rPr>
      </w:pPr>
      <w:r w:rsidRPr="0028637F">
        <w:rPr>
          <w:color w:val="000000"/>
          <w:sz w:val="24"/>
          <w:szCs w:val="24"/>
        </w:rPr>
        <w:t> Положение ударной поверхности ноги.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Контроль над правильностью исполнения всех 7-и позиций затруднён даже для детей </w:t>
      </w:r>
      <w:proofErr w:type="gramStart"/>
      <w:r w:rsidRPr="0028637F">
        <w:rPr>
          <w:color w:val="000000"/>
          <w:sz w:val="24"/>
          <w:szCs w:val="24"/>
        </w:rPr>
        <w:t>более старшего</w:t>
      </w:r>
      <w:proofErr w:type="gramEnd"/>
      <w:r w:rsidRPr="0028637F">
        <w:rPr>
          <w:color w:val="000000"/>
          <w:sz w:val="24"/>
          <w:szCs w:val="24"/>
        </w:rPr>
        <w:t xml:space="preserve"> возраста, чем для рассматриваемого возрастного ценза. При этом сформировать первые пять позиций возможно при помощи такого упражнения, как прямой удар ногой с позиции на одном колене. Тренер-преподаватель и ребёнок доложены контролировать правильность испо</w:t>
      </w:r>
      <w:r w:rsidRPr="0028637F">
        <w:rPr>
          <w:color w:val="000000"/>
          <w:sz w:val="24"/>
          <w:szCs w:val="24"/>
        </w:rPr>
        <w:t>л</w:t>
      </w:r>
      <w:r w:rsidRPr="0028637F">
        <w:rPr>
          <w:color w:val="000000"/>
          <w:sz w:val="24"/>
          <w:szCs w:val="24"/>
        </w:rPr>
        <w:t>нения только одной позиции данного упражнения (опорная нога при ударе должна оставаться согнутой) при этом пять обозначенных первых позиций прямого удара ногой будут формир</w:t>
      </w:r>
      <w:r w:rsidRPr="0028637F">
        <w:rPr>
          <w:color w:val="000000"/>
          <w:sz w:val="24"/>
          <w:szCs w:val="24"/>
        </w:rPr>
        <w:t>о</w:t>
      </w:r>
      <w:r w:rsidRPr="0028637F">
        <w:rPr>
          <w:color w:val="000000"/>
          <w:sz w:val="24"/>
          <w:szCs w:val="24"/>
        </w:rPr>
        <w:t>ваться автоматически. К специальным развивающим упражнениям можно отнести такие, как изометрические упражнения, махи ногами, перепрыгивания с ноги на ногу и другие. То же самое можно сказать и о борцовской технике.</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К освоению простейших составляющих технических элементов относятся выполнение упражнений, формирующих отдельные навыки выполнения целостного технического элемента. К таким упражнениям можно отнести:</w:t>
      </w:r>
    </w:p>
    <w:p w:rsidR="0028637F" w:rsidRPr="0028637F" w:rsidRDefault="0028637F" w:rsidP="0028637F">
      <w:pPr>
        <w:numPr>
          <w:ilvl w:val="0"/>
          <w:numId w:val="18"/>
        </w:numPr>
        <w:shd w:val="clear" w:color="auto" w:fill="FFFFFF"/>
        <w:rPr>
          <w:rFonts w:ascii="Arial" w:hAnsi="Arial" w:cs="Arial"/>
          <w:color w:val="000000"/>
          <w:sz w:val="22"/>
          <w:szCs w:val="22"/>
        </w:rPr>
      </w:pPr>
      <w:r w:rsidRPr="0028637F">
        <w:rPr>
          <w:color w:val="000000"/>
          <w:sz w:val="24"/>
          <w:szCs w:val="24"/>
        </w:rPr>
        <w:t>Выполнение технических элементов по составным частям под счёт;</w:t>
      </w:r>
    </w:p>
    <w:p w:rsidR="0028637F" w:rsidRPr="0028637F" w:rsidRDefault="0028637F" w:rsidP="0028637F">
      <w:pPr>
        <w:numPr>
          <w:ilvl w:val="0"/>
          <w:numId w:val="18"/>
        </w:numPr>
        <w:shd w:val="clear" w:color="auto" w:fill="FFFFFF"/>
        <w:rPr>
          <w:rFonts w:ascii="Arial" w:hAnsi="Arial" w:cs="Arial"/>
          <w:color w:val="000000"/>
          <w:sz w:val="22"/>
          <w:szCs w:val="22"/>
        </w:rPr>
      </w:pPr>
      <w:r w:rsidRPr="0028637F">
        <w:rPr>
          <w:color w:val="000000"/>
          <w:sz w:val="24"/>
          <w:szCs w:val="24"/>
        </w:rPr>
        <w:t>Имитация технического элемента в медленном темпе;</w:t>
      </w:r>
    </w:p>
    <w:p w:rsidR="0028637F" w:rsidRPr="0028637F" w:rsidRDefault="0028637F" w:rsidP="0028637F">
      <w:pPr>
        <w:numPr>
          <w:ilvl w:val="0"/>
          <w:numId w:val="18"/>
        </w:numPr>
        <w:shd w:val="clear" w:color="auto" w:fill="FFFFFF"/>
        <w:jc w:val="both"/>
        <w:rPr>
          <w:rFonts w:ascii="Arial" w:hAnsi="Arial" w:cs="Arial"/>
          <w:color w:val="000000"/>
          <w:sz w:val="22"/>
          <w:szCs w:val="22"/>
        </w:rPr>
      </w:pPr>
      <w:r w:rsidRPr="0028637F">
        <w:rPr>
          <w:color w:val="000000"/>
          <w:sz w:val="24"/>
          <w:szCs w:val="24"/>
        </w:rPr>
        <w:t>Выполнение составляющей части технического элемента </w:t>
      </w:r>
      <w:r w:rsidRPr="0028637F">
        <w:rPr>
          <w:b/>
          <w:bCs/>
          <w:color w:val="000000"/>
          <w:sz w:val="24"/>
          <w:szCs w:val="24"/>
        </w:rPr>
        <w:t> </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u w:val="single"/>
        </w:rPr>
        <w:t>2. УЧЕБНЫЙ  ПЛАН</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2.1 ПРОДОЛЖИТЕЛЬНОСТЬ И ОБЪЕМЫ РЕАЛИЗАЦИИ ПРОГРАММЫ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Многолетнюю подготовку спортсменов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спортсменов.</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Учебный план спортивной подготовки рассчитан на 45 недель занятий непосредственно в условиях спортивной школы (в учебном году)</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Для спортивных школ, имеющих в штате по одному тренеру-преподавателю, - учебный план может быть рассчитан на 45 рабочих недель (в год). Причем весь учебный материал остае</w:t>
      </w:r>
      <w:r w:rsidRPr="0028637F">
        <w:rPr>
          <w:color w:val="000000"/>
          <w:sz w:val="24"/>
          <w:szCs w:val="24"/>
        </w:rPr>
        <w:t>т</w:t>
      </w:r>
      <w:r w:rsidRPr="0028637F">
        <w:rPr>
          <w:color w:val="000000"/>
          <w:sz w:val="24"/>
          <w:szCs w:val="24"/>
        </w:rPr>
        <w:t>ся прежним, меняется, только разбивка по часам.</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Весь период подготовки отражает своеобразие условий жизни и деятельности спортсмена в различные периоды жизненного пути.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Спортивная тренировка юных спортсменов, в отличие от тренировок взрослых,  не должна быть ориентирована в первые годы занятий на достижение высокого спортивного результата (СОГ, ГНП).</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 процессе многолетней спортивной подготовки необходимо обеспечить рациональный р</w:t>
      </w:r>
      <w:r w:rsidRPr="0028637F">
        <w:rPr>
          <w:color w:val="000000"/>
          <w:sz w:val="24"/>
          <w:szCs w:val="24"/>
        </w:rPr>
        <w:t>е</w:t>
      </w:r>
      <w:r w:rsidRPr="0028637F">
        <w:rPr>
          <w:color w:val="000000"/>
          <w:sz w:val="24"/>
          <w:szCs w:val="24"/>
        </w:rPr>
        <w:t>жим, личную гигиену, систематический врачебно-педагогический контроль над состоянием зд</w:t>
      </w:r>
      <w:r w:rsidRPr="0028637F">
        <w:rPr>
          <w:color w:val="000000"/>
          <w:sz w:val="24"/>
          <w:szCs w:val="24"/>
        </w:rPr>
        <w:t>о</w:t>
      </w:r>
      <w:r w:rsidRPr="0028637F">
        <w:rPr>
          <w:color w:val="000000"/>
          <w:sz w:val="24"/>
          <w:szCs w:val="24"/>
        </w:rPr>
        <w:t>ровья.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 планировании спортивной тренировки необходимо учитывать особенности и школьн</w:t>
      </w:r>
      <w:r w:rsidRPr="0028637F">
        <w:rPr>
          <w:color w:val="000000"/>
          <w:sz w:val="24"/>
          <w:szCs w:val="24"/>
        </w:rPr>
        <w:t>о</w:t>
      </w:r>
      <w:r w:rsidRPr="0028637F">
        <w:rPr>
          <w:color w:val="000000"/>
          <w:sz w:val="24"/>
          <w:szCs w:val="24"/>
        </w:rPr>
        <w:t>го учебного процесса.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Система спортивной подготовки представляет собой организацию регулярных тренировок и соревнований. В течение многолетних тренировок спортсмены должны на основе развития ф</w:t>
      </w:r>
      <w:r w:rsidRPr="0028637F">
        <w:rPr>
          <w:color w:val="000000"/>
          <w:sz w:val="24"/>
          <w:szCs w:val="24"/>
        </w:rPr>
        <w:t>и</w:t>
      </w:r>
      <w:r w:rsidRPr="0028637F">
        <w:rPr>
          <w:color w:val="000000"/>
          <w:sz w:val="24"/>
          <w:szCs w:val="24"/>
        </w:rPr>
        <w:t>зических качеств овладеть техникой и тактикой ведения спортивного поединка, приобрести опыт и специальные знания, улучшить моральные и волевые качества.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Продолжительность обучения по общеразвивающей программе составляет 10 лет.</w:t>
      </w:r>
    </w:p>
    <w:p w:rsidR="0028637F" w:rsidRPr="0028637F" w:rsidRDefault="0028637F" w:rsidP="0028637F">
      <w:pPr>
        <w:shd w:val="clear" w:color="auto" w:fill="FFFFFF"/>
        <w:ind w:firstLine="512"/>
        <w:jc w:val="both"/>
        <w:rPr>
          <w:rFonts w:ascii="Arial" w:hAnsi="Arial" w:cs="Arial"/>
          <w:color w:val="000000"/>
          <w:sz w:val="22"/>
          <w:szCs w:val="22"/>
        </w:rPr>
      </w:pPr>
      <w:r w:rsidRPr="0028637F">
        <w:rPr>
          <w:color w:val="000000"/>
          <w:sz w:val="24"/>
          <w:szCs w:val="24"/>
        </w:rPr>
        <w:t xml:space="preserve">Возраст обучающихся, участвующих в реализации данной дополнительной образовательной программы составляет 7-17 лет. Причем данный этап подразделяется на 2 </w:t>
      </w:r>
      <w:proofErr w:type="spellStart"/>
      <w:r w:rsidRPr="0028637F">
        <w:rPr>
          <w:color w:val="000000"/>
          <w:sz w:val="24"/>
          <w:szCs w:val="24"/>
        </w:rPr>
        <w:t>подэтапа</w:t>
      </w:r>
      <w:proofErr w:type="spellEnd"/>
      <w:r w:rsidRPr="0028637F">
        <w:rPr>
          <w:color w:val="000000"/>
          <w:sz w:val="24"/>
          <w:szCs w:val="24"/>
        </w:rPr>
        <w:t xml:space="preserve"> (7 – 12 лет и 13 – 17 лет). При этом количество тренировочных часов на каждом из </w:t>
      </w:r>
      <w:proofErr w:type="spellStart"/>
      <w:r w:rsidRPr="0028637F">
        <w:rPr>
          <w:color w:val="000000"/>
          <w:sz w:val="24"/>
          <w:szCs w:val="24"/>
        </w:rPr>
        <w:t>подэтапов</w:t>
      </w:r>
      <w:proofErr w:type="spellEnd"/>
      <w:r w:rsidRPr="0028637F">
        <w:rPr>
          <w:color w:val="000000"/>
          <w:sz w:val="24"/>
          <w:szCs w:val="24"/>
        </w:rPr>
        <w:t xml:space="preserve"> остается без и</w:t>
      </w:r>
      <w:r w:rsidRPr="0028637F">
        <w:rPr>
          <w:color w:val="000000"/>
          <w:sz w:val="24"/>
          <w:szCs w:val="24"/>
        </w:rPr>
        <w:t>з</w:t>
      </w:r>
      <w:r w:rsidRPr="0028637F">
        <w:rPr>
          <w:color w:val="000000"/>
          <w:sz w:val="24"/>
          <w:szCs w:val="24"/>
        </w:rPr>
        <w:t>менения – 6 часов в неделю (таблица № 5).</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Спортивно-оздоровительная (</w:t>
      </w:r>
      <w:proofErr w:type="gramStart"/>
      <w:r w:rsidRPr="0028637F">
        <w:rPr>
          <w:color w:val="000000"/>
          <w:sz w:val="24"/>
          <w:szCs w:val="24"/>
        </w:rPr>
        <w:t>СО</w:t>
      </w:r>
      <w:proofErr w:type="gramEnd"/>
      <w:r w:rsidRPr="0028637F">
        <w:rPr>
          <w:color w:val="000000"/>
          <w:sz w:val="24"/>
          <w:szCs w:val="24"/>
        </w:rPr>
        <w:t xml:space="preserve">) группа формируется как из вновь зачисляемых учащихся, так и из обучающихся, не имеющих по каким-либо причинам возможности продолжать занятия </w:t>
      </w:r>
      <w:r w:rsidRPr="0028637F">
        <w:rPr>
          <w:color w:val="000000"/>
          <w:sz w:val="24"/>
          <w:szCs w:val="24"/>
        </w:rPr>
        <w:lastRenderedPageBreak/>
        <w:t>на других этапах подготовки, но желающих заниматься избранным видом спорта. Возраст 6 - 7лет.                                                                                    </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Основными условиями для зачисления в группы СОГ </w:t>
      </w:r>
      <w:r w:rsidRPr="0028637F">
        <w:rPr>
          <w:b/>
          <w:bCs/>
          <w:color w:val="000000"/>
          <w:sz w:val="24"/>
          <w:szCs w:val="24"/>
          <w:u w:val="single"/>
        </w:rPr>
        <w:t>являются:</w:t>
      </w:r>
      <w:r w:rsidRPr="0028637F">
        <w:rPr>
          <w:color w:val="000000"/>
          <w:sz w:val="24"/>
          <w:szCs w:val="24"/>
        </w:rPr>
        <w:t>                             </w:t>
      </w:r>
    </w:p>
    <w:p w:rsidR="0028637F" w:rsidRPr="0028637F" w:rsidRDefault="0028637F" w:rsidP="0028637F">
      <w:pPr>
        <w:numPr>
          <w:ilvl w:val="0"/>
          <w:numId w:val="19"/>
        </w:numPr>
        <w:shd w:val="clear" w:color="auto" w:fill="FFFFFF"/>
        <w:jc w:val="both"/>
        <w:rPr>
          <w:rFonts w:ascii="Arial" w:hAnsi="Arial" w:cs="Arial"/>
          <w:color w:val="000000"/>
          <w:sz w:val="22"/>
          <w:szCs w:val="22"/>
        </w:rPr>
      </w:pPr>
      <w:r w:rsidRPr="0028637F">
        <w:rPr>
          <w:color w:val="000000"/>
          <w:sz w:val="24"/>
          <w:szCs w:val="24"/>
        </w:rPr>
        <w:t>заявл</w:t>
      </w:r>
      <w:r w:rsidR="00F47BA1">
        <w:rPr>
          <w:color w:val="000000"/>
          <w:sz w:val="24"/>
          <w:szCs w:val="24"/>
        </w:rPr>
        <w:t>ение от родителей для зачисления</w:t>
      </w:r>
      <w:r w:rsidRPr="0028637F">
        <w:rPr>
          <w:color w:val="000000"/>
          <w:sz w:val="24"/>
          <w:szCs w:val="24"/>
        </w:rPr>
        <w:t xml:space="preserve"> ребёнка в общеразвивающую группу спортивной подготовки ДЮСШ;                                                                                                  </w:t>
      </w:r>
    </w:p>
    <w:p w:rsidR="0028637F" w:rsidRPr="0028637F" w:rsidRDefault="0028637F" w:rsidP="0028637F">
      <w:pPr>
        <w:numPr>
          <w:ilvl w:val="0"/>
          <w:numId w:val="19"/>
        </w:numPr>
        <w:shd w:val="clear" w:color="auto" w:fill="FFFFFF"/>
        <w:jc w:val="both"/>
        <w:rPr>
          <w:rFonts w:ascii="Arial" w:hAnsi="Arial" w:cs="Arial"/>
          <w:color w:val="000000"/>
          <w:sz w:val="22"/>
          <w:szCs w:val="22"/>
        </w:rPr>
      </w:pPr>
      <w:r w:rsidRPr="0028637F">
        <w:rPr>
          <w:color w:val="000000"/>
          <w:sz w:val="24"/>
          <w:szCs w:val="24"/>
        </w:rPr>
        <w:t>разрешения - врача заниматься в общеразвивающих группах спортивной подготовки по данному виду спорта; - прохождение вступительного тестирования;</w:t>
      </w:r>
    </w:p>
    <w:p w:rsidR="0028637F" w:rsidRPr="0028637F" w:rsidRDefault="0028637F" w:rsidP="0028637F">
      <w:pPr>
        <w:shd w:val="clear" w:color="auto" w:fill="FFFFFF"/>
        <w:ind w:firstLine="540"/>
        <w:jc w:val="both"/>
        <w:rPr>
          <w:rFonts w:ascii="Arial" w:hAnsi="Arial" w:cs="Arial"/>
          <w:color w:val="000000"/>
          <w:sz w:val="22"/>
          <w:szCs w:val="22"/>
        </w:rPr>
      </w:pPr>
      <w:proofErr w:type="gramStart"/>
      <w:r w:rsidRPr="0028637F">
        <w:rPr>
          <w:color w:val="000000"/>
          <w:sz w:val="24"/>
          <w:szCs w:val="24"/>
        </w:rPr>
        <w:t>Учебно-тренировочные занятия по данной программе состоят из теоретической и практич</w:t>
      </w:r>
      <w:r w:rsidRPr="0028637F">
        <w:rPr>
          <w:color w:val="000000"/>
          <w:sz w:val="24"/>
          <w:szCs w:val="24"/>
        </w:rPr>
        <w:t>е</w:t>
      </w:r>
      <w:r w:rsidRPr="0028637F">
        <w:rPr>
          <w:color w:val="000000"/>
          <w:sz w:val="24"/>
          <w:szCs w:val="24"/>
        </w:rPr>
        <w:t>ской частей (ОФП, СФП, ТТП).</w:t>
      </w:r>
      <w:proofErr w:type="gramEnd"/>
      <w:r w:rsidRPr="0028637F">
        <w:rPr>
          <w:color w:val="000000"/>
          <w:sz w:val="24"/>
          <w:szCs w:val="24"/>
        </w:rPr>
        <w:t xml:space="preserve"> Так на начальном этапе, больше внимания уделяется теоретич</w:t>
      </w:r>
      <w:r w:rsidRPr="0028637F">
        <w:rPr>
          <w:color w:val="000000"/>
          <w:sz w:val="24"/>
          <w:szCs w:val="24"/>
        </w:rPr>
        <w:t>е</w:t>
      </w:r>
      <w:r w:rsidRPr="0028637F">
        <w:rPr>
          <w:color w:val="000000"/>
          <w:sz w:val="24"/>
          <w:szCs w:val="24"/>
        </w:rPr>
        <w:t>ской и общефизической подготовленности.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Примерный годовой учебно-тематический план представлен в таблице № 2 и № 3.</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ПРИМЕРНЫЙ ГОДОВОЙ УЧЕБНЫЙ ПЛАН</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СПОРТИВНО – ОЗДОРОВИТЕЛЬНАЯ ГРУППА  (7 – 12 лет)</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                                                                                                                                   </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                                                                                                                                      Таблица № 2</w:t>
      </w:r>
    </w:p>
    <w:tbl>
      <w:tblPr>
        <w:tblW w:w="10564" w:type="dxa"/>
        <w:tblInd w:w="-108" w:type="dxa"/>
        <w:shd w:val="clear" w:color="auto" w:fill="FFFFFF"/>
        <w:tblCellMar>
          <w:left w:w="0" w:type="dxa"/>
          <w:right w:w="0" w:type="dxa"/>
        </w:tblCellMar>
        <w:tblLook w:val="04A0" w:firstRow="1" w:lastRow="0" w:firstColumn="1" w:lastColumn="0" w:noHBand="0" w:noVBand="1"/>
      </w:tblPr>
      <w:tblGrid>
        <w:gridCol w:w="594"/>
        <w:gridCol w:w="1749"/>
        <w:gridCol w:w="708"/>
        <w:gridCol w:w="709"/>
        <w:gridCol w:w="767"/>
        <w:gridCol w:w="664"/>
        <w:gridCol w:w="695"/>
        <w:gridCol w:w="709"/>
        <w:gridCol w:w="753"/>
        <w:gridCol w:w="647"/>
        <w:gridCol w:w="585"/>
        <w:gridCol w:w="567"/>
        <w:gridCol w:w="567"/>
        <w:gridCol w:w="850"/>
      </w:tblGrid>
      <w:tr w:rsidR="006D510C" w:rsidRPr="0028637F" w:rsidTr="007F1276">
        <w:trPr>
          <w:trHeight w:val="66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bookmarkStart w:id="3" w:name="351c5b19d61f3ddebef79934bf771b4c866f2900"/>
            <w:bookmarkStart w:id="4" w:name="1"/>
            <w:bookmarkEnd w:id="3"/>
            <w:bookmarkEnd w:id="4"/>
            <w:r w:rsidRPr="0028637F">
              <w:rPr>
                <w:color w:val="000000"/>
                <w:sz w:val="22"/>
                <w:szCs w:val="22"/>
              </w:rPr>
              <w:t>№</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Разделы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IX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X</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XI</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XII</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II</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III</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IV</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V</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VI</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VII</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Всего</w:t>
            </w:r>
          </w:p>
        </w:tc>
      </w:tr>
      <w:tr w:rsidR="006D510C" w:rsidRPr="0028637F" w:rsidTr="007F1276">
        <w:trPr>
          <w:trHeight w:val="46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1</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 xml:space="preserve">О Ф </w:t>
            </w:r>
            <w:proofErr w:type="gramStart"/>
            <w:r w:rsidRPr="0028637F">
              <w:rPr>
                <w:color w:val="000000"/>
                <w:sz w:val="22"/>
                <w:szCs w:val="22"/>
              </w:rPr>
              <w:t>П</w:t>
            </w:r>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10</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10</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12</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16</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16</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14</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130</w:t>
            </w:r>
          </w:p>
        </w:tc>
      </w:tr>
      <w:tr w:rsidR="006D510C" w:rsidRPr="0028637F" w:rsidTr="007F1276">
        <w:trPr>
          <w:trHeight w:val="40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 xml:space="preserve">С Ф </w:t>
            </w:r>
            <w:proofErr w:type="gramStart"/>
            <w:r w:rsidRPr="0028637F">
              <w:rPr>
                <w:color w:val="000000"/>
                <w:sz w:val="22"/>
                <w:szCs w:val="22"/>
              </w:rPr>
              <w:t>П</w:t>
            </w:r>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6</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6</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7</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8</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10</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10</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84</w:t>
            </w:r>
          </w:p>
        </w:tc>
      </w:tr>
      <w:tr w:rsidR="006D510C" w:rsidRPr="0028637F" w:rsidTr="007F1276">
        <w:trPr>
          <w:trHeight w:val="4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 xml:space="preserve">Т </w:t>
            </w:r>
            <w:proofErr w:type="spellStart"/>
            <w:proofErr w:type="gramStart"/>
            <w:r w:rsidRPr="0028637F">
              <w:rPr>
                <w:color w:val="000000"/>
                <w:sz w:val="22"/>
                <w:szCs w:val="22"/>
              </w:rPr>
              <w:t>Т</w:t>
            </w:r>
            <w:proofErr w:type="spellEnd"/>
            <w:proofErr w:type="gramEnd"/>
            <w:r w:rsidRPr="0028637F">
              <w:rPr>
                <w:color w:val="000000"/>
                <w:sz w:val="22"/>
                <w:szCs w:val="22"/>
              </w:rPr>
              <w:t xml:space="preserve"> П</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6</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5</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4</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36</w:t>
            </w:r>
          </w:p>
        </w:tc>
      </w:tr>
      <w:tr w:rsidR="006D510C" w:rsidRPr="0028637F" w:rsidTr="007F1276">
        <w:trPr>
          <w:trHeight w:val="56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4</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Теория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10</w:t>
            </w:r>
          </w:p>
        </w:tc>
      </w:tr>
      <w:tr w:rsidR="006D510C" w:rsidRPr="0028637F" w:rsidTr="007F1276">
        <w:trPr>
          <w:trHeight w:val="82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5</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Контрольно-переводные и</w:t>
            </w:r>
            <w:r w:rsidRPr="0028637F">
              <w:rPr>
                <w:color w:val="000000"/>
                <w:sz w:val="22"/>
                <w:szCs w:val="22"/>
              </w:rPr>
              <w:t>с</w:t>
            </w:r>
            <w:r w:rsidRPr="0028637F">
              <w:rPr>
                <w:color w:val="000000"/>
                <w:sz w:val="22"/>
                <w:szCs w:val="22"/>
              </w:rPr>
              <w:t>пытания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w:t>
            </w:r>
          </w:p>
        </w:tc>
      </w:tr>
      <w:tr w:rsidR="006D510C" w:rsidRPr="0028637F" w:rsidTr="007F1276">
        <w:trPr>
          <w:trHeight w:val="68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6</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Инструкторская и судейская практика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r>
      <w:tr w:rsidR="006D510C" w:rsidRPr="0028637F" w:rsidTr="007F1276">
        <w:trPr>
          <w:trHeight w:val="68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7</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Медицинское обследование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8</w:t>
            </w:r>
          </w:p>
        </w:tc>
      </w:tr>
      <w:tr w:rsidR="006D510C" w:rsidRPr="0028637F" w:rsidTr="007F1276">
        <w:trPr>
          <w:trHeight w:val="66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8</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000000"/>
                <w:sz w:val="22"/>
                <w:szCs w:val="22"/>
              </w:rPr>
            </w:pPr>
            <w:r w:rsidRPr="0028637F">
              <w:rPr>
                <w:color w:val="000000"/>
                <w:sz w:val="22"/>
                <w:szCs w:val="22"/>
              </w:rPr>
              <w:t>Воспитательная работа</w:t>
            </w:r>
          </w:p>
        </w:tc>
        <w:tc>
          <w:tcPr>
            <w:tcW w:w="822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В процессе занятий</w:t>
            </w:r>
          </w:p>
        </w:tc>
      </w:tr>
      <w:tr w:rsidR="006D510C" w:rsidRPr="0028637F" w:rsidTr="007F1276">
        <w:trPr>
          <w:trHeight w:val="66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9</w:t>
            </w: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Всего за месяц</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18</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21</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22</w:t>
            </w:r>
          </w:p>
        </w:tc>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30</w:t>
            </w:r>
          </w:p>
        </w:tc>
        <w:tc>
          <w:tcPr>
            <w:tcW w:w="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33</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28</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33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270</w:t>
            </w:r>
          </w:p>
        </w:tc>
      </w:tr>
      <w:tr w:rsidR="006D510C" w:rsidRPr="0028637F" w:rsidTr="007F1276">
        <w:trPr>
          <w:trHeight w:val="340"/>
        </w:trPr>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rPr>
                <w:rFonts w:ascii="Arial" w:hAnsi="Arial" w:cs="Arial"/>
                <w:color w:val="666666"/>
                <w:sz w:val="23"/>
                <w:szCs w:val="23"/>
              </w:rPr>
            </w:pPr>
          </w:p>
        </w:tc>
        <w:tc>
          <w:tcPr>
            <w:tcW w:w="1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Всего за год</w:t>
            </w:r>
          </w:p>
        </w:tc>
        <w:tc>
          <w:tcPr>
            <w:tcW w:w="822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D510C" w:rsidRPr="0028637F" w:rsidRDefault="006D510C" w:rsidP="007F1276">
            <w:pPr>
              <w:jc w:val="center"/>
              <w:rPr>
                <w:rFonts w:ascii="Arial" w:hAnsi="Arial" w:cs="Arial"/>
                <w:color w:val="000000"/>
                <w:sz w:val="22"/>
                <w:szCs w:val="22"/>
              </w:rPr>
            </w:pPr>
            <w:r w:rsidRPr="0028637F">
              <w:rPr>
                <w:color w:val="000000"/>
                <w:sz w:val="22"/>
                <w:szCs w:val="22"/>
              </w:rPr>
              <w:t>270</w:t>
            </w:r>
          </w:p>
        </w:tc>
      </w:tr>
    </w:tbl>
    <w:p w:rsidR="006D510C" w:rsidRDefault="006D510C" w:rsidP="0028637F">
      <w:pPr>
        <w:shd w:val="clear" w:color="auto" w:fill="FFFFFF"/>
        <w:jc w:val="center"/>
        <w:rPr>
          <w:b/>
          <w:bCs/>
          <w:color w:val="000000"/>
          <w:sz w:val="24"/>
          <w:szCs w:val="24"/>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ПРИМЕРНЫЙ ГОДОВОЙ УЧЕБНЫЙ ПЛАН</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СПОРТИВНО – ОЗДОРОВИТЕЛЬНАЯ ГРУППА</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(12 – 17 лет)</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                                                                                                                                    Таблица № 3</w:t>
      </w:r>
    </w:p>
    <w:tbl>
      <w:tblPr>
        <w:tblW w:w="10564" w:type="dxa"/>
        <w:tblInd w:w="-108" w:type="dxa"/>
        <w:shd w:val="clear" w:color="auto" w:fill="FFFFFF"/>
        <w:tblLayout w:type="fixed"/>
        <w:tblCellMar>
          <w:left w:w="0" w:type="dxa"/>
          <w:right w:w="0" w:type="dxa"/>
        </w:tblCellMar>
        <w:tblLook w:val="04A0" w:firstRow="1" w:lastRow="0" w:firstColumn="1" w:lastColumn="0" w:noHBand="0" w:noVBand="1"/>
      </w:tblPr>
      <w:tblGrid>
        <w:gridCol w:w="583"/>
        <w:gridCol w:w="1760"/>
        <w:gridCol w:w="708"/>
        <w:gridCol w:w="709"/>
        <w:gridCol w:w="709"/>
        <w:gridCol w:w="709"/>
        <w:gridCol w:w="708"/>
        <w:gridCol w:w="709"/>
        <w:gridCol w:w="709"/>
        <w:gridCol w:w="759"/>
        <w:gridCol w:w="517"/>
        <w:gridCol w:w="567"/>
        <w:gridCol w:w="567"/>
        <w:gridCol w:w="850"/>
      </w:tblGrid>
      <w:tr w:rsidR="007F1276" w:rsidRPr="0028637F" w:rsidTr="007F1276">
        <w:trPr>
          <w:trHeight w:val="66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bookmarkStart w:id="5" w:name="d38f2a6f8f93dd45f976ac58dd489d53a7e1bf2b"/>
            <w:bookmarkStart w:id="6" w:name="2"/>
            <w:bookmarkEnd w:id="5"/>
            <w:bookmarkEnd w:id="6"/>
            <w:r w:rsidRPr="0028637F">
              <w:rPr>
                <w:color w:val="000000"/>
                <w:sz w:val="22"/>
                <w:szCs w:val="22"/>
              </w:rPr>
              <w:t>№</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Разделы</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IX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X</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XI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XII</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II</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III</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IV</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V</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VI</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VII</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Всего</w:t>
            </w:r>
          </w:p>
        </w:tc>
      </w:tr>
      <w:tr w:rsidR="007F1276" w:rsidRPr="0028637F" w:rsidTr="007F1276">
        <w:trPr>
          <w:trHeight w:val="46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 xml:space="preserve">О Ф </w:t>
            </w:r>
            <w:proofErr w:type="gramStart"/>
            <w:r w:rsidRPr="0028637F">
              <w:rPr>
                <w:color w:val="000000"/>
                <w:sz w:val="22"/>
                <w:szCs w:val="22"/>
              </w:rPr>
              <w:t>П</w:t>
            </w:r>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14</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12</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112</w:t>
            </w:r>
          </w:p>
        </w:tc>
      </w:tr>
      <w:tr w:rsidR="007F1276" w:rsidRPr="0028637F" w:rsidTr="007F1276">
        <w:trPr>
          <w:trHeight w:val="40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 xml:space="preserve">С Ф </w:t>
            </w:r>
            <w:proofErr w:type="gramStart"/>
            <w:r w:rsidRPr="0028637F">
              <w:rPr>
                <w:color w:val="000000"/>
                <w:sz w:val="22"/>
                <w:szCs w:val="22"/>
              </w:rPr>
              <w:t>П</w:t>
            </w:r>
            <w:proofErr w:type="gram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12</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12</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94</w:t>
            </w:r>
          </w:p>
        </w:tc>
      </w:tr>
      <w:tr w:rsidR="007F1276" w:rsidRPr="0028637F" w:rsidTr="007F1276">
        <w:trPr>
          <w:trHeight w:val="42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 xml:space="preserve">Т </w:t>
            </w:r>
            <w:proofErr w:type="spellStart"/>
            <w:proofErr w:type="gramStart"/>
            <w:r w:rsidRPr="0028637F">
              <w:rPr>
                <w:color w:val="000000"/>
                <w:sz w:val="22"/>
                <w:szCs w:val="22"/>
              </w:rPr>
              <w:t>Т</w:t>
            </w:r>
            <w:proofErr w:type="spellEnd"/>
            <w:proofErr w:type="gramEnd"/>
            <w:r w:rsidRPr="0028637F">
              <w:rPr>
                <w:color w:val="000000"/>
                <w:sz w:val="22"/>
                <w:szCs w:val="22"/>
              </w:rPr>
              <w:t xml:space="preserve"> П</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5</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4</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34</w:t>
            </w:r>
          </w:p>
        </w:tc>
      </w:tr>
      <w:tr w:rsidR="007F1276" w:rsidRPr="0028637F" w:rsidTr="007F1276">
        <w:trPr>
          <w:trHeight w:val="56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Теория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10</w:t>
            </w:r>
          </w:p>
        </w:tc>
      </w:tr>
      <w:tr w:rsidR="007F1276" w:rsidRPr="0028637F" w:rsidTr="007F1276">
        <w:trPr>
          <w:trHeight w:val="82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lastRenderedPageBreak/>
              <w:t>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Контрольно-переводные и</w:t>
            </w:r>
            <w:r w:rsidRPr="0028637F">
              <w:rPr>
                <w:color w:val="000000"/>
                <w:sz w:val="22"/>
                <w:szCs w:val="22"/>
              </w:rPr>
              <w:t>с</w:t>
            </w:r>
            <w:r w:rsidRPr="0028637F">
              <w:rPr>
                <w:color w:val="000000"/>
                <w:sz w:val="22"/>
                <w:szCs w:val="22"/>
              </w:rPr>
              <w:t>пытания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9</w:t>
            </w:r>
          </w:p>
        </w:tc>
      </w:tr>
      <w:tr w:rsidR="007F1276" w:rsidRPr="0028637F" w:rsidTr="007F1276">
        <w:trPr>
          <w:trHeight w:val="66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Контрольные соревнования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w:t>
            </w:r>
          </w:p>
        </w:tc>
      </w:tr>
      <w:tr w:rsidR="007F1276" w:rsidRPr="0028637F" w:rsidTr="007F1276">
        <w:trPr>
          <w:trHeight w:val="68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Медицинское обследование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8</w:t>
            </w:r>
          </w:p>
        </w:tc>
      </w:tr>
      <w:tr w:rsidR="007F1276" w:rsidRPr="0028637F" w:rsidTr="007F1276">
        <w:trPr>
          <w:trHeight w:val="66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000000"/>
                <w:sz w:val="22"/>
                <w:szCs w:val="22"/>
              </w:rPr>
            </w:pPr>
            <w:r w:rsidRPr="0028637F">
              <w:rPr>
                <w:color w:val="000000"/>
                <w:sz w:val="22"/>
                <w:szCs w:val="22"/>
              </w:rPr>
              <w:t>Воспитательная работа</w:t>
            </w:r>
          </w:p>
        </w:tc>
        <w:tc>
          <w:tcPr>
            <w:tcW w:w="822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В процессе занятий</w:t>
            </w:r>
          </w:p>
        </w:tc>
      </w:tr>
      <w:tr w:rsidR="007F1276" w:rsidRPr="0028637F" w:rsidTr="007F1276">
        <w:trPr>
          <w:trHeight w:val="66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Всего за месяц</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33</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28</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36</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270</w:t>
            </w:r>
          </w:p>
        </w:tc>
      </w:tr>
      <w:tr w:rsidR="007F1276" w:rsidRPr="0028637F" w:rsidTr="007F1276">
        <w:trPr>
          <w:trHeight w:val="340"/>
        </w:trPr>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rPr>
                <w:rFonts w:ascii="Arial" w:hAnsi="Arial" w:cs="Arial"/>
                <w:color w:val="666666"/>
                <w:sz w:val="23"/>
                <w:szCs w:val="23"/>
              </w:rPr>
            </w:pP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Всего за год</w:t>
            </w:r>
          </w:p>
        </w:tc>
        <w:tc>
          <w:tcPr>
            <w:tcW w:w="822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1276" w:rsidRPr="0028637F" w:rsidRDefault="007F1276" w:rsidP="007F1276">
            <w:pPr>
              <w:jc w:val="center"/>
              <w:rPr>
                <w:rFonts w:ascii="Arial" w:hAnsi="Arial" w:cs="Arial"/>
                <w:color w:val="000000"/>
                <w:sz w:val="22"/>
                <w:szCs w:val="22"/>
              </w:rPr>
            </w:pPr>
            <w:r w:rsidRPr="0028637F">
              <w:rPr>
                <w:color w:val="000000"/>
                <w:sz w:val="22"/>
                <w:szCs w:val="22"/>
              </w:rPr>
              <w:t>270</w:t>
            </w:r>
          </w:p>
        </w:tc>
      </w:tr>
    </w:tbl>
    <w:p w:rsidR="007F1276" w:rsidRDefault="007F1276" w:rsidP="0028637F">
      <w:pPr>
        <w:shd w:val="clear" w:color="auto" w:fill="FFFFFF"/>
        <w:ind w:firstLine="540"/>
        <w:jc w:val="both"/>
        <w:rPr>
          <w:color w:val="000000"/>
          <w:sz w:val="24"/>
          <w:szCs w:val="24"/>
        </w:rPr>
      </w:pP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Процентное распределение соотношения физической и технико-тактической подготовки представлено в таблице № 4.</w:t>
      </w:r>
    </w:p>
    <w:p w:rsidR="0028637F" w:rsidRPr="0028637F" w:rsidRDefault="0028637F" w:rsidP="0028637F">
      <w:pPr>
        <w:shd w:val="clear" w:color="auto" w:fill="FFFFFF"/>
        <w:ind w:firstLine="568"/>
        <w:jc w:val="center"/>
        <w:rPr>
          <w:rFonts w:ascii="Arial" w:hAnsi="Arial" w:cs="Arial"/>
          <w:color w:val="000000"/>
          <w:sz w:val="22"/>
          <w:szCs w:val="22"/>
        </w:rPr>
      </w:pPr>
      <w:r w:rsidRPr="0028637F">
        <w:rPr>
          <w:b/>
          <w:bCs/>
          <w:color w:val="000000"/>
          <w:sz w:val="22"/>
          <w:szCs w:val="22"/>
        </w:rPr>
        <w:t>СООТНОШЕНИЕ СРЕДСТВ ФИЗИЧЕСКОЙ И ТЕХНИКО-ТАКТИЧЕСКОЙ ПОДГОТО</w:t>
      </w:r>
      <w:r w:rsidRPr="0028637F">
        <w:rPr>
          <w:b/>
          <w:bCs/>
          <w:color w:val="000000"/>
          <w:sz w:val="22"/>
          <w:szCs w:val="22"/>
        </w:rPr>
        <w:t>В</w:t>
      </w:r>
      <w:r w:rsidRPr="0028637F">
        <w:rPr>
          <w:b/>
          <w:bCs/>
          <w:color w:val="000000"/>
          <w:sz w:val="22"/>
          <w:szCs w:val="22"/>
        </w:rPr>
        <w:t>КИ ПО ГОДАМ ОБУЧЕНИЯ</w:t>
      </w:r>
      <w:proofErr w:type="gramStart"/>
      <w:r w:rsidRPr="0028637F">
        <w:rPr>
          <w:b/>
          <w:bCs/>
          <w:color w:val="000000"/>
          <w:sz w:val="22"/>
          <w:szCs w:val="22"/>
        </w:rPr>
        <w:t xml:space="preserve"> (%)                                                                      </w:t>
      </w:r>
      <w:proofErr w:type="gramEnd"/>
    </w:p>
    <w:p w:rsidR="0028637F" w:rsidRPr="0028637F" w:rsidRDefault="0028637F" w:rsidP="0028637F">
      <w:pPr>
        <w:shd w:val="clear" w:color="auto" w:fill="FFFFFF"/>
        <w:ind w:firstLine="568"/>
        <w:jc w:val="center"/>
        <w:rPr>
          <w:rFonts w:ascii="Arial" w:hAnsi="Arial" w:cs="Arial"/>
          <w:color w:val="000000"/>
          <w:sz w:val="22"/>
          <w:szCs w:val="22"/>
        </w:rPr>
      </w:pPr>
      <w:r w:rsidRPr="0028637F">
        <w:rPr>
          <w:b/>
          <w:bCs/>
          <w:color w:val="000000"/>
          <w:sz w:val="24"/>
          <w:szCs w:val="24"/>
        </w:rPr>
        <w:t>                                                                                                      Таблица № 4</w:t>
      </w:r>
    </w:p>
    <w:tbl>
      <w:tblPr>
        <w:tblW w:w="10456" w:type="dxa"/>
        <w:shd w:val="clear" w:color="auto" w:fill="FFFFFF"/>
        <w:tblCellMar>
          <w:left w:w="0" w:type="dxa"/>
          <w:right w:w="0" w:type="dxa"/>
        </w:tblCellMar>
        <w:tblLook w:val="04A0" w:firstRow="1" w:lastRow="0" w:firstColumn="1" w:lastColumn="0" w:noHBand="0" w:noVBand="1"/>
      </w:tblPr>
      <w:tblGrid>
        <w:gridCol w:w="949"/>
        <w:gridCol w:w="2278"/>
        <w:gridCol w:w="3402"/>
        <w:gridCol w:w="3827"/>
      </w:tblGrid>
      <w:tr w:rsidR="00DC3E50" w:rsidRPr="0028637F" w:rsidTr="00F47BA1">
        <w:trPr>
          <w:trHeight w:val="320"/>
        </w:trPr>
        <w:tc>
          <w:tcPr>
            <w:tcW w:w="9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jc w:val="center"/>
              <w:rPr>
                <w:rFonts w:ascii="Arial" w:hAnsi="Arial" w:cs="Arial"/>
                <w:color w:val="000000"/>
                <w:sz w:val="22"/>
                <w:szCs w:val="22"/>
              </w:rPr>
            </w:pPr>
            <w:bookmarkStart w:id="7" w:name="2418af2f92311cb17bbf37588c1e6eacc953d219"/>
            <w:bookmarkStart w:id="8" w:name="3"/>
            <w:bookmarkEnd w:id="7"/>
            <w:bookmarkEnd w:id="8"/>
            <w:r w:rsidRPr="0028637F">
              <w:rPr>
                <w:b/>
                <w:bCs/>
                <w:color w:val="000000"/>
                <w:sz w:val="24"/>
                <w:szCs w:val="24"/>
              </w:rPr>
              <w:t>№</w:t>
            </w:r>
          </w:p>
        </w:tc>
        <w:tc>
          <w:tcPr>
            <w:tcW w:w="22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jc w:val="center"/>
              <w:rPr>
                <w:rFonts w:ascii="Arial" w:hAnsi="Arial" w:cs="Arial"/>
                <w:color w:val="000000"/>
                <w:sz w:val="22"/>
                <w:szCs w:val="22"/>
              </w:rPr>
            </w:pPr>
            <w:r w:rsidRPr="0028637F">
              <w:rPr>
                <w:b/>
                <w:bCs/>
                <w:color w:val="000000"/>
                <w:sz w:val="24"/>
                <w:szCs w:val="24"/>
              </w:rPr>
              <w:t>Средства подг</w:t>
            </w:r>
            <w:r w:rsidRPr="0028637F">
              <w:rPr>
                <w:b/>
                <w:bCs/>
                <w:color w:val="000000"/>
                <w:sz w:val="24"/>
                <w:szCs w:val="24"/>
              </w:rPr>
              <w:t>о</w:t>
            </w:r>
            <w:r w:rsidRPr="0028637F">
              <w:rPr>
                <w:b/>
                <w:bCs/>
                <w:color w:val="000000"/>
                <w:sz w:val="24"/>
                <w:szCs w:val="24"/>
              </w:rPr>
              <w:t>товки</w:t>
            </w:r>
          </w:p>
        </w:tc>
        <w:tc>
          <w:tcPr>
            <w:tcW w:w="72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jc w:val="center"/>
              <w:rPr>
                <w:rFonts w:ascii="Arial" w:hAnsi="Arial" w:cs="Arial"/>
                <w:color w:val="000000"/>
                <w:sz w:val="22"/>
                <w:szCs w:val="22"/>
              </w:rPr>
            </w:pPr>
            <w:r w:rsidRPr="0028637F">
              <w:rPr>
                <w:b/>
                <w:bCs/>
                <w:color w:val="000000"/>
                <w:sz w:val="24"/>
                <w:szCs w:val="24"/>
              </w:rPr>
              <w:t>Спортивно-оздоровительный этап</w:t>
            </w:r>
          </w:p>
        </w:tc>
      </w:tr>
      <w:tr w:rsidR="00DC3E50" w:rsidRPr="0028637F" w:rsidTr="00F47BA1">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E50" w:rsidRPr="0028637F" w:rsidRDefault="00DC3E50" w:rsidP="00F47BA1">
            <w:pPr>
              <w:rPr>
                <w:rFonts w:ascii="Arial" w:hAnsi="Arial" w:cs="Arial"/>
                <w:color w:val="000000"/>
                <w:sz w:val="22"/>
                <w:szCs w:val="22"/>
              </w:rPr>
            </w:pPr>
          </w:p>
        </w:tc>
        <w:tc>
          <w:tcPr>
            <w:tcW w:w="22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3E50" w:rsidRPr="0028637F" w:rsidRDefault="00DC3E50" w:rsidP="00F47BA1">
            <w:pPr>
              <w:rPr>
                <w:rFonts w:ascii="Arial" w:hAnsi="Arial" w:cs="Arial"/>
                <w:color w:val="000000"/>
                <w:sz w:val="22"/>
                <w:szCs w:val="2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jc w:val="center"/>
              <w:rPr>
                <w:rFonts w:ascii="Arial" w:hAnsi="Arial" w:cs="Arial"/>
                <w:color w:val="000000"/>
                <w:sz w:val="22"/>
                <w:szCs w:val="22"/>
              </w:rPr>
            </w:pPr>
            <w:r w:rsidRPr="0028637F">
              <w:rPr>
                <w:b/>
                <w:bCs/>
                <w:color w:val="000000"/>
                <w:sz w:val="24"/>
                <w:szCs w:val="24"/>
              </w:rPr>
              <w:t>7 – 12 лет</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rPr>
                <w:rFonts w:ascii="Arial" w:hAnsi="Arial" w:cs="Arial"/>
                <w:color w:val="000000"/>
                <w:sz w:val="22"/>
                <w:szCs w:val="22"/>
              </w:rPr>
            </w:pPr>
            <w:r w:rsidRPr="0028637F">
              <w:rPr>
                <w:b/>
                <w:bCs/>
                <w:color w:val="000000"/>
                <w:sz w:val="24"/>
                <w:szCs w:val="24"/>
              </w:rPr>
              <w:t>13 – 17 лет</w:t>
            </w:r>
          </w:p>
        </w:tc>
      </w:tr>
      <w:tr w:rsidR="00DC3E50" w:rsidRPr="0028637F" w:rsidTr="00F47BA1">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b/>
                <w:bCs/>
                <w:color w:val="000000"/>
                <w:sz w:val="24"/>
                <w:szCs w:val="24"/>
              </w:rPr>
              <w:t>1</w:t>
            </w:r>
          </w:p>
        </w:tc>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ОФП</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70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60</w:t>
            </w:r>
          </w:p>
        </w:tc>
      </w:tr>
      <w:tr w:rsidR="00DC3E50" w:rsidRPr="0028637F" w:rsidTr="00F47BA1">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b/>
                <w:bCs/>
                <w:color w:val="000000"/>
                <w:sz w:val="24"/>
                <w:szCs w:val="24"/>
              </w:rPr>
              <w:t>2</w:t>
            </w:r>
          </w:p>
        </w:tc>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СФП</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20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30</w:t>
            </w:r>
          </w:p>
        </w:tc>
      </w:tr>
      <w:tr w:rsidR="00DC3E50" w:rsidRPr="0028637F" w:rsidTr="00F47BA1">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b/>
                <w:bCs/>
                <w:color w:val="000000"/>
                <w:sz w:val="24"/>
                <w:szCs w:val="24"/>
              </w:rPr>
              <w:t>3</w:t>
            </w:r>
          </w:p>
        </w:tc>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ТТП</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10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3E50" w:rsidRPr="0028637F" w:rsidRDefault="00DC3E50" w:rsidP="00F47BA1">
            <w:pPr>
              <w:spacing w:line="0" w:lineRule="atLeast"/>
              <w:jc w:val="center"/>
              <w:rPr>
                <w:rFonts w:ascii="Arial" w:hAnsi="Arial" w:cs="Arial"/>
                <w:color w:val="000000"/>
                <w:sz w:val="22"/>
                <w:szCs w:val="22"/>
              </w:rPr>
            </w:pPr>
            <w:r w:rsidRPr="0028637F">
              <w:rPr>
                <w:color w:val="000000"/>
                <w:sz w:val="24"/>
                <w:szCs w:val="24"/>
              </w:rPr>
              <w:t>10</w:t>
            </w:r>
          </w:p>
        </w:tc>
      </w:tr>
    </w:tbl>
    <w:p w:rsidR="00DC3E50" w:rsidRDefault="00DC3E50" w:rsidP="0028637F">
      <w:pPr>
        <w:shd w:val="clear" w:color="auto" w:fill="FFFFFF"/>
        <w:jc w:val="center"/>
        <w:rPr>
          <w:b/>
          <w:bCs/>
          <w:color w:val="000000"/>
          <w:sz w:val="24"/>
          <w:szCs w:val="24"/>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РЕЖИМЫ УЧЕБНО-ТРЕНИРОВОЧНОЙ РАБОТЫ И ТРЕБОВАНИЯ</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ПО  ОФП, СФП,  ТЕХНИЧЕСКОЙ И СПОРТИВНОЙ ПОДГОТОВКЕ</w:t>
      </w:r>
    </w:p>
    <w:p w:rsidR="0028637F" w:rsidRPr="0028637F" w:rsidRDefault="0028637F" w:rsidP="0028637F">
      <w:pPr>
        <w:shd w:val="clear" w:color="auto" w:fill="FFFFFF"/>
        <w:jc w:val="right"/>
        <w:rPr>
          <w:rFonts w:ascii="Arial" w:hAnsi="Arial" w:cs="Arial"/>
          <w:color w:val="000000"/>
          <w:sz w:val="22"/>
          <w:szCs w:val="22"/>
        </w:rPr>
      </w:pPr>
      <w:r w:rsidRPr="0028637F">
        <w:rPr>
          <w:b/>
          <w:bCs/>
          <w:color w:val="000000"/>
          <w:sz w:val="24"/>
          <w:szCs w:val="24"/>
        </w:rPr>
        <w:t>Таблица № 5</w:t>
      </w:r>
    </w:p>
    <w:tbl>
      <w:tblPr>
        <w:tblW w:w="10564" w:type="dxa"/>
        <w:tblInd w:w="-108" w:type="dxa"/>
        <w:shd w:val="clear" w:color="auto" w:fill="FFFFFF"/>
        <w:tblLayout w:type="fixed"/>
        <w:tblCellMar>
          <w:left w:w="0" w:type="dxa"/>
          <w:right w:w="0" w:type="dxa"/>
        </w:tblCellMar>
        <w:tblLook w:val="04A0" w:firstRow="1" w:lastRow="0" w:firstColumn="1" w:lastColumn="0" w:noHBand="0" w:noVBand="1"/>
      </w:tblPr>
      <w:tblGrid>
        <w:gridCol w:w="1634"/>
        <w:gridCol w:w="1276"/>
        <w:gridCol w:w="1275"/>
        <w:gridCol w:w="1276"/>
        <w:gridCol w:w="1701"/>
        <w:gridCol w:w="1843"/>
        <w:gridCol w:w="1559"/>
      </w:tblGrid>
      <w:tr w:rsidR="00083226" w:rsidRPr="0028637F" w:rsidTr="00083226">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bookmarkStart w:id="9" w:name="318150ae415897eddda86ad6606f04e23cd5c5bc"/>
            <w:bookmarkStart w:id="10" w:name="4"/>
            <w:bookmarkEnd w:id="9"/>
            <w:bookmarkEnd w:id="10"/>
            <w:r w:rsidRPr="0028637F">
              <w:rPr>
                <w:color w:val="000000"/>
                <w:sz w:val="22"/>
                <w:szCs w:val="22"/>
              </w:rPr>
              <w:t>Наименование этапа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jc w:val="center"/>
              <w:rPr>
                <w:rFonts w:ascii="Arial" w:hAnsi="Arial" w:cs="Arial"/>
                <w:color w:val="000000"/>
                <w:sz w:val="22"/>
                <w:szCs w:val="22"/>
              </w:rPr>
            </w:pPr>
            <w:r w:rsidRPr="0028637F">
              <w:rPr>
                <w:color w:val="000000"/>
                <w:sz w:val="22"/>
                <w:szCs w:val="22"/>
              </w:rPr>
              <w:t>Год об</w:t>
            </w:r>
            <w:r w:rsidRPr="0028637F">
              <w:rPr>
                <w:color w:val="000000"/>
                <w:sz w:val="22"/>
                <w:szCs w:val="22"/>
              </w:rPr>
              <w:t>у</w:t>
            </w:r>
            <w:r w:rsidRPr="0028637F">
              <w:rPr>
                <w:color w:val="000000"/>
                <w:sz w:val="22"/>
                <w:szCs w:val="22"/>
              </w:rPr>
              <w:t>чения</w:t>
            </w:r>
          </w:p>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w:t>
            </w:r>
            <w:proofErr w:type="spellStart"/>
            <w:r w:rsidRPr="0028637F">
              <w:rPr>
                <w:color w:val="000000"/>
                <w:sz w:val="22"/>
                <w:szCs w:val="22"/>
              </w:rPr>
              <w:t>подэтапы</w:t>
            </w:r>
            <w:proofErr w:type="spellEnd"/>
            <w:r w:rsidRPr="0028637F">
              <w:rPr>
                <w:color w:val="000000"/>
                <w:sz w:val="22"/>
                <w:szCs w:val="22"/>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Мин</w:t>
            </w:r>
            <w:r w:rsidRPr="0028637F">
              <w:rPr>
                <w:color w:val="000000"/>
                <w:sz w:val="22"/>
                <w:szCs w:val="22"/>
              </w:rPr>
              <w:t>и</w:t>
            </w:r>
            <w:r w:rsidRPr="0028637F">
              <w:rPr>
                <w:color w:val="000000"/>
                <w:sz w:val="22"/>
                <w:szCs w:val="22"/>
              </w:rPr>
              <w:t>мальный возраст для зачи</w:t>
            </w:r>
            <w:r w:rsidRPr="0028637F">
              <w:rPr>
                <w:color w:val="000000"/>
                <w:sz w:val="22"/>
                <w:szCs w:val="22"/>
              </w:rPr>
              <w:t>с</w:t>
            </w:r>
            <w:r w:rsidRPr="0028637F">
              <w:rPr>
                <w:color w:val="000000"/>
                <w:sz w:val="22"/>
                <w:szCs w:val="22"/>
              </w:rPr>
              <w:t>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Макс</w:t>
            </w:r>
            <w:r w:rsidRPr="0028637F">
              <w:rPr>
                <w:color w:val="000000"/>
                <w:sz w:val="22"/>
                <w:szCs w:val="22"/>
              </w:rPr>
              <w:t>и</w:t>
            </w:r>
            <w:r w:rsidRPr="0028637F">
              <w:rPr>
                <w:color w:val="000000"/>
                <w:sz w:val="22"/>
                <w:szCs w:val="22"/>
              </w:rPr>
              <w:t>мальное колич</w:t>
            </w:r>
            <w:r w:rsidRPr="0028637F">
              <w:rPr>
                <w:color w:val="000000"/>
                <w:sz w:val="22"/>
                <w:szCs w:val="22"/>
              </w:rPr>
              <w:t>е</w:t>
            </w:r>
            <w:r w:rsidRPr="0028637F">
              <w:rPr>
                <w:color w:val="000000"/>
                <w:sz w:val="22"/>
                <w:szCs w:val="22"/>
              </w:rPr>
              <w:t>ство часов в неделю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 xml:space="preserve">Требования по ОФП и </w:t>
            </w:r>
            <w:proofErr w:type="spellStart"/>
            <w:r w:rsidRPr="0028637F">
              <w:rPr>
                <w:color w:val="000000"/>
                <w:sz w:val="22"/>
                <w:szCs w:val="22"/>
              </w:rPr>
              <w:t>тех</w:t>
            </w:r>
            <w:proofErr w:type="gramStart"/>
            <w:r w:rsidRPr="0028637F">
              <w:rPr>
                <w:color w:val="000000"/>
                <w:sz w:val="22"/>
                <w:szCs w:val="22"/>
              </w:rPr>
              <w:t>.п</w:t>
            </w:r>
            <w:proofErr w:type="gramEnd"/>
            <w:r w:rsidRPr="0028637F">
              <w:rPr>
                <w:color w:val="000000"/>
                <w:sz w:val="22"/>
                <w:szCs w:val="22"/>
              </w:rPr>
              <w:t>одгот</w:t>
            </w:r>
            <w:proofErr w:type="spellEnd"/>
            <w:r w:rsidRPr="0028637F">
              <w:rPr>
                <w:color w:val="000000"/>
                <w:sz w:val="22"/>
                <w:szCs w:val="22"/>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083226" w:rsidRPr="0028637F" w:rsidRDefault="00083226" w:rsidP="00F47BA1">
            <w:pPr>
              <w:jc w:val="center"/>
              <w:rPr>
                <w:rFonts w:ascii="Arial" w:hAnsi="Arial" w:cs="Arial"/>
                <w:color w:val="000000"/>
                <w:sz w:val="22"/>
                <w:szCs w:val="22"/>
              </w:rPr>
            </w:pPr>
            <w:r w:rsidRPr="0028637F">
              <w:rPr>
                <w:color w:val="000000"/>
                <w:sz w:val="22"/>
                <w:szCs w:val="22"/>
              </w:rPr>
              <w:t>Кол-во уч-ся в группе</w:t>
            </w:r>
          </w:p>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w:t>
            </w:r>
            <w:proofErr w:type="spellStart"/>
            <w:r w:rsidRPr="0028637F">
              <w:rPr>
                <w:color w:val="000000"/>
                <w:sz w:val="22"/>
                <w:szCs w:val="22"/>
              </w:rPr>
              <w:t>миним</w:t>
            </w:r>
            <w:proofErr w:type="spellEnd"/>
            <w:r w:rsidRPr="0028637F">
              <w:rPr>
                <w:color w:val="000000"/>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jc w:val="center"/>
              <w:rPr>
                <w:rFonts w:ascii="Arial" w:hAnsi="Arial" w:cs="Arial"/>
                <w:color w:val="000000"/>
                <w:sz w:val="22"/>
                <w:szCs w:val="22"/>
              </w:rPr>
            </w:pPr>
            <w:r w:rsidRPr="0028637F">
              <w:rPr>
                <w:color w:val="000000"/>
                <w:sz w:val="22"/>
                <w:szCs w:val="22"/>
              </w:rPr>
              <w:t>Кол-во уч-ся в группе</w:t>
            </w:r>
          </w:p>
          <w:p w:rsidR="00083226" w:rsidRPr="0028637F" w:rsidRDefault="00083226" w:rsidP="00F47BA1">
            <w:pPr>
              <w:spacing w:line="0" w:lineRule="atLeast"/>
              <w:jc w:val="center"/>
              <w:rPr>
                <w:rFonts w:ascii="Arial" w:hAnsi="Arial" w:cs="Arial"/>
                <w:color w:val="000000"/>
                <w:sz w:val="22"/>
                <w:szCs w:val="22"/>
              </w:rPr>
            </w:pPr>
            <w:r>
              <w:rPr>
                <w:color w:val="000000"/>
                <w:sz w:val="22"/>
                <w:szCs w:val="22"/>
              </w:rPr>
              <w:t>(</w:t>
            </w:r>
            <w:proofErr w:type="spellStart"/>
            <w:r>
              <w:rPr>
                <w:color w:val="000000"/>
                <w:sz w:val="22"/>
                <w:szCs w:val="22"/>
              </w:rPr>
              <w:t>оптим</w:t>
            </w:r>
            <w:proofErr w:type="spellEnd"/>
            <w:r>
              <w:rPr>
                <w:color w:val="000000"/>
                <w:sz w:val="22"/>
                <w:szCs w:val="22"/>
              </w:rPr>
              <w:t>.</w:t>
            </w:r>
            <w:r w:rsidRPr="0028637F">
              <w:rPr>
                <w:color w:val="000000"/>
                <w:sz w:val="22"/>
                <w:szCs w:val="22"/>
              </w:rPr>
              <w:t>)</w:t>
            </w:r>
          </w:p>
        </w:tc>
      </w:tr>
      <w:tr w:rsidR="00083226" w:rsidRPr="0028637F" w:rsidTr="00083226">
        <w:tc>
          <w:tcPr>
            <w:tcW w:w="16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С О 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 7 - 12 лет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rPr>
                <w:rFonts w:ascii="Arial" w:hAnsi="Arial" w:cs="Arial"/>
                <w:color w:val="000000"/>
                <w:sz w:val="22"/>
                <w:szCs w:val="22"/>
              </w:rPr>
            </w:pPr>
            <w:r w:rsidRPr="0028637F">
              <w:rPr>
                <w:color w:val="000000"/>
                <w:sz w:val="22"/>
                <w:szCs w:val="22"/>
              </w:rPr>
              <w:t> </w:t>
            </w:r>
          </w:p>
          <w:p w:rsidR="00083226" w:rsidRPr="0028637F" w:rsidRDefault="00083226" w:rsidP="00F47BA1">
            <w:pPr>
              <w:jc w:val="center"/>
              <w:rPr>
                <w:rFonts w:ascii="Arial" w:hAnsi="Arial" w:cs="Arial"/>
                <w:color w:val="000000"/>
                <w:sz w:val="22"/>
                <w:szCs w:val="22"/>
              </w:rPr>
            </w:pPr>
            <w:r w:rsidRPr="0028637F">
              <w:rPr>
                <w:color w:val="000000"/>
                <w:sz w:val="22"/>
                <w:szCs w:val="22"/>
              </w:rPr>
              <w:t>Выполнение нормативов</w:t>
            </w:r>
          </w:p>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 xml:space="preserve">О Ф </w:t>
            </w:r>
            <w:proofErr w:type="gramStart"/>
            <w:r w:rsidRPr="0028637F">
              <w:rPr>
                <w:color w:val="000000"/>
                <w:sz w:val="22"/>
                <w:szCs w:val="22"/>
              </w:rPr>
              <w:t>П</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1</w:t>
            </w:r>
            <w:r>
              <w:rPr>
                <w:color w:val="000000"/>
                <w:sz w:val="22"/>
                <w:szCs w:val="22"/>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CE5C77" w:rsidRDefault="00083226" w:rsidP="00F47BA1">
            <w:pPr>
              <w:spacing w:line="0" w:lineRule="atLeast"/>
              <w:jc w:val="center"/>
              <w:rPr>
                <w:rFonts w:ascii="Arial" w:hAnsi="Arial" w:cs="Arial"/>
                <w:color w:val="000000"/>
                <w:sz w:val="22"/>
                <w:szCs w:val="22"/>
              </w:rPr>
            </w:pPr>
            <w:r w:rsidRPr="00CE5C77">
              <w:rPr>
                <w:sz w:val="22"/>
                <w:szCs w:val="22"/>
              </w:rPr>
              <w:t>15 - 20</w:t>
            </w:r>
          </w:p>
        </w:tc>
      </w:tr>
      <w:tr w:rsidR="00083226" w:rsidRPr="0028637F" w:rsidTr="00083226">
        <w:tc>
          <w:tcPr>
            <w:tcW w:w="16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83226" w:rsidRPr="0028637F" w:rsidRDefault="00083226" w:rsidP="00F47BA1">
            <w:pPr>
              <w:rPr>
                <w:rFonts w:ascii="Arial" w:hAnsi="Arial" w:cs="Arial"/>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13 – 17 лет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jc w:val="center"/>
              <w:rPr>
                <w:rFonts w:ascii="Arial" w:hAnsi="Arial" w:cs="Arial"/>
                <w:color w:val="000000"/>
                <w:sz w:val="22"/>
                <w:szCs w:val="22"/>
              </w:rPr>
            </w:pPr>
            <w:r w:rsidRPr="0028637F">
              <w:rPr>
                <w:color w:val="000000"/>
                <w:sz w:val="22"/>
                <w:szCs w:val="22"/>
              </w:rPr>
              <w:t>Выполнение нормативов</w:t>
            </w:r>
          </w:p>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 xml:space="preserve">О Ф </w:t>
            </w:r>
            <w:proofErr w:type="gramStart"/>
            <w:r w:rsidRPr="0028637F">
              <w:rPr>
                <w:color w:val="000000"/>
                <w:sz w:val="22"/>
                <w:szCs w:val="22"/>
              </w:rPr>
              <w:t>П</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083226" w:rsidRPr="0028637F" w:rsidRDefault="00083226" w:rsidP="00F47BA1">
            <w:pPr>
              <w:spacing w:line="0" w:lineRule="atLeast"/>
              <w:jc w:val="center"/>
              <w:rPr>
                <w:rFonts w:ascii="Arial" w:hAnsi="Arial" w:cs="Arial"/>
                <w:color w:val="000000"/>
                <w:sz w:val="22"/>
                <w:szCs w:val="22"/>
              </w:rPr>
            </w:pPr>
            <w:r w:rsidRPr="0028637F">
              <w:rPr>
                <w:color w:val="000000"/>
                <w:sz w:val="22"/>
                <w:szCs w:val="22"/>
              </w:rPr>
              <w:t>1</w:t>
            </w:r>
            <w:r>
              <w:rPr>
                <w:color w:val="000000"/>
                <w:sz w:val="22"/>
                <w:szCs w:val="22"/>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CE5C77" w:rsidRDefault="00083226" w:rsidP="00F47BA1">
            <w:pPr>
              <w:spacing w:line="0" w:lineRule="atLeast"/>
              <w:jc w:val="center"/>
              <w:rPr>
                <w:rFonts w:ascii="Arial" w:hAnsi="Arial" w:cs="Arial"/>
                <w:color w:val="000000"/>
                <w:sz w:val="22"/>
                <w:szCs w:val="22"/>
              </w:rPr>
            </w:pPr>
            <w:r w:rsidRPr="00CE5C77">
              <w:rPr>
                <w:sz w:val="22"/>
                <w:szCs w:val="22"/>
              </w:rPr>
              <w:t>15 - 20</w:t>
            </w:r>
          </w:p>
        </w:tc>
      </w:tr>
    </w:tbl>
    <w:p w:rsidR="00083226" w:rsidRDefault="00083226" w:rsidP="0028637F">
      <w:pPr>
        <w:shd w:val="clear" w:color="auto" w:fill="FFFFFF"/>
        <w:jc w:val="both"/>
        <w:rPr>
          <w:b/>
          <w:bCs/>
          <w:color w:val="000000"/>
          <w:sz w:val="24"/>
          <w:szCs w:val="24"/>
        </w:rPr>
      </w:pP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rPr>
        <w:t>Примечание:</w:t>
      </w:r>
      <w:r w:rsidRPr="0028637F">
        <w:rPr>
          <w:color w:val="000000"/>
          <w:sz w:val="24"/>
          <w:szCs w:val="24"/>
        </w:rPr>
        <w:t> на спортивно-оздоровительном этапе учащиеся от 8 лет, имеющие необходимый стаж и выполнившие контрольно-нормативные требования для зачисления в ГНП и УТГ, могут быть переведены на предпрофессиональную программу в соответствующие группы со следу</w:t>
      </w:r>
      <w:r w:rsidRPr="0028637F">
        <w:rPr>
          <w:color w:val="000000"/>
          <w:sz w:val="24"/>
          <w:szCs w:val="24"/>
        </w:rPr>
        <w:t>ю</w:t>
      </w:r>
      <w:r w:rsidRPr="0028637F">
        <w:rPr>
          <w:color w:val="000000"/>
          <w:sz w:val="24"/>
          <w:szCs w:val="24"/>
        </w:rPr>
        <w:t>щего учебного года.</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u w:val="single"/>
        </w:rPr>
        <w:t>Режим занятий</w:t>
      </w:r>
    </w:p>
    <w:p w:rsidR="0028637F" w:rsidRPr="0028637F" w:rsidRDefault="0028637F" w:rsidP="0028637F">
      <w:pPr>
        <w:shd w:val="clear" w:color="auto" w:fill="FFFFFF"/>
        <w:ind w:left="-12" w:firstLine="550"/>
        <w:jc w:val="both"/>
        <w:rPr>
          <w:rFonts w:ascii="Arial" w:hAnsi="Arial" w:cs="Arial"/>
          <w:color w:val="000000"/>
          <w:sz w:val="22"/>
          <w:szCs w:val="22"/>
        </w:rPr>
      </w:pPr>
      <w:r w:rsidRPr="0028637F">
        <w:rPr>
          <w:color w:val="000000"/>
          <w:sz w:val="24"/>
          <w:szCs w:val="24"/>
        </w:rPr>
        <w:t xml:space="preserve">Организация учебно-тренировочного процесса с </w:t>
      </w:r>
      <w:proofErr w:type="gramStart"/>
      <w:r w:rsidRPr="0028637F">
        <w:rPr>
          <w:color w:val="000000"/>
          <w:sz w:val="24"/>
          <w:szCs w:val="24"/>
        </w:rPr>
        <w:t>обучающимися</w:t>
      </w:r>
      <w:proofErr w:type="gramEnd"/>
      <w:r w:rsidRPr="0028637F">
        <w:rPr>
          <w:color w:val="000000"/>
          <w:sz w:val="24"/>
          <w:szCs w:val="24"/>
        </w:rPr>
        <w:t xml:space="preserve"> ведется в течение всего учебного года. Распределение годовой нагрузки можно увидеть в таблице № 6.</w:t>
      </w:r>
    </w:p>
    <w:p w:rsidR="0028637F" w:rsidRPr="0028637F" w:rsidRDefault="0028637F" w:rsidP="0028637F">
      <w:pPr>
        <w:shd w:val="clear" w:color="auto" w:fill="FFFFFF"/>
        <w:ind w:left="-12" w:firstLine="550"/>
        <w:jc w:val="both"/>
        <w:rPr>
          <w:rFonts w:ascii="Arial" w:hAnsi="Arial" w:cs="Arial"/>
          <w:color w:val="000000"/>
          <w:sz w:val="22"/>
          <w:szCs w:val="22"/>
        </w:rPr>
      </w:pPr>
      <w:r w:rsidRPr="0028637F">
        <w:rPr>
          <w:color w:val="000000"/>
          <w:sz w:val="24"/>
          <w:szCs w:val="24"/>
        </w:rPr>
        <w:t>Учебно-тренировочные занятия проводятся в соответствии с годовым учебным планом, рассчитанным на 45 недель учебно-тренировочных занятий, непосредственно в условиях спо</w:t>
      </w:r>
      <w:r w:rsidRPr="0028637F">
        <w:rPr>
          <w:color w:val="000000"/>
          <w:sz w:val="24"/>
          <w:szCs w:val="24"/>
        </w:rPr>
        <w:t>р</w:t>
      </w:r>
      <w:r w:rsidRPr="0028637F">
        <w:rPr>
          <w:color w:val="000000"/>
          <w:sz w:val="24"/>
          <w:szCs w:val="24"/>
        </w:rPr>
        <w:t>тивной школы.</w:t>
      </w:r>
    </w:p>
    <w:p w:rsidR="0028637F" w:rsidRDefault="0028637F" w:rsidP="0028637F">
      <w:pPr>
        <w:shd w:val="clear" w:color="auto" w:fill="FFFFFF"/>
        <w:ind w:left="-12" w:firstLine="550"/>
        <w:jc w:val="both"/>
        <w:rPr>
          <w:color w:val="000000"/>
          <w:sz w:val="24"/>
          <w:szCs w:val="24"/>
        </w:rPr>
      </w:pPr>
      <w:r w:rsidRPr="0028637F">
        <w:rPr>
          <w:color w:val="000000"/>
          <w:sz w:val="24"/>
          <w:szCs w:val="24"/>
        </w:rPr>
        <w:t>Продолжительность одного занятия в группах спортивно-оздоровительной направленности не должна превышать 2-х академических часов.</w:t>
      </w:r>
    </w:p>
    <w:p w:rsidR="00083226" w:rsidRPr="0028637F" w:rsidRDefault="00083226" w:rsidP="0028637F">
      <w:pPr>
        <w:shd w:val="clear" w:color="auto" w:fill="FFFFFF"/>
        <w:ind w:left="-12" w:firstLine="550"/>
        <w:jc w:val="both"/>
        <w:rPr>
          <w:rFonts w:ascii="Arial" w:hAnsi="Arial" w:cs="Arial"/>
          <w:color w:val="000000"/>
          <w:sz w:val="22"/>
          <w:szCs w:val="22"/>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u w:val="single"/>
        </w:rPr>
        <w:lastRenderedPageBreak/>
        <w:t>РЕЖИМ ЗАНЯТИЙ</w:t>
      </w:r>
    </w:p>
    <w:p w:rsidR="0028637F" w:rsidRPr="0028637F" w:rsidRDefault="0028637F" w:rsidP="0028637F">
      <w:pPr>
        <w:shd w:val="clear" w:color="auto" w:fill="FFFFFF"/>
        <w:ind w:left="-12" w:firstLine="550"/>
        <w:jc w:val="center"/>
        <w:rPr>
          <w:rFonts w:ascii="Arial" w:hAnsi="Arial" w:cs="Arial"/>
          <w:color w:val="000000"/>
          <w:sz w:val="22"/>
          <w:szCs w:val="22"/>
        </w:rPr>
      </w:pPr>
      <w:r w:rsidRPr="0028637F">
        <w:rPr>
          <w:b/>
          <w:bCs/>
          <w:color w:val="000000"/>
          <w:sz w:val="24"/>
          <w:szCs w:val="24"/>
          <w:u w:val="single"/>
        </w:rPr>
        <w:t>(распределение годовой нагрузки)</w:t>
      </w:r>
    </w:p>
    <w:p w:rsidR="0028637F" w:rsidRDefault="0028637F" w:rsidP="0028637F">
      <w:pPr>
        <w:shd w:val="clear" w:color="auto" w:fill="FFFFFF"/>
        <w:ind w:left="-12" w:firstLine="12"/>
        <w:jc w:val="center"/>
        <w:rPr>
          <w:b/>
          <w:bCs/>
          <w:color w:val="000000"/>
          <w:sz w:val="24"/>
          <w:szCs w:val="24"/>
        </w:rPr>
      </w:pPr>
      <w:r w:rsidRPr="0028637F">
        <w:rPr>
          <w:b/>
          <w:bCs/>
          <w:color w:val="000000"/>
          <w:sz w:val="24"/>
          <w:szCs w:val="24"/>
        </w:rPr>
        <w:t>                                                                                                             Таблица № 6</w:t>
      </w:r>
    </w:p>
    <w:tbl>
      <w:tblPr>
        <w:tblW w:w="9747" w:type="dxa"/>
        <w:shd w:val="clear" w:color="auto" w:fill="FFFFFF"/>
        <w:tblLayout w:type="fixed"/>
        <w:tblCellMar>
          <w:left w:w="0" w:type="dxa"/>
          <w:right w:w="0" w:type="dxa"/>
        </w:tblCellMar>
        <w:tblLook w:val="04A0" w:firstRow="1" w:lastRow="0" w:firstColumn="1" w:lastColumn="0" w:noHBand="0" w:noVBand="1"/>
      </w:tblPr>
      <w:tblGrid>
        <w:gridCol w:w="1526"/>
        <w:gridCol w:w="1701"/>
        <w:gridCol w:w="1559"/>
        <w:gridCol w:w="1559"/>
        <w:gridCol w:w="1560"/>
        <w:gridCol w:w="1842"/>
      </w:tblGrid>
      <w:tr w:rsidR="00083226" w:rsidRPr="0028637F" w:rsidTr="00F47BA1">
        <w:tc>
          <w:tcPr>
            <w:tcW w:w="974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b/>
                <w:bCs/>
                <w:color w:val="000000"/>
              </w:rPr>
              <w:t>СПОРТИВНО – ОЗДОРОВИТЕЛЬНЫЙ ЭТАП</w:t>
            </w:r>
          </w:p>
        </w:tc>
      </w:tr>
      <w:tr w:rsidR="00083226" w:rsidRPr="0028637F" w:rsidTr="00F47BA1">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b/>
                <w:bCs/>
                <w:color w:val="000000"/>
              </w:rPr>
              <w:t>Кол-во часов в год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jc w:val="center"/>
              <w:rPr>
                <w:rFonts w:ascii="Arial" w:hAnsi="Arial" w:cs="Arial"/>
                <w:color w:val="000000"/>
                <w:sz w:val="22"/>
                <w:szCs w:val="22"/>
              </w:rPr>
            </w:pPr>
            <w:r w:rsidRPr="0028637F">
              <w:rPr>
                <w:b/>
                <w:bCs/>
                <w:color w:val="000000"/>
              </w:rPr>
              <w:t>Кол-во занятий</w:t>
            </w:r>
          </w:p>
          <w:p w:rsidR="00083226" w:rsidRPr="0028637F" w:rsidRDefault="00083226" w:rsidP="00F47BA1">
            <w:pPr>
              <w:spacing w:line="0" w:lineRule="atLeast"/>
              <w:jc w:val="center"/>
              <w:rPr>
                <w:rFonts w:ascii="Arial" w:hAnsi="Arial" w:cs="Arial"/>
                <w:color w:val="000000"/>
                <w:sz w:val="22"/>
                <w:szCs w:val="22"/>
              </w:rPr>
            </w:pPr>
            <w:r w:rsidRPr="0028637F">
              <w:rPr>
                <w:b/>
                <w:bCs/>
                <w:color w:val="000000"/>
              </w:rPr>
              <w:t>в год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jc w:val="center"/>
              <w:rPr>
                <w:rFonts w:ascii="Arial" w:hAnsi="Arial" w:cs="Arial"/>
                <w:color w:val="000000"/>
                <w:sz w:val="22"/>
                <w:szCs w:val="22"/>
              </w:rPr>
            </w:pPr>
            <w:r w:rsidRPr="0028637F">
              <w:rPr>
                <w:b/>
                <w:bCs/>
                <w:color w:val="000000"/>
              </w:rPr>
              <w:t>Кол-во часов</w:t>
            </w:r>
          </w:p>
          <w:p w:rsidR="00083226" w:rsidRPr="0028637F" w:rsidRDefault="00083226" w:rsidP="00F47BA1">
            <w:pPr>
              <w:spacing w:line="0" w:lineRule="atLeast"/>
              <w:jc w:val="center"/>
              <w:rPr>
                <w:rFonts w:ascii="Arial" w:hAnsi="Arial" w:cs="Arial"/>
                <w:color w:val="000000"/>
                <w:sz w:val="22"/>
                <w:szCs w:val="22"/>
              </w:rPr>
            </w:pPr>
            <w:r w:rsidRPr="0028637F">
              <w:rPr>
                <w:b/>
                <w:bCs/>
                <w:color w:val="000000"/>
              </w:rPr>
              <w:t>в неделю</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b/>
                <w:bCs/>
                <w:color w:val="000000"/>
              </w:rPr>
              <w:t>Кол-во зан</w:t>
            </w:r>
            <w:r w:rsidRPr="0028637F">
              <w:rPr>
                <w:b/>
                <w:bCs/>
                <w:color w:val="000000"/>
              </w:rPr>
              <w:t>я</w:t>
            </w:r>
            <w:r w:rsidRPr="0028637F">
              <w:rPr>
                <w:b/>
                <w:bCs/>
                <w:color w:val="000000"/>
              </w:rPr>
              <w:t>тий в неделю</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jc w:val="center"/>
              <w:rPr>
                <w:rFonts w:ascii="Arial" w:hAnsi="Arial" w:cs="Arial"/>
                <w:color w:val="000000"/>
                <w:sz w:val="22"/>
                <w:szCs w:val="22"/>
              </w:rPr>
            </w:pPr>
            <w:proofErr w:type="spellStart"/>
            <w:r w:rsidRPr="0028637F">
              <w:rPr>
                <w:b/>
                <w:bCs/>
                <w:color w:val="000000"/>
              </w:rPr>
              <w:t>Продолж</w:t>
            </w:r>
            <w:proofErr w:type="spellEnd"/>
            <w:r w:rsidRPr="0028637F">
              <w:rPr>
                <w:b/>
                <w:bCs/>
                <w:color w:val="000000"/>
              </w:rPr>
              <w:t>.</w:t>
            </w:r>
          </w:p>
          <w:p w:rsidR="00083226" w:rsidRPr="0028637F" w:rsidRDefault="00083226" w:rsidP="00F47BA1">
            <w:pPr>
              <w:jc w:val="center"/>
              <w:rPr>
                <w:rFonts w:ascii="Arial" w:hAnsi="Arial" w:cs="Arial"/>
                <w:color w:val="000000"/>
                <w:sz w:val="22"/>
                <w:szCs w:val="22"/>
              </w:rPr>
            </w:pPr>
            <w:r w:rsidRPr="0028637F">
              <w:rPr>
                <w:b/>
                <w:bCs/>
                <w:color w:val="000000"/>
              </w:rPr>
              <w:t>одного зан</w:t>
            </w:r>
            <w:r w:rsidRPr="0028637F">
              <w:rPr>
                <w:b/>
                <w:bCs/>
                <w:color w:val="000000"/>
              </w:rPr>
              <w:t>я</w:t>
            </w:r>
            <w:r w:rsidRPr="0028637F">
              <w:rPr>
                <w:b/>
                <w:bCs/>
                <w:color w:val="000000"/>
              </w:rPr>
              <w:t>тия</w:t>
            </w:r>
          </w:p>
          <w:p w:rsidR="00083226" w:rsidRPr="0028637F" w:rsidRDefault="00083226" w:rsidP="00F47BA1">
            <w:pPr>
              <w:spacing w:line="0" w:lineRule="atLeast"/>
              <w:jc w:val="center"/>
              <w:rPr>
                <w:rFonts w:ascii="Arial" w:hAnsi="Arial" w:cs="Arial"/>
                <w:color w:val="000000"/>
                <w:sz w:val="22"/>
                <w:szCs w:val="22"/>
              </w:rPr>
            </w:pPr>
            <w:r w:rsidRPr="0028637F">
              <w:rPr>
                <w:b/>
                <w:bCs/>
                <w:color w:val="000000"/>
              </w:rPr>
              <w:t>(час)</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b/>
                <w:bCs/>
                <w:color w:val="000000"/>
              </w:rPr>
              <w:t>Построение н</w:t>
            </w:r>
            <w:r w:rsidRPr="0028637F">
              <w:rPr>
                <w:b/>
                <w:bCs/>
                <w:color w:val="000000"/>
              </w:rPr>
              <w:t>е</w:t>
            </w:r>
            <w:r w:rsidRPr="0028637F">
              <w:rPr>
                <w:b/>
                <w:bCs/>
                <w:color w:val="000000"/>
              </w:rPr>
              <w:t>дельного цикла</w:t>
            </w:r>
          </w:p>
        </w:tc>
      </w:tr>
      <w:tr w:rsidR="00083226" w:rsidRPr="0028637F" w:rsidTr="00F47BA1">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rPr>
              <w:t>270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rPr>
              <w:t>135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3226" w:rsidRPr="0028637F" w:rsidRDefault="00083226" w:rsidP="00F47BA1">
            <w:pPr>
              <w:spacing w:line="0" w:lineRule="atLeast"/>
              <w:jc w:val="center"/>
              <w:rPr>
                <w:rFonts w:ascii="Arial" w:hAnsi="Arial" w:cs="Arial"/>
                <w:color w:val="000000"/>
                <w:sz w:val="22"/>
                <w:szCs w:val="22"/>
              </w:rPr>
            </w:pPr>
            <w:r w:rsidRPr="0028637F">
              <w:rPr>
                <w:color w:val="000000"/>
              </w:rPr>
              <w:t>3дн х 2ч</w:t>
            </w:r>
          </w:p>
        </w:tc>
      </w:tr>
    </w:tbl>
    <w:p w:rsidR="00083226" w:rsidRPr="0028637F" w:rsidRDefault="00083226" w:rsidP="0028637F">
      <w:pPr>
        <w:shd w:val="clear" w:color="auto" w:fill="FFFFFF"/>
        <w:ind w:left="-12" w:firstLine="12"/>
        <w:jc w:val="center"/>
        <w:rPr>
          <w:rFonts w:ascii="Arial" w:hAnsi="Arial" w:cs="Arial"/>
          <w:color w:val="000000"/>
          <w:sz w:val="22"/>
          <w:szCs w:val="22"/>
        </w:rPr>
      </w:pPr>
    </w:p>
    <w:p w:rsidR="0028637F" w:rsidRPr="0028637F" w:rsidRDefault="0028637F" w:rsidP="0028637F">
      <w:pPr>
        <w:shd w:val="clear" w:color="auto" w:fill="FFFFFF"/>
        <w:jc w:val="center"/>
        <w:rPr>
          <w:rFonts w:ascii="Arial" w:hAnsi="Arial" w:cs="Arial"/>
          <w:color w:val="000000"/>
          <w:sz w:val="22"/>
          <w:szCs w:val="22"/>
        </w:rPr>
      </w:pPr>
      <w:bookmarkStart w:id="11" w:name="e17f2e64ae2eab74614d8d4461151a40e7bfaa90"/>
      <w:bookmarkStart w:id="12" w:name="5"/>
      <w:bookmarkEnd w:id="11"/>
      <w:bookmarkEnd w:id="12"/>
      <w:r w:rsidRPr="0028637F">
        <w:rPr>
          <w:b/>
          <w:bCs/>
          <w:color w:val="000000"/>
          <w:sz w:val="24"/>
          <w:szCs w:val="24"/>
        </w:rPr>
        <w:t>3. МЕТОДИЧЕСКАЯ ЧАСТЬ</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3.1 СОДЕРЖАНИЕ ПРОГРАММЫ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 построении многолетнего учебно-тренировочного процесса необходимо ориентир</w:t>
      </w:r>
      <w:r w:rsidRPr="0028637F">
        <w:rPr>
          <w:color w:val="000000"/>
          <w:sz w:val="24"/>
          <w:szCs w:val="24"/>
        </w:rPr>
        <w:t>о</w:t>
      </w:r>
      <w:r w:rsidRPr="0028637F">
        <w:rPr>
          <w:color w:val="000000"/>
          <w:sz w:val="24"/>
          <w:szCs w:val="24"/>
        </w:rPr>
        <w:t>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Если воспитанник при сдаче контрольно-переводных испытаний, выполняет необходимые требования, он может быть зачислен на этап начальной подготовки или учебно-тренировочный этап, со следующего года </w:t>
      </w:r>
      <w:proofErr w:type="spellStart"/>
      <w:r w:rsidRPr="0028637F">
        <w:rPr>
          <w:color w:val="000000"/>
          <w:sz w:val="24"/>
          <w:szCs w:val="24"/>
        </w:rPr>
        <w:t>обучния</w:t>
      </w:r>
      <w:proofErr w:type="spellEnd"/>
      <w:r w:rsidRPr="0028637F">
        <w:rPr>
          <w:color w:val="000000"/>
          <w:sz w:val="24"/>
          <w:szCs w:val="24"/>
        </w:rPr>
        <w:t>.</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 настоящей программе мы исходим из общепринятых методических положений спорти</w:t>
      </w:r>
      <w:r w:rsidRPr="0028637F">
        <w:rPr>
          <w:color w:val="000000"/>
          <w:sz w:val="24"/>
          <w:szCs w:val="24"/>
        </w:rPr>
        <w:t>в</w:t>
      </w:r>
      <w:r w:rsidRPr="0028637F">
        <w:rPr>
          <w:color w:val="000000"/>
          <w:sz w:val="24"/>
          <w:szCs w:val="24"/>
        </w:rPr>
        <w:t>ной педагогики:</w:t>
      </w:r>
    </w:p>
    <w:p w:rsidR="0028637F" w:rsidRPr="0028637F" w:rsidRDefault="0028637F" w:rsidP="0028637F">
      <w:pPr>
        <w:numPr>
          <w:ilvl w:val="0"/>
          <w:numId w:val="20"/>
        </w:numPr>
        <w:shd w:val="clear" w:color="auto" w:fill="FFFFFF"/>
        <w:ind w:left="0" w:firstLine="540"/>
        <w:jc w:val="both"/>
        <w:rPr>
          <w:rFonts w:ascii="Arial" w:hAnsi="Arial" w:cs="Arial"/>
          <w:color w:val="000000"/>
          <w:sz w:val="22"/>
          <w:szCs w:val="22"/>
        </w:rPr>
      </w:pPr>
      <w:r w:rsidRPr="0028637F">
        <w:rPr>
          <w:color w:val="000000"/>
          <w:sz w:val="24"/>
          <w:szCs w:val="24"/>
        </w:rPr>
        <w:t>строгая преемственность задач, средств и методов тренировки детей, подростков, юни</w:t>
      </w:r>
      <w:r w:rsidRPr="0028637F">
        <w:rPr>
          <w:color w:val="000000"/>
          <w:sz w:val="24"/>
          <w:szCs w:val="24"/>
        </w:rPr>
        <w:t>о</w:t>
      </w:r>
      <w:r w:rsidRPr="0028637F">
        <w:rPr>
          <w:color w:val="000000"/>
          <w:sz w:val="24"/>
          <w:szCs w:val="24"/>
        </w:rPr>
        <w:t>ров и взрослых спортсменов;</w:t>
      </w:r>
    </w:p>
    <w:p w:rsidR="0028637F" w:rsidRPr="0028637F" w:rsidRDefault="0028637F" w:rsidP="0028637F">
      <w:pPr>
        <w:numPr>
          <w:ilvl w:val="0"/>
          <w:numId w:val="20"/>
        </w:numPr>
        <w:shd w:val="clear" w:color="auto" w:fill="FFFFFF"/>
        <w:ind w:left="0" w:firstLine="540"/>
        <w:jc w:val="both"/>
        <w:rPr>
          <w:rFonts w:ascii="Arial" w:hAnsi="Arial" w:cs="Arial"/>
          <w:color w:val="000000"/>
          <w:sz w:val="22"/>
          <w:szCs w:val="22"/>
        </w:rPr>
      </w:pPr>
      <w:r w:rsidRPr="0028637F">
        <w:rPr>
          <w:color w:val="000000"/>
          <w:sz w:val="24"/>
          <w:szCs w:val="24"/>
        </w:rPr>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вас объёма СФП (по соотношению к общему объёму тренировочной нагрузки) и соответственно уменьшается удельный вес ОФП;</w:t>
      </w:r>
    </w:p>
    <w:p w:rsidR="0028637F" w:rsidRPr="0028637F" w:rsidRDefault="0028637F" w:rsidP="0028637F">
      <w:pPr>
        <w:numPr>
          <w:ilvl w:val="0"/>
          <w:numId w:val="20"/>
        </w:numPr>
        <w:shd w:val="clear" w:color="auto" w:fill="FFFFFF"/>
        <w:ind w:left="0" w:firstLine="540"/>
        <w:jc w:val="both"/>
        <w:rPr>
          <w:rFonts w:ascii="Arial" w:hAnsi="Arial" w:cs="Arial"/>
          <w:color w:val="000000"/>
          <w:sz w:val="22"/>
          <w:szCs w:val="22"/>
        </w:rPr>
      </w:pPr>
      <w:r w:rsidRPr="0028637F">
        <w:rPr>
          <w:color w:val="000000"/>
          <w:sz w:val="24"/>
          <w:szCs w:val="24"/>
        </w:rPr>
        <w:t>непрерывное совершенствование качества технических действий (техники);</w:t>
      </w:r>
    </w:p>
    <w:p w:rsidR="0028637F" w:rsidRPr="0028637F" w:rsidRDefault="0028637F" w:rsidP="0028637F">
      <w:pPr>
        <w:numPr>
          <w:ilvl w:val="0"/>
          <w:numId w:val="20"/>
        </w:numPr>
        <w:shd w:val="clear" w:color="auto" w:fill="FFFFFF"/>
        <w:ind w:left="0" w:firstLine="540"/>
        <w:jc w:val="both"/>
        <w:rPr>
          <w:rFonts w:ascii="Arial" w:hAnsi="Arial" w:cs="Arial"/>
          <w:color w:val="000000"/>
          <w:sz w:val="22"/>
          <w:szCs w:val="22"/>
        </w:rPr>
      </w:pPr>
      <w:r w:rsidRPr="0028637F">
        <w:rPr>
          <w:color w:val="000000"/>
          <w:sz w:val="24"/>
          <w:szCs w:val="24"/>
        </w:rPr>
        <w:t>соблюдения принципа постепенности применения тренировочных и соревновательных нагрузок в процессе тренировки;</w:t>
      </w:r>
    </w:p>
    <w:p w:rsidR="0028637F" w:rsidRPr="0028637F" w:rsidRDefault="0028637F" w:rsidP="0028637F">
      <w:pPr>
        <w:numPr>
          <w:ilvl w:val="0"/>
          <w:numId w:val="20"/>
        </w:numPr>
        <w:shd w:val="clear" w:color="auto" w:fill="FFFFFF"/>
        <w:ind w:left="0" w:firstLine="540"/>
        <w:jc w:val="both"/>
        <w:rPr>
          <w:rFonts w:ascii="Arial" w:hAnsi="Arial" w:cs="Arial"/>
          <w:color w:val="000000"/>
          <w:sz w:val="22"/>
          <w:szCs w:val="22"/>
        </w:rPr>
      </w:pPr>
      <w:r w:rsidRPr="0028637F">
        <w:rPr>
          <w:color w:val="000000"/>
          <w:sz w:val="24"/>
          <w:szCs w:val="24"/>
        </w:rPr>
        <w:t>правильное планирование тренировочных и соревновательных нагрузок с учётом физи</w:t>
      </w:r>
      <w:r w:rsidRPr="0028637F">
        <w:rPr>
          <w:color w:val="000000"/>
          <w:sz w:val="24"/>
          <w:szCs w:val="24"/>
        </w:rPr>
        <w:t>о</w:t>
      </w:r>
      <w:r w:rsidRPr="0028637F">
        <w:rPr>
          <w:color w:val="000000"/>
          <w:sz w:val="24"/>
          <w:szCs w:val="24"/>
        </w:rPr>
        <w:t>логических особенностей возраста занимающихся (половое созревание юных спортсменов);</w:t>
      </w:r>
    </w:p>
    <w:p w:rsidR="0028637F" w:rsidRPr="0028637F" w:rsidRDefault="0028637F" w:rsidP="0028637F">
      <w:pPr>
        <w:numPr>
          <w:ilvl w:val="0"/>
          <w:numId w:val="20"/>
        </w:numPr>
        <w:shd w:val="clear" w:color="auto" w:fill="FFFFFF"/>
        <w:ind w:left="0" w:firstLine="540"/>
        <w:jc w:val="both"/>
        <w:rPr>
          <w:rFonts w:ascii="Arial" w:hAnsi="Arial" w:cs="Arial"/>
          <w:color w:val="000000"/>
          <w:sz w:val="22"/>
          <w:szCs w:val="22"/>
        </w:rPr>
      </w:pPr>
      <w:r w:rsidRPr="0028637F">
        <w:rPr>
          <w:color w:val="000000"/>
          <w:sz w:val="24"/>
          <w:szCs w:val="24"/>
        </w:rPr>
        <w:t>развитие основных физических качеств на всех этапах многолетней подготовки в сочет</w:t>
      </w:r>
      <w:r w:rsidRPr="0028637F">
        <w:rPr>
          <w:color w:val="000000"/>
          <w:sz w:val="24"/>
          <w:szCs w:val="24"/>
        </w:rPr>
        <w:t>а</w:t>
      </w:r>
      <w:r w:rsidRPr="0028637F">
        <w:rPr>
          <w:color w:val="000000"/>
          <w:sz w:val="24"/>
          <w:szCs w:val="24"/>
        </w:rPr>
        <w:t>нии с преимущественным развитием отдельных физических качеств в наиболее благоприятные возрастные периоды.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 технической подготовке могут быть использованы различные методы:</w:t>
      </w:r>
    </w:p>
    <w:p w:rsidR="0028637F" w:rsidRPr="0028637F" w:rsidRDefault="0028637F" w:rsidP="0028637F">
      <w:pPr>
        <w:numPr>
          <w:ilvl w:val="0"/>
          <w:numId w:val="21"/>
        </w:numPr>
        <w:shd w:val="clear" w:color="auto" w:fill="FFFFFF"/>
        <w:ind w:left="0" w:firstLine="540"/>
        <w:jc w:val="both"/>
        <w:rPr>
          <w:rFonts w:ascii="Arial" w:hAnsi="Arial" w:cs="Arial"/>
          <w:color w:val="000000"/>
          <w:sz w:val="22"/>
          <w:szCs w:val="22"/>
        </w:rPr>
      </w:pPr>
      <w:proofErr w:type="gramStart"/>
      <w:r w:rsidRPr="0028637F">
        <w:rPr>
          <w:color w:val="000000"/>
          <w:sz w:val="24"/>
          <w:szCs w:val="24"/>
        </w:rPr>
        <w:t>целостный</w:t>
      </w:r>
      <w:proofErr w:type="gramEnd"/>
      <w:r w:rsidRPr="0028637F">
        <w:rPr>
          <w:color w:val="000000"/>
          <w:sz w:val="24"/>
          <w:szCs w:val="24"/>
        </w:rPr>
        <w:t xml:space="preserve"> (обучение движению в целом в облегчённых условиях с последующим овлад</w:t>
      </w:r>
      <w:r w:rsidRPr="0028637F">
        <w:rPr>
          <w:color w:val="000000"/>
          <w:sz w:val="24"/>
          <w:szCs w:val="24"/>
        </w:rPr>
        <w:t>е</w:t>
      </w:r>
      <w:r w:rsidRPr="0028637F">
        <w:rPr>
          <w:color w:val="000000"/>
          <w:sz w:val="24"/>
          <w:szCs w:val="24"/>
        </w:rPr>
        <w:t>нием отдельными фазами и элементами)</w:t>
      </w:r>
    </w:p>
    <w:p w:rsidR="0028637F" w:rsidRPr="0028637F" w:rsidRDefault="0028637F" w:rsidP="0028637F">
      <w:pPr>
        <w:numPr>
          <w:ilvl w:val="0"/>
          <w:numId w:val="21"/>
        </w:numPr>
        <w:shd w:val="clear" w:color="auto" w:fill="FFFFFF"/>
        <w:ind w:left="0" w:firstLine="540"/>
        <w:jc w:val="both"/>
        <w:rPr>
          <w:rFonts w:ascii="Arial" w:hAnsi="Arial" w:cs="Arial"/>
          <w:color w:val="000000"/>
          <w:sz w:val="22"/>
          <w:szCs w:val="22"/>
        </w:rPr>
      </w:pPr>
      <w:r w:rsidRPr="0028637F">
        <w:rPr>
          <w:color w:val="000000"/>
          <w:sz w:val="24"/>
          <w:szCs w:val="24"/>
        </w:rPr>
        <w:t>расчленённым (раздельное обучение фазам  и элементам движения и их сочетание в ед</w:t>
      </w:r>
      <w:r w:rsidRPr="0028637F">
        <w:rPr>
          <w:color w:val="000000"/>
          <w:sz w:val="24"/>
          <w:szCs w:val="24"/>
        </w:rPr>
        <w:t>и</w:t>
      </w:r>
      <w:r w:rsidRPr="0028637F">
        <w:rPr>
          <w:color w:val="000000"/>
          <w:sz w:val="24"/>
          <w:szCs w:val="24"/>
        </w:rPr>
        <w:t>ное целое).</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В данной программе используются оба принципа обучения.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Значительное омоложение, происшедшее в спорте в последние годы, создало предпосылки для обязательного осуществления начальных занятий на спортивно-оздоровительном этапе.</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u w:val="single"/>
        </w:rPr>
        <w:t>Основная цель этого этапа</w:t>
      </w:r>
      <w:r w:rsidRPr="0028637F">
        <w:rPr>
          <w:color w:val="000000"/>
          <w:sz w:val="24"/>
          <w:szCs w:val="24"/>
        </w:rPr>
        <w:t> – обеспечение отбора, физической и координационной гото</w:t>
      </w:r>
      <w:r w:rsidRPr="0028637F">
        <w:rPr>
          <w:color w:val="000000"/>
          <w:sz w:val="24"/>
          <w:szCs w:val="24"/>
        </w:rPr>
        <w:t>в</w:t>
      </w:r>
      <w:r w:rsidRPr="0028637F">
        <w:rPr>
          <w:color w:val="000000"/>
          <w:sz w:val="24"/>
          <w:szCs w:val="24"/>
        </w:rPr>
        <w:t>ности к простейшим упражнениям (общеразвивающих и специальных упражнений своего вида). На протяжении спортивно-оздоровительного этапа подготовки начинающие юные спортсмены должны познакомиться с техникой нескольких видов; лёгкой атлетики, акробатики, спортивных игр и единоборств.</w:t>
      </w:r>
    </w:p>
    <w:p w:rsidR="0028637F" w:rsidRPr="0028637F" w:rsidRDefault="0028637F" w:rsidP="0028637F">
      <w:pPr>
        <w:shd w:val="clear" w:color="auto" w:fill="FFFFFF"/>
        <w:ind w:firstLine="538"/>
        <w:jc w:val="both"/>
        <w:rPr>
          <w:rFonts w:ascii="Arial" w:hAnsi="Arial" w:cs="Arial"/>
          <w:color w:val="000000"/>
          <w:sz w:val="22"/>
          <w:szCs w:val="22"/>
        </w:rPr>
      </w:pPr>
      <w:r w:rsidRPr="0028637F">
        <w:rPr>
          <w:b/>
          <w:bCs/>
          <w:color w:val="000000"/>
          <w:sz w:val="24"/>
          <w:szCs w:val="24"/>
        </w:rPr>
        <w:t>Основные задачи данного этапа:</w:t>
      </w:r>
    </w:p>
    <w:p w:rsidR="0028637F" w:rsidRPr="0028637F" w:rsidRDefault="0028637F" w:rsidP="0028637F">
      <w:pPr>
        <w:numPr>
          <w:ilvl w:val="0"/>
          <w:numId w:val="22"/>
        </w:numPr>
        <w:shd w:val="clear" w:color="auto" w:fill="FFFFFF"/>
        <w:jc w:val="both"/>
        <w:rPr>
          <w:rFonts w:ascii="Arial" w:hAnsi="Arial" w:cs="Arial"/>
          <w:color w:val="000000"/>
          <w:sz w:val="22"/>
          <w:szCs w:val="22"/>
        </w:rPr>
      </w:pPr>
      <w:r w:rsidRPr="0028637F">
        <w:rPr>
          <w:color w:val="000000"/>
          <w:sz w:val="24"/>
          <w:szCs w:val="24"/>
        </w:rPr>
        <w:t>укрепление здоровья и гармоничное развитие всех органов и систем организма детей</w:t>
      </w:r>
    </w:p>
    <w:p w:rsidR="0028637F" w:rsidRPr="0028637F" w:rsidRDefault="0028637F" w:rsidP="0028637F">
      <w:pPr>
        <w:numPr>
          <w:ilvl w:val="0"/>
          <w:numId w:val="22"/>
        </w:numPr>
        <w:shd w:val="clear" w:color="auto" w:fill="FFFFFF"/>
        <w:jc w:val="both"/>
        <w:rPr>
          <w:rFonts w:ascii="Arial" w:hAnsi="Arial" w:cs="Arial"/>
          <w:color w:val="000000"/>
          <w:sz w:val="22"/>
          <w:szCs w:val="22"/>
        </w:rPr>
      </w:pPr>
      <w:r w:rsidRPr="0028637F">
        <w:rPr>
          <w:color w:val="000000"/>
          <w:sz w:val="24"/>
          <w:szCs w:val="24"/>
        </w:rPr>
        <w:t>формирование стойкого интереса к занятиям спортом</w:t>
      </w:r>
    </w:p>
    <w:p w:rsidR="0028637F" w:rsidRPr="0028637F" w:rsidRDefault="0028637F" w:rsidP="0028637F">
      <w:pPr>
        <w:numPr>
          <w:ilvl w:val="0"/>
          <w:numId w:val="22"/>
        </w:numPr>
        <w:shd w:val="clear" w:color="auto" w:fill="FFFFFF"/>
        <w:jc w:val="both"/>
        <w:rPr>
          <w:rFonts w:ascii="Arial" w:hAnsi="Arial" w:cs="Arial"/>
          <w:color w:val="000000"/>
          <w:sz w:val="22"/>
          <w:szCs w:val="22"/>
        </w:rPr>
      </w:pPr>
      <w:r w:rsidRPr="0028637F">
        <w:rPr>
          <w:color w:val="000000"/>
          <w:sz w:val="24"/>
          <w:szCs w:val="24"/>
        </w:rPr>
        <w:t>овладение основами техники выполнения обширных  комплексов физических упражнений и освоение техники подвижных игр</w:t>
      </w:r>
    </w:p>
    <w:p w:rsidR="0028637F" w:rsidRPr="0028637F" w:rsidRDefault="0028637F" w:rsidP="0028637F">
      <w:pPr>
        <w:numPr>
          <w:ilvl w:val="0"/>
          <w:numId w:val="22"/>
        </w:numPr>
        <w:shd w:val="clear" w:color="auto" w:fill="FFFFFF"/>
        <w:jc w:val="both"/>
        <w:rPr>
          <w:rFonts w:ascii="Arial" w:hAnsi="Arial" w:cs="Arial"/>
          <w:color w:val="000000"/>
          <w:sz w:val="22"/>
          <w:szCs w:val="22"/>
        </w:rPr>
      </w:pPr>
      <w:r w:rsidRPr="0028637F">
        <w:rPr>
          <w:color w:val="000000"/>
          <w:sz w:val="24"/>
          <w:szCs w:val="24"/>
        </w:rPr>
        <w:t>воспитание трудолюбия</w:t>
      </w:r>
    </w:p>
    <w:p w:rsidR="0028637F" w:rsidRPr="0028637F" w:rsidRDefault="0028637F" w:rsidP="0028637F">
      <w:pPr>
        <w:numPr>
          <w:ilvl w:val="0"/>
          <w:numId w:val="22"/>
        </w:numPr>
        <w:shd w:val="clear" w:color="auto" w:fill="FFFFFF"/>
        <w:jc w:val="both"/>
        <w:rPr>
          <w:rFonts w:ascii="Arial" w:hAnsi="Arial" w:cs="Arial"/>
          <w:color w:val="000000"/>
          <w:sz w:val="22"/>
          <w:szCs w:val="22"/>
        </w:rPr>
      </w:pPr>
      <w:r w:rsidRPr="0028637F">
        <w:rPr>
          <w:color w:val="000000"/>
          <w:sz w:val="24"/>
          <w:szCs w:val="24"/>
        </w:rPr>
        <w:t>воспитание и совершенствование физических качеств (с преимущественной направленн</w:t>
      </w:r>
      <w:r w:rsidRPr="0028637F">
        <w:rPr>
          <w:color w:val="000000"/>
          <w:sz w:val="24"/>
          <w:szCs w:val="24"/>
        </w:rPr>
        <w:t>о</w:t>
      </w:r>
      <w:r w:rsidRPr="0028637F">
        <w:rPr>
          <w:color w:val="000000"/>
          <w:sz w:val="24"/>
          <w:szCs w:val="24"/>
        </w:rPr>
        <w:t>стью на развитие быстроты, силы, ловкости, гибкости)</w:t>
      </w:r>
    </w:p>
    <w:p w:rsidR="0028637F" w:rsidRPr="0028637F" w:rsidRDefault="0028637F" w:rsidP="0028637F">
      <w:pPr>
        <w:numPr>
          <w:ilvl w:val="0"/>
          <w:numId w:val="22"/>
        </w:numPr>
        <w:shd w:val="clear" w:color="auto" w:fill="FFFFFF"/>
        <w:jc w:val="both"/>
        <w:rPr>
          <w:rFonts w:ascii="Arial" w:hAnsi="Arial" w:cs="Arial"/>
          <w:color w:val="000000"/>
          <w:sz w:val="22"/>
          <w:szCs w:val="22"/>
        </w:rPr>
      </w:pPr>
      <w:r w:rsidRPr="0028637F">
        <w:rPr>
          <w:color w:val="000000"/>
          <w:sz w:val="24"/>
          <w:szCs w:val="24"/>
        </w:rPr>
        <w:lastRenderedPageBreak/>
        <w:t>отбор перспективных детей для дальнейших занятий рукопашным боем</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Школы в настоящее время ограничиваются двумя обязательными уроками физкультуры в неделю. При таком объёме физическая работоспособность практически не растёт. Только нас</w:t>
      </w:r>
      <w:r w:rsidRPr="0028637F">
        <w:rPr>
          <w:color w:val="000000"/>
          <w:sz w:val="24"/>
          <w:szCs w:val="24"/>
        </w:rPr>
        <w:t>ы</w:t>
      </w:r>
      <w:r w:rsidRPr="0028637F">
        <w:rPr>
          <w:color w:val="000000"/>
          <w:sz w:val="24"/>
          <w:szCs w:val="24"/>
        </w:rPr>
        <w:t>щенный двигательный режим в спортивно-оздоровительных группах даст благоприятные изм</w:t>
      </w:r>
      <w:r w:rsidRPr="0028637F">
        <w:rPr>
          <w:color w:val="000000"/>
          <w:sz w:val="24"/>
          <w:szCs w:val="24"/>
        </w:rPr>
        <w:t>е</w:t>
      </w:r>
      <w:r w:rsidRPr="0028637F">
        <w:rPr>
          <w:color w:val="000000"/>
          <w:sz w:val="24"/>
          <w:szCs w:val="24"/>
        </w:rPr>
        <w:t>нения в состоянии здоровья и адаптации организма детей к физическим нагрузкам, усилит их и</w:t>
      </w:r>
      <w:r w:rsidRPr="0028637F">
        <w:rPr>
          <w:color w:val="000000"/>
          <w:sz w:val="24"/>
          <w:szCs w:val="24"/>
        </w:rPr>
        <w:t>н</w:t>
      </w:r>
      <w:r w:rsidRPr="0028637F">
        <w:rPr>
          <w:color w:val="000000"/>
          <w:sz w:val="24"/>
          <w:szCs w:val="24"/>
        </w:rPr>
        <w:t>терес к занятиям спортом.</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Для того чтобы значительно повысить работоспособность (физическую и умственную), с</w:t>
      </w:r>
      <w:r w:rsidRPr="0028637F">
        <w:rPr>
          <w:color w:val="000000"/>
          <w:sz w:val="24"/>
          <w:szCs w:val="24"/>
        </w:rPr>
        <w:t>о</w:t>
      </w:r>
      <w:r w:rsidRPr="0028637F">
        <w:rPr>
          <w:color w:val="000000"/>
          <w:sz w:val="24"/>
          <w:szCs w:val="24"/>
        </w:rPr>
        <w:t>здать надёжные предпосылки для укрепления здоровья, необходимо заниматься не менее шести часов в неделю, с учётом факторов ограничивающих физическую нагрузку:</w:t>
      </w:r>
    </w:p>
    <w:p w:rsidR="0028637F" w:rsidRPr="0028637F" w:rsidRDefault="0028637F" w:rsidP="0028637F">
      <w:pPr>
        <w:numPr>
          <w:ilvl w:val="0"/>
          <w:numId w:val="23"/>
        </w:numPr>
        <w:shd w:val="clear" w:color="auto" w:fill="FFFFFF"/>
        <w:jc w:val="both"/>
        <w:rPr>
          <w:rFonts w:ascii="Arial" w:hAnsi="Arial" w:cs="Arial"/>
          <w:color w:val="000000"/>
          <w:sz w:val="22"/>
          <w:szCs w:val="22"/>
        </w:rPr>
      </w:pPr>
      <w:r w:rsidRPr="0028637F">
        <w:rPr>
          <w:color w:val="000000"/>
          <w:sz w:val="24"/>
          <w:szCs w:val="24"/>
        </w:rPr>
        <w:t>отсутствие специфических двигательных навыков и адаптации к физическим нагрузкам (вообще);</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возрастные особенности физического развития, представлены в таблице  № 1.</w:t>
      </w:r>
      <w:r w:rsidRPr="0028637F">
        <w:rPr>
          <w:b/>
          <w:bCs/>
          <w:color w:val="000000"/>
          <w:sz w:val="24"/>
          <w:szCs w:val="24"/>
          <w:u w:val="single"/>
        </w:rPr>
        <w:t> </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Основные тренировочные средства:</w:t>
      </w:r>
    </w:p>
    <w:p w:rsidR="0028637F" w:rsidRPr="0028637F" w:rsidRDefault="0028637F" w:rsidP="0028637F">
      <w:pPr>
        <w:numPr>
          <w:ilvl w:val="0"/>
          <w:numId w:val="24"/>
        </w:numPr>
        <w:shd w:val="clear" w:color="auto" w:fill="FFFFFF"/>
        <w:jc w:val="both"/>
        <w:rPr>
          <w:rFonts w:ascii="Arial" w:hAnsi="Arial" w:cs="Arial"/>
          <w:color w:val="000000"/>
          <w:sz w:val="22"/>
          <w:szCs w:val="22"/>
        </w:rPr>
      </w:pPr>
      <w:r w:rsidRPr="0028637F">
        <w:rPr>
          <w:color w:val="000000"/>
          <w:sz w:val="24"/>
          <w:szCs w:val="24"/>
        </w:rPr>
        <w:t>общеразвивающие упражнения (с целью формирования общих двигательных навыков и умений);</w:t>
      </w:r>
    </w:p>
    <w:p w:rsidR="0028637F" w:rsidRPr="0028637F" w:rsidRDefault="0028637F" w:rsidP="0028637F">
      <w:pPr>
        <w:numPr>
          <w:ilvl w:val="0"/>
          <w:numId w:val="24"/>
        </w:numPr>
        <w:shd w:val="clear" w:color="auto" w:fill="FFFFFF"/>
        <w:jc w:val="both"/>
        <w:rPr>
          <w:rFonts w:ascii="Arial" w:hAnsi="Arial" w:cs="Arial"/>
          <w:color w:val="000000"/>
          <w:sz w:val="22"/>
          <w:szCs w:val="22"/>
        </w:rPr>
      </w:pPr>
      <w:r w:rsidRPr="0028637F">
        <w:rPr>
          <w:color w:val="000000"/>
          <w:sz w:val="24"/>
          <w:szCs w:val="24"/>
        </w:rPr>
        <w:t>подвижные игры и игровые упражнения;</w:t>
      </w:r>
    </w:p>
    <w:p w:rsidR="0028637F" w:rsidRPr="0028637F" w:rsidRDefault="0028637F" w:rsidP="0028637F">
      <w:pPr>
        <w:numPr>
          <w:ilvl w:val="0"/>
          <w:numId w:val="24"/>
        </w:numPr>
        <w:shd w:val="clear" w:color="auto" w:fill="FFFFFF"/>
        <w:jc w:val="both"/>
        <w:rPr>
          <w:rFonts w:ascii="Arial" w:hAnsi="Arial" w:cs="Arial"/>
          <w:color w:val="000000"/>
          <w:sz w:val="22"/>
          <w:szCs w:val="22"/>
        </w:rPr>
      </w:pPr>
      <w:r w:rsidRPr="0028637F">
        <w:rPr>
          <w:color w:val="000000"/>
          <w:sz w:val="24"/>
          <w:szCs w:val="24"/>
        </w:rPr>
        <w:t>элементы акробатики (кувырки, обороты, кульбиты и др.);</w:t>
      </w:r>
    </w:p>
    <w:p w:rsidR="0028637F" w:rsidRPr="0028637F" w:rsidRDefault="0028637F" w:rsidP="0028637F">
      <w:pPr>
        <w:numPr>
          <w:ilvl w:val="0"/>
          <w:numId w:val="24"/>
        </w:numPr>
        <w:shd w:val="clear" w:color="auto" w:fill="FFFFFF"/>
        <w:jc w:val="both"/>
        <w:rPr>
          <w:rFonts w:ascii="Arial" w:hAnsi="Arial" w:cs="Arial"/>
          <w:color w:val="000000"/>
          <w:sz w:val="22"/>
          <w:szCs w:val="22"/>
        </w:rPr>
      </w:pPr>
      <w:r w:rsidRPr="0028637F">
        <w:rPr>
          <w:color w:val="000000"/>
          <w:sz w:val="24"/>
          <w:szCs w:val="24"/>
        </w:rPr>
        <w:t>прыжки и прыжковые упражнения;</w:t>
      </w:r>
    </w:p>
    <w:p w:rsidR="0028637F" w:rsidRPr="0028637F" w:rsidRDefault="0028637F" w:rsidP="0028637F">
      <w:pPr>
        <w:numPr>
          <w:ilvl w:val="0"/>
          <w:numId w:val="24"/>
        </w:numPr>
        <w:shd w:val="clear" w:color="auto" w:fill="FFFFFF"/>
        <w:jc w:val="both"/>
        <w:rPr>
          <w:rFonts w:ascii="Arial" w:hAnsi="Arial" w:cs="Arial"/>
          <w:color w:val="000000"/>
          <w:sz w:val="22"/>
          <w:szCs w:val="22"/>
        </w:rPr>
      </w:pPr>
      <w:r w:rsidRPr="0028637F">
        <w:rPr>
          <w:color w:val="000000"/>
          <w:sz w:val="24"/>
          <w:szCs w:val="24"/>
        </w:rPr>
        <w:t>метание лёгких снарядов (теннисных и набивных мячей);</w:t>
      </w:r>
    </w:p>
    <w:p w:rsidR="0028637F" w:rsidRPr="0028637F" w:rsidRDefault="0028637F" w:rsidP="0028637F">
      <w:pPr>
        <w:numPr>
          <w:ilvl w:val="0"/>
          <w:numId w:val="24"/>
        </w:numPr>
        <w:shd w:val="clear" w:color="auto" w:fill="FFFFFF"/>
        <w:jc w:val="both"/>
        <w:rPr>
          <w:rFonts w:ascii="Arial" w:hAnsi="Arial" w:cs="Arial"/>
          <w:color w:val="000000"/>
          <w:sz w:val="22"/>
          <w:szCs w:val="22"/>
        </w:rPr>
      </w:pPr>
      <w:r w:rsidRPr="0028637F">
        <w:rPr>
          <w:color w:val="000000"/>
          <w:sz w:val="24"/>
          <w:szCs w:val="24"/>
        </w:rPr>
        <w:t>силовые упражнения (в виде комплексов тренировочных занятий).</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Основные методы выполнения упражнений</w:t>
      </w:r>
    </w:p>
    <w:p w:rsidR="0028637F" w:rsidRPr="0028637F" w:rsidRDefault="0028637F" w:rsidP="0028637F">
      <w:pPr>
        <w:numPr>
          <w:ilvl w:val="0"/>
          <w:numId w:val="25"/>
        </w:numPr>
        <w:shd w:val="clear" w:color="auto" w:fill="FFFFFF"/>
        <w:jc w:val="both"/>
        <w:rPr>
          <w:rFonts w:ascii="Arial" w:hAnsi="Arial" w:cs="Arial"/>
          <w:color w:val="000000"/>
          <w:sz w:val="22"/>
          <w:szCs w:val="22"/>
        </w:rPr>
      </w:pPr>
      <w:r w:rsidRPr="0028637F">
        <w:rPr>
          <w:color w:val="000000"/>
          <w:sz w:val="24"/>
          <w:szCs w:val="24"/>
        </w:rPr>
        <w:t>игровой;</w:t>
      </w:r>
    </w:p>
    <w:p w:rsidR="0028637F" w:rsidRPr="0028637F" w:rsidRDefault="0028637F" w:rsidP="0028637F">
      <w:pPr>
        <w:numPr>
          <w:ilvl w:val="0"/>
          <w:numId w:val="25"/>
        </w:numPr>
        <w:shd w:val="clear" w:color="auto" w:fill="FFFFFF"/>
        <w:jc w:val="both"/>
        <w:rPr>
          <w:rFonts w:ascii="Arial" w:hAnsi="Arial" w:cs="Arial"/>
          <w:color w:val="000000"/>
          <w:sz w:val="22"/>
          <w:szCs w:val="22"/>
        </w:rPr>
      </w:pPr>
      <w:r w:rsidRPr="0028637F">
        <w:rPr>
          <w:color w:val="000000"/>
          <w:sz w:val="24"/>
          <w:szCs w:val="24"/>
        </w:rPr>
        <w:t>повторный;</w:t>
      </w:r>
    </w:p>
    <w:p w:rsidR="0028637F" w:rsidRPr="0028637F" w:rsidRDefault="0028637F" w:rsidP="0028637F">
      <w:pPr>
        <w:numPr>
          <w:ilvl w:val="0"/>
          <w:numId w:val="25"/>
        </w:numPr>
        <w:shd w:val="clear" w:color="auto" w:fill="FFFFFF"/>
        <w:jc w:val="both"/>
        <w:rPr>
          <w:rFonts w:ascii="Arial" w:hAnsi="Arial" w:cs="Arial"/>
          <w:color w:val="000000"/>
          <w:sz w:val="22"/>
          <w:szCs w:val="22"/>
        </w:rPr>
      </w:pPr>
      <w:r w:rsidRPr="0028637F">
        <w:rPr>
          <w:color w:val="000000"/>
          <w:sz w:val="24"/>
          <w:szCs w:val="24"/>
        </w:rPr>
        <w:t>равномерный;</w:t>
      </w:r>
    </w:p>
    <w:p w:rsidR="0028637F" w:rsidRPr="0028637F" w:rsidRDefault="0028637F" w:rsidP="0028637F">
      <w:pPr>
        <w:numPr>
          <w:ilvl w:val="0"/>
          <w:numId w:val="25"/>
        </w:numPr>
        <w:shd w:val="clear" w:color="auto" w:fill="FFFFFF"/>
        <w:jc w:val="both"/>
        <w:rPr>
          <w:rFonts w:ascii="Arial" w:hAnsi="Arial" w:cs="Arial"/>
          <w:color w:val="000000"/>
          <w:sz w:val="22"/>
          <w:szCs w:val="22"/>
        </w:rPr>
      </w:pPr>
      <w:r w:rsidRPr="0028637F">
        <w:rPr>
          <w:color w:val="000000"/>
          <w:sz w:val="24"/>
          <w:szCs w:val="24"/>
        </w:rPr>
        <w:t>круговой;</w:t>
      </w:r>
    </w:p>
    <w:p w:rsidR="0028637F" w:rsidRPr="0028637F" w:rsidRDefault="0028637F" w:rsidP="0028637F">
      <w:pPr>
        <w:numPr>
          <w:ilvl w:val="0"/>
          <w:numId w:val="25"/>
        </w:numPr>
        <w:shd w:val="clear" w:color="auto" w:fill="FFFFFF"/>
        <w:jc w:val="both"/>
        <w:rPr>
          <w:rFonts w:ascii="Arial" w:hAnsi="Arial" w:cs="Arial"/>
          <w:color w:val="000000"/>
          <w:sz w:val="22"/>
          <w:szCs w:val="22"/>
        </w:rPr>
      </w:pPr>
      <w:proofErr w:type="gramStart"/>
      <w:r w:rsidRPr="0028637F">
        <w:rPr>
          <w:color w:val="000000"/>
          <w:sz w:val="24"/>
          <w:szCs w:val="24"/>
        </w:rPr>
        <w:t>соревновательный</w:t>
      </w:r>
      <w:proofErr w:type="gramEnd"/>
      <w:r w:rsidRPr="0028637F">
        <w:rPr>
          <w:color w:val="000000"/>
          <w:sz w:val="24"/>
          <w:szCs w:val="24"/>
        </w:rPr>
        <w:t xml:space="preserve"> (в контрольно-педагогических испытаниях).  </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u w:val="single"/>
        </w:rPr>
        <w:t>Основные направления тренировки:</w:t>
      </w:r>
    </w:p>
    <w:p w:rsidR="0028637F" w:rsidRPr="0028637F" w:rsidRDefault="0028637F" w:rsidP="0028637F">
      <w:pPr>
        <w:numPr>
          <w:ilvl w:val="0"/>
          <w:numId w:val="26"/>
        </w:numPr>
        <w:shd w:val="clear" w:color="auto" w:fill="FFFFFF"/>
        <w:jc w:val="both"/>
        <w:rPr>
          <w:rFonts w:ascii="Arial" w:hAnsi="Arial" w:cs="Arial"/>
          <w:color w:val="000000"/>
          <w:sz w:val="22"/>
          <w:szCs w:val="22"/>
        </w:rPr>
      </w:pPr>
      <w:r w:rsidRPr="0028637F">
        <w:rPr>
          <w:color w:val="000000"/>
          <w:sz w:val="24"/>
          <w:szCs w:val="24"/>
        </w:rPr>
        <w:t>спортивно-оздоровительный этап подготовки необходим для создания предпосылок к успешной специализации в рукопашном бою. На этом этапе происходит отбор детей для дальнейших занятий спортом;</w:t>
      </w:r>
    </w:p>
    <w:p w:rsidR="0028637F" w:rsidRPr="0028637F" w:rsidRDefault="0028637F" w:rsidP="0028637F">
      <w:pPr>
        <w:numPr>
          <w:ilvl w:val="0"/>
          <w:numId w:val="26"/>
        </w:numPr>
        <w:shd w:val="clear" w:color="auto" w:fill="FFFFFF"/>
        <w:jc w:val="both"/>
        <w:rPr>
          <w:rFonts w:ascii="Arial" w:hAnsi="Arial" w:cs="Arial"/>
          <w:color w:val="000000"/>
          <w:sz w:val="22"/>
          <w:szCs w:val="22"/>
        </w:rPr>
      </w:pPr>
      <w:r w:rsidRPr="0028637F">
        <w:rPr>
          <w:color w:val="000000"/>
          <w:sz w:val="24"/>
          <w:szCs w:val="24"/>
        </w:rPr>
        <w:t>на данном этапе подготовке существует опасность перегрузки еще неокрепшего детского организма, поэтому дозировать нагрузку следует очень осторожно. Особенно это относи</w:t>
      </w:r>
      <w:r w:rsidRPr="0028637F">
        <w:rPr>
          <w:color w:val="000000"/>
          <w:sz w:val="24"/>
          <w:szCs w:val="24"/>
        </w:rPr>
        <w:t>т</w:t>
      </w:r>
      <w:r w:rsidRPr="0028637F">
        <w:rPr>
          <w:color w:val="000000"/>
          <w:sz w:val="24"/>
          <w:szCs w:val="24"/>
        </w:rPr>
        <w:t>ся к упражнениям с отягощениями. Так, детям 7-10 лет доступны упражнения с весом, равным около 20% собственного веса;</w:t>
      </w:r>
    </w:p>
    <w:p w:rsidR="0028637F" w:rsidRPr="0028637F" w:rsidRDefault="0028637F" w:rsidP="0028637F">
      <w:pPr>
        <w:numPr>
          <w:ilvl w:val="0"/>
          <w:numId w:val="26"/>
        </w:numPr>
        <w:shd w:val="clear" w:color="auto" w:fill="FFFFFF"/>
        <w:jc w:val="both"/>
        <w:rPr>
          <w:rFonts w:ascii="Arial" w:hAnsi="Arial" w:cs="Arial"/>
          <w:color w:val="000000"/>
          <w:sz w:val="22"/>
          <w:szCs w:val="22"/>
        </w:rPr>
      </w:pPr>
      <w:r w:rsidRPr="0028637F">
        <w:rPr>
          <w:color w:val="000000"/>
          <w:sz w:val="24"/>
          <w:szCs w:val="24"/>
        </w:rPr>
        <w:t>упражнения скоростно-силового характера следует давать небольшими дозами (по 5-8 мин), с чередованием промежутков активного отдыха.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u w:val="single"/>
        </w:rPr>
        <w:t>Основные средства и методы тренировки:</w:t>
      </w:r>
    </w:p>
    <w:p w:rsidR="0028637F" w:rsidRPr="0028637F" w:rsidRDefault="0028637F" w:rsidP="0028637F">
      <w:pPr>
        <w:numPr>
          <w:ilvl w:val="0"/>
          <w:numId w:val="27"/>
        </w:numPr>
        <w:shd w:val="clear" w:color="auto" w:fill="FFFFFF"/>
        <w:ind w:left="0" w:firstLine="540"/>
        <w:jc w:val="both"/>
        <w:rPr>
          <w:rFonts w:ascii="Arial" w:hAnsi="Arial" w:cs="Arial"/>
          <w:color w:val="000000"/>
          <w:sz w:val="22"/>
          <w:szCs w:val="22"/>
        </w:rPr>
      </w:pPr>
      <w:r w:rsidRPr="0028637F">
        <w:rPr>
          <w:color w:val="000000"/>
          <w:sz w:val="24"/>
          <w:szCs w:val="24"/>
        </w:rPr>
        <w:t>главное средство в занятиях с детьми этого возраста – подвижные игры;</w:t>
      </w:r>
    </w:p>
    <w:p w:rsidR="0028637F" w:rsidRPr="0028637F" w:rsidRDefault="0028637F" w:rsidP="0028637F">
      <w:pPr>
        <w:numPr>
          <w:ilvl w:val="0"/>
          <w:numId w:val="27"/>
        </w:numPr>
        <w:shd w:val="clear" w:color="auto" w:fill="FFFFFF"/>
        <w:ind w:left="0" w:firstLine="540"/>
        <w:jc w:val="both"/>
        <w:rPr>
          <w:rFonts w:ascii="Arial" w:hAnsi="Arial" w:cs="Arial"/>
          <w:color w:val="000000"/>
          <w:sz w:val="22"/>
          <w:szCs w:val="22"/>
        </w:rPr>
      </w:pPr>
      <w:r w:rsidRPr="0028637F">
        <w:rPr>
          <w:color w:val="000000"/>
          <w:sz w:val="24"/>
          <w:szCs w:val="24"/>
        </w:rPr>
        <w:t>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w:t>
      </w:r>
      <w:r w:rsidRPr="0028637F">
        <w:rPr>
          <w:color w:val="000000"/>
          <w:sz w:val="24"/>
          <w:szCs w:val="24"/>
        </w:rPr>
        <w:t>о</w:t>
      </w:r>
      <w:r w:rsidRPr="0028637F">
        <w:rPr>
          <w:color w:val="000000"/>
          <w:sz w:val="24"/>
          <w:szCs w:val="24"/>
        </w:rPr>
        <w:t>лее организовано и целенаправленно;</w:t>
      </w:r>
    </w:p>
    <w:p w:rsidR="0028637F" w:rsidRPr="0028637F" w:rsidRDefault="0028637F" w:rsidP="0028637F">
      <w:pPr>
        <w:numPr>
          <w:ilvl w:val="0"/>
          <w:numId w:val="27"/>
        </w:numPr>
        <w:shd w:val="clear" w:color="auto" w:fill="FFFFFF"/>
        <w:ind w:left="0" w:firstLine="540"/>
        <w:jc w:val="both"/>
        <w:rPr>
          <w:rFonts w:ascii="Arial" w:hAnsi="Arial" w:cs="Arial"/>
          <w:color w:val="000000"/>
          <w:sz w:val="22"/>
          <w:szCs w:val="22"/>
        </w:rPr>
      </w:pPr>
      <w:r w:rsidRPr="0028637F">
        <w:rPr>
          <w:color w:val="000000"/>
          <w:sz w:val="24"/>
          <w:szCs w:val="24"/>
        </w:rPr>
        <w:t>комплексы желательно сочетать с проведением игр и игровых упражнений.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Применение названных сре</w:t>
      </w:r>
      <w:proofErr w:type="gramStart"/>
      <w:r w:rsidRPr="0028637F">
        <w:rPr>
          <w:color w:val="000000"/>
          <w:sz w:val="24"/>
          <w:szCs w:val="24"/>
        </w:rPr>
        <w:t>дств пр</w:t>
      </w:r>
      <w:proofErr w:type="gramEnd"/>
      <w:r w:rsidRPr="0028637F">
        <w:rPr>
          <w:color w:val="000000"/>
          <w:sz w:val="24"/>
          <w:szCs w:val="24"/>
        </w:rPr>
        <w:t>и преимущественном использовании упражнений, направленных на развитие быстроты (50% основной части урока), позволяет достигнуть более высокого уровня физической подготовленности.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Выполнение упражнений, нацеленных на развитие быстроты, требует интенсивных движ</w:t>
      </w:r>
      <w:r w:rsidRPr="0028637F">
        <w:rPr>
          <w:color w:val="000000"/>
          <w:sz w:val="24"/>
          <w:szCs w:val="24"/>
        </w:rPr>
        <w:t>е</w:t>
      </w:r>
      <w:r w:rsidRPr="0028637F">
        <w:rPr>
          <w:color w:val="000000"/>
          <w:sz w:val="24"/>
          <w:szCs w:val="24"/>
        </w:rPr>
        <w:t>ний и большого нервного напряжения. Комплексы упражнений для развития быстроты прим</w:t>
      </w:r>
      <w:r w:rsidRPr="0028637F">
        <w:rPr>
          <w:color w:val="000000"/>
          <w:sz w:val="24"/>
          <w:szCs w:val="24"/>
        </w:rPr>
        <w:t>е</w:t>
      </w:r>
      <w:r w:rsidRPr="0028637F">
        <w:rPr>
          <w:color w:val="000000"/>
          <w:sz w:val="24"/>
          <w:szCs w:val="24"/>
        </w:rPr>
        <w:t>няют в начале основной части урока после разминки, когда степень возбуждения центральной нервной системы оптимальна и способствует усвоению двигательных навыков, наиболее тру</w:t>
      </w:r>
      <w:r w:rsidRPr="0028637F">
        <w:rPr>
          <w:color w:val="000000"/>
          <w:sz w:val="24"/>
          <w:szCs w:val="24"/>
        </w:rPr>
        <w:t>д</w:t>
      </w:r>
      <w:r w:rsidRPr="0028637F">
        <w:rPr>
          <w:color w:val="000000"/>
          <w:sz w:val="24"/>
          <w:szCs w:val="24"/>
        </w:rPr>
        <w:t>ных по координации. Вслед за комплексами для развития быстроты включают игровые упражн</w:t>
      </w:r>
      <w:r w:rsidRPr="0028637F">
        <w:rPr>
          <w:color w:val="000000"/>
          <w:sz w:val="24"/>
          <w:szCs w:val="24"/>
        </w:rPr>
        <w:t>е</w:t>
      </w:r>
      <w:r w:rsidRPr="0028637F">
        <w:rPr>
          <w:color w:val="000000"/>
          <w:sz w:val="24"/>
          <w:szCs w:val="24"/>
        </w:rPr>
        <w:t>ния, способствующие совершенствованию этого качества.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Комплексы упражнений, направленные на развитие силы, используют во второй половине урока, так как к этому времени наиболее полно проявляются функциональные возможности д</w:t>
      </w:r>
      <w:r w:rsidRPr="0028637F">
        <w:rPr>
          <w:color w:val="000000"/>
          <w:sz w:val="24"/>
          <w:szCs w:val="24"/>
        </w:rPr>
        <w:t>ы</w:t>
      </w:r>
      <w:r w:rsidRPr="0028637F">
        <w:rPr>
          <w:color w:val="000000"/>
          <w:sz w:val="24"/>
          <w:szCs w:val="24"/>
        </w:rPr>
        <w:t>хания, кровообращения и других систем организма. Комплексы упражнений силовой направле</w:t>
      </w:r>
      <w:r w:rsidRPr="0028637F">
        <w:rPr>
          <w:color w:val="000000"/>
          <w:sz w:val="24"/>
          <w:szCs w:val="24"/>
        </w:rPr>
        <w:t>н</w:t>
      </w:r>
      <w:r w:rsidRPr="0028637F">
        <w:rPr>
          <w:color w:val="000000"/>
          <w:sz w:val="24"/>
          <w:szCs w:val="24"/>
        </w:rPr>
        <w:t>ности дополняют силовыми играми и игровыми упражнениями.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lastRenderedPageBreak/>
        <w:t>В спортивно-оздоровительных группах с ориентацией на рукопашный бой большое вним</w:t>
      </w:r>
      <w:r w:rsidRPr="0028637F">
        <w:rPr>
          <w:color w:val="000000"/>
          <w:sz w:val="24"/>
          <w:szCs w:val="24"/>
        </w:rPr>
        <w:t>а</w:t>
      </w:r>
      <w:r w:rsidRPr="0028637F">
        <w:rPr>
          <w:color w:val="000000"/>
          <w:sz w:val="24"/>
          <w:szCs w:val="24"/>
        </w:rPr>
        <w:t>ние необходимо уделять акробатике, направленной, с одной стороны, на координационные, сп</w:t>
      </w:r>
      <w:r w:rsidRPr="0028637F">
        <w:rPr>
          <w:color w:val="000000"/>
          <w:sz w:val="24"/>
          <w:szCs w:val="24"/>
        </w:rPr>
        <w:t>е</w:t>
      </w:r>
      <w:r w:rsidRPr="0028637F">
        <w:rPr>
          <w:color w:val="000000"/>
          <w:sz w:val="24"/>
          <w:szCs w:val="24"/>
        </w:rPr>
        <w:t>цифические требования выполнения технических действий, с другой – на обеспечение опред</w:t>
      </w:r>
      <w:r w:rsidRPr="0028637F">
        <w:rPr>
          <w:color w:val="000000"/>
          <w:sz w:val="24"/>
          <w:szCs w:val="24"/>
        </w:rPr>
        <w:t>е</w:t>
      </w:r>
      <w:r w:rsidRPr="0028637F">
        <w:rPr>
          <w:color w:val="000000"/>
          <w:sz w:val="24"/>
          <w:szCs w:val="24"/>
        </w:rPr>
        <w:t xml:space="preserve">ленных навыков </w:t>
      </w:r>
      <w:proofErr w:type="spellStart"/>
      <w:r w:rsidRPr="0028637F">
        <w:rPr>
          <w:color w:val="000000"/>
          <w:sz w:val="24"/>
          <w:szCs w:val="24"/>
        </w:rPr>
        <w:t>самостраховки</w:t>
      </w:r>
      <w:proofErr w:type="spellEnd"/>
      <w:r w:rsidRPr="0028637F">
        <w:rPr>
          <w:color w:val="000000"/>
          <w:sz w:val="24"/>
          <w:szCs w:val="24"/>
        </w:rPr>
        <w:t>, при обучении и выполнении технических действий.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u w:val="single"/>
        </w:rPr>
        <w:t>Особенности обучения на спортивно-оздоровительном этапе:</w:t>
      </w:r>
    </w:p>
    <w:p w:rsidR="0028637F" w:rsidRPr="0028637F" w:rsidRDefault="0028637F" w:rsidP="0028637F">
      <w:pPr>
        <w:numPr>
          <w:ilvl w:val="0"/>
          <w:numId w:val="28"/>
        </w:numPr>
        <w:shd w:val="clear" w:color="auto" w:fill="FFFFFF"/>
        <w:ind w:left="0" w:firstLine="540"/>
        <w:jc w:val="both"/>
        <w:rPr>
          <w:rFonts w:ascii="Arial" w:hAnsi="Arial" w:cs="Arial"/>
          <w:color w:val="000000"/>
          <w:sz w:val="22"/>
          <w:szCs w:val="22"/>
        </w:rPr>
      </w:pPr>
      <w:r w:rsidRPr="0028637F">
        <w:rPr>
          <w:color w:val="000000"/>
          <w:sz w:val="24"/>
          <w:szCs w:val="24"/>
        </w:rPr>
        <w:t>В большей степени используются методы обеспечения наглядности (показ упражнения, демонстрация наглядных пособий);</w:t>
      </w:r>
    </w:p>
    <w:p w:rsidR="0028637F" w:rsidRPr="0028637F" w:rsidRDefault="0028637F" w:rsidP="0028637F">
      <w:pPr>
        <w:numPr>
          <w:ilvl w:val="0"/>
          <w:numId w:val="28"/>
        </w:numPr>
        <w:shd w:val="clear" w:color="auto" w:fill="FFFFFF"/>
        <w:ind w:left="0" w:firstLine="540"/>
        <w:jc w:val="both"/>
        <w:rPr>
          <w:rFonts w:ascii="Arial" w:hAnsi="Arial" w:cs="Arial"/>
          <w:color w:val="000000"/>
          <w:sz w:val="22"/>
          <w:szCs w:val="22"/>
        </w:rPr>
      </w:pPr>
      <w:r w:rsidRPr="0028637F">
        <w:rPr>
          <w:color w:val="000000"/>
          <w:sz w:val="24"/>
          <w:szCs w:val="24"/>
        </w:rPr>
        <w:t xml:space="preserve">методы упражнений игровой и </w:t>
      </w:r>
      <w:proofErr w:type="gramStart"/>
      <w:r w:rsidRPr="0028637F">
        <w:rPr>
          <w:color w:val="000000"/>
          <w:sz w:val="24"/>
          <w:szCs w:val="24"/>
        </w:rPr>
        <w:t>соревновательный</w:t>
      </w:r>
      <w:proofErr w:type="gramEnd"/>
      <w:r w:rsidRPr="0028637F">
        <w:rPr>
          <w:color w:val="000000"/>
          <w:sz w:val="24"/>
          <w:szCs w:val="24"/>
        </w:rPr>
        <w:t>;</w:t>
      </w:r>
    </w:p>
    <w:p w:rsidR="0028637F" w:rsidRPr="0028637F" w:rsidRDefault="0028637F" w:rsidP="0028637F">
      <w:pPr>
        <w:numPr>
          <w:ilvl w:val="0"/>
          <w:numId w:val="28"/>
        </w:numPr>
        <w:shd w:val="clear" w:color="auto" w:fill="FFFFFF"/>
        <w:ind w:left="0" w:firstLine="540"/>
        <w:jc w:val="both"/>
        <w:rPr>
          <w:rFonts w:ascii="Arial" w:hAnsi="Arial" w:cs="Arial"/>
          <w:color w:val="000000"/>
          <w:sz w:val="22"/>
          <w:szCs w:val="22"/>
        </w:rPr>
      </w:pPr>
      <w:r w:rsidRPr="0028637F">
        <w:rPr>
          <w:color w:val="000000"/>
          <w:sz w:val="24"/>
          <w:szCs w:val="24"/>
        </w:rPr>
        <w:t>при изучении общеразвивающих упражнений, комплексов и игр, показ должен быть ц</w:t>
      </w:r>
      <w:r w:rsidRPr="0028637F">
        <w:rPr>
          <w:color w:val="000000"/>
          <w:sz w:val="24"/>
          <w:szCs w:val="24"/>
        </w:rPr>
        <w:t>е</w:t>
      </w:r>
      <w:r w:rsidRPr="0028637F">
        <w:rPr>
          <w:color w:val="000000"/>
          <w:sz w:val="24"/>
          <w:szCs w:val="24"/>
        </w:rPr>
        <w:t>лостным и образцовым, а объяснение – элементарным и простым.</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Детям необходимо ставить двигательную задачу в конкретной форме, с наглядным объя</w:t>
      </w:r>
      <w:r w:rsidRPr="0028637F">
        <w:rPr>
          <w:color w:val="000000"/>
          <w:sz w:val="24"/>
          <w:szCs w:val="24"/>
        </w:rPr>
        <w:t>с</w:t>
      </w:r>
      <w:r w:rsidRPr="0028637F">
        <w:rPr>
          <w:color w:val="000000"/>
          <w:sz w:val="24"/>
          <w:szCs w:val="24"/>
        </w:rPr>
        <w:t>нением: поймать, догнать, бросить в кольцо, прыгнуть через препятствие т.д. Тренеру нецелес</w:t>
      </w:r>
      <w:r w:rsidRPr="0028637F">
        <w:rPr>
          <w:color w:val="000000"/>
          <w:sz w:val="24"/>
          <w:szCs w:val="24"/>
        </w:rPr>
        <w:t>о</w:t>
      </w:r>
      <w:r w:rsidRPr="0028637F">
        <w:rPr>
          <w:color w:val="000000"/>
          <w:sz w:val="24"/>
          <w:szCs w:val="24"/>
        </w:rPr>
        <w:t>образно подробно анализировать детали.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Обучение технике рукопашного боя на этом этапе подготовки носит ознакомительный х</w:t>
      </w:r>
      <w:r w:rsidRPr="0028637F">
        <w:rPr>
          <w:color w:val="000000"/>
          <w:sz w:val="24"/>
          <w:szCs w:val="24"/>
        </w:rPr>
        <w:t>а</w:t>
      </w:r>
      <w:r w:rsidRPr="0028637F">
        <w:rPr>
          <w:color w:val="000000"/>
          <w:sz w:val="24"/>
          <w:szCs w:val="24"/>
        </w:rPr>
        <w:t>рактер и осуществляется на основе обучения базовым элементам:</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стойкам;</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передвижениям;</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ударам руками и ногами;</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 xml:space="preserve">приемам </w:t>
      </w:r>
      <w:proofErr w:type="spellStart"/>
      <w:r w:rsidRPr="0028637F">
        <w:rPr>
          <w:color w:val="000000"/>
          <w:sz w:val="24"/>
          <w:szCs w:val="24"/>
        </w:rPr>
        <w:t>самостраховки</w:t>
      </w:r>
      <w:proofErr w:type="spellEnd"/>
      <w:r w:rsidRPr="0028637F">
        <w:rPr>
          <w:color w:val="000000"/>
          <w:sz w:val="24"/>
          <w:szCs w:val="24"/>
        </w:rPr>
        <w:t xml:space="preserve"> при падениях;</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способам защиты;</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формам и способам захвата соперника;</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способам выведения из равновесия;</w:t>
      </w:r>
    </w:p>
    <w:p w:rsidR="0028637F" w:rsidRPr="0028637F" w:rsidRDefault="0028637F" w:rsidP="0028637F">
      <w:pPr>
        <w:numPr>
          <w:ilvl w:val="0"/>
          <w:numId w:val="29"/>
        </w:numPr>
        <w:shd w:val="clear" w:color="auto" w:fill="FFFFFF"/>
        <w:ind w:left="0" w:firstLine="540"/>
        <w:jc w:val="both"/>
        <w:rPr>
          <w:rFonts w:ascii="Arial" w:hAnsi="Arial" w:cs="Arial"/>
          <w:color w:val="000000"/>
          <w:sz w:val="22"/>
          <w:szCs w:val="22"/>
        </w:rPr>
      </w:pPr>
      <w:r w:rsidRPr="0028637F">
        <w:rPr>
          <w:color w:val="000000"/>
          <w:sz w:val="24"/>
          <w:szCs w:val="24"/>
        </w:rPr>
        <w:t>ведущим элементам технических действий.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Методика контроля на этом этапе тренировки включает использование комплекса методов – педагогических, медико-биологических и пр. (см. раздел «Комплексный контроль»).</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u w:val="single"/>
        </w:rPr>
        <w:t>Комплекс методик позволит определить:</w:t>
      </w:r>
    </w:p>
    <w:p w:rsidR="0028637F" w:rsidRPr="0028637F" w:rsidRDefault="0028637F" w:rsidP="0028637F">
      <w:pPr>
        <w:numPr>
          <w:ilvl w:val="0"/>
          <w:numId w:val="30"/>
        </w:numPr>
        <w:shd w:val="clear" w:color="auto" w:fill="FFFFFF"/>
        <w:ind w:left="0" w:firstLine="540"/>
        <w:jc w:val="both"/>
        <w:rPr>
          <w:rFonts w:ascii="Arial" w:hAnsi="Arial" w:cs="Arial"/>
          <w:color w:val="000000"/>
          <w:sz w:val="22"/>
          <w:szCs w:val="22"/>
        </w:rPr>
      </w:pPr>
      <w:r w:rsidRPr="0028637F">
        <w:rPr>
          <w:color w:val="000000"/>
          <w:sz w:val="24"/>
          <w:szCs w:val="24"/>
        </w:rPr>
        <w:t>состояние здоровья юного спортсмена;</w:t>
      </w:r>
    </w:p>
    <w:p w:rsidR="0028637F" w:rsidRPr="0028637F" w:rsidRDefault="0028637F" w:rsidP="0028637F">
      <w:pPr>
        <w:numPr>
          <w:ilvl w:val="0"/>
          <w:numId w:val="30"/>
        </w:numPr>
        <w:shd w:val="clear" w:color="auto" w:fill="FFFFFF"/>
        <w:ind w:left="0" w:firstLine="540"/>
        <w:jc w:val="both"/>
        <w:rPr>
          <w:rFonts w:ascii="Arial" w:hAnsi="Arial" w:cs="Arial"/>
          <w:color w:val="000000"/>
          <w:sz w:val="22"/>
          <w:szCs w:val="22"/>
        </w:rPr>
      </w:pPr>
      <w:r w:rsidRPr="0028637F">
        <w:rPr>
          <w:color w:val="000000"/>
          <w:sz w:val="24"/>
          <w:szCs w:val="24"/>
        </w:rPr>
        <w:t>уровень физического развития (по показателям телосложения);</w:t>
      </w:r>
    </w:p>
    <w:p w:rsidR="0028637F" w:rsidRPr="0028637F" w:rsidRDefault="0028637F" w:rsidP="0028637F">
      <w:pPr>
        <w:numPr>
          <w:ilvl w:val="0"/>
          <w:numId w:val="30"/>
        </w:numPr>
        <w:shd w:val="clear" w:color="auto" w:fill="FFFFFF"/>
        <w:ind w:left="0" w:firstLine="540"/>
        <w:jc w:val="both"/>
        <w:rPr>
          <w:rFonts w:ascii="Arial" w:hAnsi="Arial" w:cs="Arial"/>
          <w:color w:val="000000"/>
          <w:sz w:val="22"/>
          <w:szCs w:val="22"/>
        </w:rPr>
      </w:pPr>
      <w:r w:rsidRPr="0028637F">
        <w:rPr>
          <w:color w:val="000000"/>
          <w:sz w:val="24"/>
          <w:szCs w:val="24"/>
        </w:rPr>
        <w:t>степень тренированности;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u w:val="single"/>
        </w:rPr>
        <w:t>Уровень подготовленности;</w:t>
      </w:r>
    </w:p>
    <w:p w:rsidR="0028637F" w:rsidRPr="0028637F" w:rsidRDefault="0028637F" w:rsidP="0028637F">
      <w:pPr>
        <w:numPr>
          <w:ilvl w:val="0"/>
          <w:numId w:val="31"/>
        </w:numPr>
        <w:shd w:val="clear" w:color="auto" w:fill="FFFFFF"/>
        <w:ind w:left="0" w:firstLine="540"/>
        <w:jc w:val="both"/>
        <w:rPr>
          <w:rFonts w:ascii="Arial" w:hAnsi="Arial" w:cs="Arial"/>
          <w:color w:val="000000"/>
          <w:sz w:val="22"/>
          <w:szCs w:val="22"/>
        </w:rPr>
      </w:pPr>
      <w:r w:rsidRPr="0028637F">
        <w:rPr>
          <w:color w:val="000000"/>
          <w:sz w:val="24"/>
          <w:szCs w:val="24"/>
        </w:rPr>
        <w:t>величину выполненной тренировочной нагрузки.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На основе полученной информации тренер должен выносить соответствующие коррективы в тренировочный процесс.</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Подготовительные упражнения</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Строевые упражнения:</w:t>
      </w:r>
    </w:p>
    <w:p w:rsidR="0028637F" w:rsidRPr="0028637F" w:rsidRDefault="0028637F" w:rsidP="0028637F">
      <w:pPr>
        <w:numPr>
          <w:ilvl w:val="0"/>
          <w:numId w:val="32"/>
        </w:numPr>
        <w:shd w:val="clear" w:color="auto" w:fill="FFFFFF"/>
        <w:jc w:val="both"/>
        <w:rPr>
          <w:rFonts w:ascii="Arial" w:hAnsi="Arial" w:cs="Arial"/>
          <w:color w:val="000000"/>
          <w:sz w:val="22"/>
          <w:szCs w:val="22"/>
        </w:rPr>
      </w:pPr>
      <w:r w:rsidRPr="0028637F">
        <w:rPr>
          <w:color w:val="000000"/>
          <w:sz w:val="24"/>
          <w:szCs w:val="24"/>
        </w:rPr>
        <w:t>Выполнение команд «Налево», «Направо», «Кругом» на месте и в движении.</w:t>
      </w:r>
    </w:p>
    <w:p w:rsidR="0028637F" w:rsidRPr="0028637F" w:rsidRDefault="0028637F" w:rsidP="0028637F">
      <w:pPr>
        <w:numPr>
          <w:ilvl w:val="0"/>
          <w:numId w:val="32"/>
        </w:numPr>
        <w:shd w:val="clear" w:color="auto" w:fill="FFFFFF"/>
        <w:jc w:val="both"/>
        <w:rPr>
          <w:rFonts w:ascii="Arial" w:hAnsi="Arial" w:cs="Arial"/>
          <w:color w:val="000000"/>
          <w:sz w:val="22"/>
          <w:szCs w:val="22"/>
        </w:rPr>
      </w:pPr>
      <w:r w:rsidRPr="0028637F">
        <w:rPr>
          <w:color w:val="000000"/>
          <w:sz w:val="24"/>
          <w:szCs w:val="24"/>
        </w:rPr>
        <w:t>Перестроение из одной шеренги в две</w:t>
      </w:r>
    </w:p>
    <w:p w:rsidR="0028637F" w:rsidRPr="0028637F" w:rsidRDefault="0028637F" w:rsidP="0028637F">
      <w:pPr>
        <w:numPr>
          <w:ilvl w:val="0"/>
          <w:numId w:val="32"/>
        </w:numPr>
        <w:shd w:val="clear" w:color="auto" w:fill="FFFFFF"/>
        <w:jc w:val="both"/>
        <w:rPr>
          <w:rFonts w:ascii="Arial" w:hAnsi="Arial" w:cs="Arial"/>
          <w:color w:val="000000"/>
          <w:sz w:val="22"/>
          <w:szCs w:val="22"/>
        </w:rPr>
      </w:pPr>
      <w:r w:rsidRPr="0028637F">
        <w:rPr>
          <w:color w:val="000000"/>
          <w:sz w:val="24"/>
          <w:szCs w:val="24"/>
        </w:rPr>
        <w:t>Из колонны по одному в колонну по три, по четыре</w:t>
      </w:r>
    </w:p>
    <w:p w:rsidR="0028637F" w:rsidRPr="0028637F" w:rsidRDefault="0028637F" w:rsidP="0028637F">
      <w:pPr>
        <w:numPr>
          <w:ilvl w:val="0"/>
          <w:numId w:val="32"/>
        </w:numPr>
        <w:shd w:val="clear" w:color="auto" w:fill="FFFFFF"/>
        <w:jc w:val="both"/>
        <w:rPr>
          <w:rFonts w:ascii="Arial" w:hAnsi="Arial" w:cs="Arial"/>
          <w:color w:val="000000"/>
          <w:sz w:val="22"/>
          <w:szCs w:val="22"/>
        </w:rPr>
      </w:pPr>
      <w:r w:rsidRPr="0028637F">
        <w:rPr>
          <w:color w:val="000000"/>
          <w:sz w:val="24"/>
          <w:szCs w:val="24"/>
        </w:rPr>
        <w:t>Повороты в движении</w:t>
      </w:r>
    </w:p>
    <w:p w:rsidR="0028637F" w:rsidRPr="0028637F" w:rsidRDefault="0028637F" w:rsidP="0028637F">
      <w:pPr>
        <w:numPr>
          <w:ilvl w:val="0"/>
          <w:numId w:val="32"/>
        </w:numPr>
        <w:shd w:val="clear" w:color="auto" w:fill="FFFFFF"/>
        <w:jc w:val="both"/>
        <w:rPr>
          <w:rFonts w:ascii="Arial" w:hAnsi="Arial" w:cs="Arial"/>
          <w:color w:val="000000"/>
          <w:sz w:val="22"/>
          <w:szCs w:val="22"/>
        </w:rPr>
      </w:pPr>
      <w:r w:rsidRPr="0028637F">
        <w:rPr>
          <w:color w:val="000000"/>
          <w:sz w:val="24"/>
          <w:szCs w:val="24"/>
        </w:rPr>
        <w:t>Перестроение из шеренги уступом</w:t>
      </w:r>
    </w:p>
    <w:p w:rsidR="0028637F" w:rsidRPr="0028637F" w:rsidRDefault="0028637F" w:rsidP="0028637F">
      <w:pPr>
        <w:numPr>
          <w:ilvl w:val="0"/>
          <w:numId w:val="32"/>
        </w:numPr>
        <w:shd w:val="clear" w:color="auto" w:fill="FFFFFF"/>
        <w:jc w:val="both"/>
        <w:rPr>
          <w:rFonts w:ascii="Arial" w:hAnsi="Arial" w:cs="Arial"/>
          <w:color w:val="000000"/>
          <w:sz w:val="22"/>
          <w:szCs w:val="22"/>
        </w:rPr>
      </w:pPr>
      <w:r w:rsidRPr="0028637F">
        <w:rPr>
          <w:color w:val="000000"/>
          <w:sz w:val="24"/>
          <w:szCs w:val="24"/>
        </w:rPr>
        <w:t>Переход с шага на бег и с бега на шаг – «Прямо!»</w:t>
      </w:r>
    </w:p>
    <w:p w:rsidR="0028637F" w:rsidRPr="0028637F" w:rsidRDefault="0028637F" w:rsidP="0028637F">
      <w:pPr>
        <w:numPr>
          <w:ilvl w:val="0"/>
          <w:numId w:val="32"/>
        </w:numPr>
        <w:shd w:val="clear" w:color="auto" w:fill="FFFFFF"/>
        <w:jc w:val="both"/>
        <w:rPr>
          <w:rFonts w:ascii="Arial" w:hAnsi="Arial" w:cs="Arial"/>
          <w:color w:val="000000"/>
          <w:sz w:val="22"/>
          <w:szCs w:val="22"/>
        </w:rPr>
      </w:pPr>
      <w:r w:rsidRPr="0028637F">
        <w:rPr>
          <w:color w:val="000000"/>
          <w:sz w:val="24"/>
          <w:szCs w:val="24"/>
        </w:rPr>
        <w:t>Размыкание вправо-влево</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общеразвивающие (без предметов):</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ноги на ширине плеч; поднимание и опускание плеч одновременно (поочередно), то же вперед-назад, круговые движения;</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proofErr w:type="gramStart"/>
      <w:r w:rsidRPr="0028637F">
        <w:rPr>
          <w:color w:val="000000"/>
          <w:sz w:val="24"/>
          <w:szCs w:val="24"/>
        </w:rPr>
        <w:t>И.п</w:t>
      </w:r>
      <w:proofErr w:type="spellEnd"/>
      <w:r w:rsidRPr="0028637F">
        <w:rPr>
          <w:color w:val="000000"/>
          <w:sz w:val="24"/>
          <w:szCs w:val="24"/>
        </w:rPr>
        <w:t>. – руки вниз, ноги полусогнуты; круговые движения руками вперед (назад), выпря</w:t>
      </w:r>
      <w:r w:rsidRPr="0028637F">
        <w:rPr>
          <w:color w:val="000000"/>
          <w:sz w:val="24"/>
          <w:szCs w:val="24"/>
        </w:rPr>
        <w:t>м</w:t>
      </w:r>
      <w:r w:rsidRPr="0028637F">
        <w:rPr>
          <w:color w:val="000000"/>
          <w:sz w:val="24"/>
          <w:szCs w:val="24"/>
        </w:rPr>
        <w:t xml:space="preserve">ляя ноги, встать на носки – вверх, опуская руки в </w:t>
      </w:r>
      <w:proofErr w:type="spellStart"/>
      <w:r w:rsidRPr="0028637F">
        <w:rPr>
          <w:color w:val="000000"/>
          <w:sz w:val="24"/>
          <w:szCs w:val="24"/>
        </w:rPr>
        <w:t>и.п</w:t>
      </w:r>
      <w:proofErr w:type="spellEnd"/>
      <w:r w:rsidRPr="0028637F">
        <w:rPr>
          <w:color w:val="000000"/>
          <w:sz w:val="24"/>
          <w:szCs w:val="24"/>
        </w:rPr>
        <w:t>.;</w:t>
      </w:r>
      <w:proofErr w:type="gramEnd"/>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стоя согнувшись вперед; круговые движения руками вперед, то же, но левая рука вверх, правая вниз;</w:t>
      </w:r>
    </w:p>
    <w:p w:rsidR="0028637F" w:rsidRPr="0028637F" w:rsidRDefault="0028637F" w:rsidP="0028637F">
      <w:pPr>
        <w:numPr>
          <w:ilvl w:val="0"/>
          <w:numId w:val="33"/>
        </w:numPr>
        <w:shd w:val="clear" w:color="auto" w:fill="FFFFFF"/>
        <w:jc w:val="both"/>
        <w:rPr>
          <w:rFonts w:ascii="Arial" w:hAnsi="Arial" w:cs="Arial"/>
          <w:color w:val="000000"/>
          <w:sz w:val="22"/>
          <w:szCs w:val="22"/>
        </w:rPr>
      </w:pPr>
      <w:r w:rsidRPr="0028637F">
        <w:rPr>
          <w:color w:val="000000"/>
          <w:sz w:val="24"/>
          <w:szCs w:val="24"/>
        </w:rPr>
        <w:t>Встречные махи руками вперед-назад, то же перед собой;</w:t>
      </w:r>
    </w:p>
    <w:p w:rsidR="0028637F" w:rsidRPr="0028637F" w:rsidRDefault="0028637F" w:rsidP="0028637F">
      <w:pPr>
        <w:numPr>
          <w:ilvl w:val="0"/>
          <w:numId w:val="33"/>
        </w:numPr>
        <w:shd w:val="clear" w:color="auto" w:fill="FFFFFF"/>
        <w:jc w:val="both"/>
        <w:rPr>
          <w:rFonts w:ascii="Arial" w:hAnsi="Arial" w:cs="Arial"/>
          <w:color w:val="000000"/>
          <w:sz w:val="22"/>
          <w:szCs w:val="22"/>
        </w:rPr>
      </w:pPr>
      <w:r w:rsidRPr="0028637F">
        <w:rPr>
          <w:color w:val="000000"/>
          <w:sz w:val="24"/>
          <w:szCs w:val="24"/>
        </w:rPr>
        <w:t xml:space="preserve">Из упора присев прыжком в </w:t>
      </w:r>
      <w:proofErr w:type="gramStart"/>
      <w:r w:rsidRPr="0028637F">
        <w:rPr>
          <w:color w:val="000000"/>
          <w:sz w:val="24"/>
          <w:szCs w:val="24"/>
        </w:rPr>
        <w:t>упор</w:t>
      </w:r>
      <w:proofErr w:type="gramEnd"/>
      <w:r w:rsidRPr="0028637F">
        <w:rPr>
          <w:color w:val="000000"/>
          <w:sz w:val="24"/>
          <w:szCs w:val="24"/>
        </w:rPr>
        <w:t xml:space="preserve"> стоя, ноги врозь, затем прыжком в упор присев;</w:t>
      </w:r>
    </w:p>
    <w:p w:rsidR="0028637F" w:rsidRPr="0028637F" w:rsidRDefault="0028637F" w:rsidP="0028637F">
      <w:pPr>
        <w:numPr>
          <w:ilvl w:val="0"/>
          <w:numId w:val="33"/>
        </w:numPr>
        <w:shd w:val="clear" w:color="auto" w:fill="FFFFFF"/>
        <w:jc w:val="both"/>
        <w:rPr>
          <w:rFonts w:ascii="Arial" w:hAnsi="Arial" w:cs="Arial"/>
          <w:color w:val="000000"/>
          <w:sz w:val="22"/>
          <w:szCs w:val="22"/>
        </w:rPr>
      </w:pPr>
      <w:r w:rsidRPr="0028637F">
        <w:rPr>
          <w:color w:val="000000"/>
          <w:sz w:val="24"/>
          <w:szCs w:val="24"/>
        </w:rPr>
        <w:t xml:space="preserve">Из упора стоя, согнувшись прыжком в </w:t>
      </w:r>
      <w:proofErr w:type="gramStart"/>
      <w:r w:rsidRPr="0028637F">
        <w:rPr>
          <w:color w:val="000000"/>
          <w:sz w:val="24"/>
          <w:szCs w:val="24"/>
        </w:rPr>
        <w:t>упор</w:t>
      </w:r>
      <w:proofErr w:type="gramEnd"/>
      <w:r w:rsidRPr="0028637F">
        <w:rPr>
          <w:color w:val="000000"/>
          <w:sz w:val="24"/>
          <w:szCs w:val="24"/>
        </w:rPr>
        <w:t xml:space="preserve"> лежа, затем прыжком в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упор присев, левая нога оставлена назад на носок прыжком смена положения ног;</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упор, стоя на коленях; перейти в упор, лежа, затем в </w:t>
      </w:r>
      <w:proofErr w:type="spellStart"/>
      <w:r w:rsidRPr="0028637F">
        <w:rPr>
          <w:color w:val="000000"/>
          <w:sz w:val="24"/>
          <w:szCs w:val="24"/>
        </w:rPr>
        <w:t>и.п</w:t>
      </w:r>
      <w:proofErr w:type="spellEnd"/>
      <w:r w:rsidRPr="0028637F">
        <w:rPr>
          <w:color w:val="000000"/>
          <w:sz w:val="24"/>
          <w:szCs w:val="24"/>
        </w:rPr>
        <w:t>.; руки и ноги с места не сдвигать;</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lastRenderedPageBreak/>
        <w:t>И.п</w:t>
      </w:r>
      <w:proofErr w:type="spellEnd"/>
      <w:r w:rsidRPr="0028637F">
        <w:rPr>
          <w:color w:val="000000"/>
          <w:sz w:val="24"/>
          <w:szCs w:val="24"/>
        </w:rPr>
        <w:t xml:space="preserve">. – упор лежа; перейти в упор, лежа боком на левой руке рывком правой рукой назад в сторону, затем в </w:t>
      </w:r>
      <w:proofErr w:type="spellStart"/>
      <w:r w:rsidRPr="0028637F">
        <w:rPr>
          <w:color w:val="000000"/>
          <w:sz w:val="24"/>
          <w:szCs w:val="24"/>
        </w:rPr>
        <w:t>и.п</w:t>
      </w:r>
      <w:proofErr w:type="spellEnd"/>
      <w:r w:rsidRPr="0028637F">
        <w:rPr>
          <w:color w:val="000000"/>
          <w:sz w:val="24"/>
          <w:szCs w:val="24"/>
        </w:rPr>
        <w:t>., то же в упоре лежа боком на правой руке;</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стойка на лопатках; движения ногами типа «велосипед»;</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то же; вращение ног вокруг своей оси;</w:t>
      </w:r>
    </w:p>
    <w:p w:rsidR="0028637F" w:rsidRPr="0028637F" w:rsidRDefault="0028637F" w:rsidP="0028637F">
      <w:pPr>
        <w:numPr>
          <w:ilvl w:val="0"/>
          <w:numId w:val="3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w:t>
      </w:r>
      <w:proofErr w:type="gramStart"/>
      <w:r w:rsidRPr="0028637F">
        <w:rPr>
          <w:color w:val="000000"/>
          <w:sz w:val="24"/>
          <w:szCs w:val="24"/>
        </w:rPr>
        <w:t>упор</w:t>
      </w:r>
      <w:proofErr w:type="gramEnd"/>
      <w:r w:rsidRPr="0028637F">
        <w:rPr>
          <w:color w:val="000000"/>
          <w:sz w:val="24"/>
          <w:szCs w:val="24"/>
        </w:rPr>
        <w:t xml:space="preserve"> сидя сзади; приподнять от ковра таз – прогнуться затем в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в ходьбе:</w:t>
      </w:r>
    </w:p>
    <w:p w:rsidR="0028637F" w:rsidRPr="0028637F" w:rsidRDefault="0028637F" w:rsidP="0028637F">
      <w:pPr>
        <w:numPr>
          <w:ilvl w:val="0"/>
          <w:numId w:val="34"/>
        </w:numPr>
        <w:shd w:val="clear" w:color="auto" w:fill="FFFFFF"/>
        <w:jc w:val="both"/>
        <w:rPr>
          <w:rFonts w:ascii="Arial" w:hAnsi="Arial" w:cs="Arial"/>
          <w:color w:val="000000"/>
          <w:sz w:val="22"/>
          <w:szCs w:val="22"/>
        </w:rPr>
      </w:pPr>
      <w:r w:rsidRPr="0028637F">
        <w:rPr>
          <w:color w:val="000000"/>
          <w:sz w:val="24"/>
          <w:szCs w:val="24"/>
        </w:rPr>
        <w:t>Ходьба с подскоками и прыжками вверх;</w:t>
      </w:r>
    </w:p>
    <w:p w:rsidR="0028637F" w:rsidRPr="0028637F" w:rsidRDefault="0028637F" w:rsidP="0028637F">
      <w:pPr>
        <w:numPr>
          <w:ilvl w:val="0"/>
          <w:numId w:val="34"/>
        </w:numPr>
        <w:shd w:val="clear" w:color="auto" w:fill="FFFFFF"/>
        <w:jc w:val="both"/>
        <w:rPr>
          <w:rFonts w:ascii="Arial" w:hAnsi="Arial" w:cs="Arial"/>
          <w:color w:val="000000"/>
          <w:sz w:val="22"/>
          <w:szCs w:val="22"/>
        </w:rPr>
      </w:pPr>
      <w:r w:rsidRPr="0028637F">
        <w:rPr>
          <w:color w:val="000000"/>
          <w:sz w:val="24"/>
          <w:szCs w:val="24"/>
        </w:rPr>
        <w:t>Ходьба в сочетании с движениями рук и туловища;</w:t>
      </w:r>
    </w:p>
    <w:p w:rsidR="0028637F" w:rsidRPr="0028637F" w:rsidRDefault="0028637F" w:rsidP="0028637F">
      <w:pPr>
        <w:numPr>
          <w:ilvl w:val="0"/>
          <w:numId w:val="34"/>
        </w:numPr>
        <w:shd w:val="clear" w:color="auto" w:fill="FFFFFF"/>
        <w:jc w:val="both"/>
        <w:rPr>
          <w:rFonts w:ascii="Arial" w:hAnsi="Arial" w:cs="Arial"/>
          <w:color w:val="000000"/>
          <w:sz w:val="22"/>
          <w:szCs w:val="22"/>
        </w:rPr>
      </w:pPr>
      <w:r w:rsidRPr="0028637F">
        <w:rPr>
          <w:color w:val="000000"/>
          <w:sz w:val="24"/>
          <w:szCs w:val="24"/>
        </w:rPr>
        <w:t>Ходьба с поворотами на 180, 360 градусов;</w:t>
      </w:r>
    </w:p>
    <w:p w:rsidR="0028637F" w:rsidRPr="0028637F" w:rsidRDefault="0028637F" w:rsidP="0028637F">
      <w:pPr>
        <w:numPr>
          <w:ilvl w:val="0"/>
          <w:numId w:val="34"/>
        </w:numPr>
        <w:shd w:val="clear" w:color="auto" w:fill="FFFFFF"/>
        <w:jc w:val="both"/>
        <w:rPr>
          <w:rFonts w:ascii="Arial" w:hAnsi="Arial" w:cs="Arial"/>
          <w:color w:val="000000"/>
          <w:sz w:val="22"/>
          <w:szCs w:val="22"/>
        </w:rPr>
      </w:pPr>
      <w:r w:rsidRPr="0028637F">
        <w:rPr>
          <w:color w:val="000000"/>
          <w:sz w:val="24"/>
          <w:szCs w:val="24"/>
        </w:rPr>
        <w:t>Ходьба с поворотами на 180, 360 градусов прыжком.</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в беге:</w:t>
      </w:r>
    </w:p>
    <w:p w:rsidR="0028637F" w:rsidRPr="0028637F" w:rsidRDefault="0028637F" w:rsidP="0028637F">
      <w:pPr>
        <w:numPr>
          <w:ilvl w:val="0"/>
          <w:numId w:val="35"/>
        </w:numPr>
        <w:shd w:val="clear" w:color="auto" w:fill="FFFFFF"/>
        <w:jc w:val="both"/>
        <w:rPr>
          <w:rFonts w:ascii="Arial" w:hAnsi="Arial" w:cs="Arial"/>
          <w:color w:val="000000"/>
          <w:sz w:val="22"/>
          <w:szCs w:val="22"/>
        </w:rPr>
      </w:pPr>
      <w:r w:rsidRPr="0028637F">
        <w:rPr>
          <w:color w:val="000000"/>
          <w:sz w:val="24"/>
          <w:szCs w:val="24"/>
        </w:rPr>
        <w:t>Бег с подниманием прямых ног вперед;</w:t>
      </w:r>
    </w:p>
    <w:p w:rsidR="0028637F" w:rsidRPr="0028637F" w:rsidRDefault="0028637F" w:rsidP="0028637F">
      <w:pPr>
        <w:numPr>
          <w:ilvl w:val="0"/>
          <w:numId w:val="35"/>
        </w:numPr>
        <w:shd w:val="clear" w:color="auto" w:fill="FFFFFF"/>
        <w:jc w:val="both"/>
        <w:rPr>
          <w:rFonts w:ascii="Arial" w:hAnsi="Arial" w:cs="Arial"/>
          <w:color w:val="000000"/>
          <w:sz w:val="22"/>
          <w:szCs w:val="22"/>
        </w:rPr>
      </w:pPr>
      <w:r w:rsidRPr="0028637F">
        <w:rPr>
          <w:color w:val="000000"/>
          <w:sz w:val="24"/>
          <w:szCs w:val="24"/>
        </w:rPr>
        <w:t>Бег с подниманием прямых ног назад;</w:t>
      </w:r>
    </w:p>
    <w:p w:rsidR="0028637F" w:rsidRPr="0028637F" w:rsidRDefault="0028637F" w:rsidP="0028637F">
      <w:pPr>
        <w:numPr>
          <w:ilvl w:val="0"/>
          <w:numId w:val="35"/>
        </w:numPr>
        <w:shd w:val="clear" w:color="auto" w:fill="FFFFFF"/>
        <w:jc w:val="both"/>
        <w:rPr>
          <w:rFonts w:ascii="Arial" w:hAnsi="Arial" w:cs="Arial"/>
          <w:color w:val="000000"/>
          <w:sz w:val="22"/>
          <w:szCs w:val="22"/>
        </w:rPr>
      </w:pPr>
      <w:r w:rsidRPr="0028637F">
        <w:rPr>
          <w:color w:val="000000"/>
          <w:sz w:val="24"/>
          <w:szCs w:val="24"/>
        </w:rPr>
        <w:t>Бег с поворотами на 360 градусов;</w:t>
      </w:r>
    </w:p>
    <w:p w:rsidR="0028637F" w:rsidRPr="0028637F" w:rsidRDefault="0028637F" w:rsidP="0028637F">
      <w:pPr>
        <w:numPr>
          <w:ilvl w:val="0"/>
          <w:numId w:val="35"/>
        </w:numPr>
        <w:shd w:val="clear" w:color="auto" w:fill="FFFFFF"/>
        <w:jc w:val="both"/>
        <w:rPr>
          <w:rFonts w:ascii="Arial" w:hAnsi="Arial" w:cs="Arial"/>
          <w:color w:val="000000"/>
          <w:sz w:val="22"/>
          <w:szCs w:val="22"/>
        </w:rPr>
      </w:pPr>
      <w:r w:rsidRPr="0028637F">
        <w:rPr>
          <w:color w:val="000000"/>
          <w:sz w:val="24"/>
          <w:szCs w:val="24"/>
        </w:rPr>
        <w:t>Бег с поворотами на 360 градусов прыжком;</w:t>
      </w:r>
    </w:p>
    <w:p w:rsidR="0028637F" w:rsidRPr="0028637F" w:rsidRDefault="0028637F" w:rsidP="0028637F">
      <w:pPr>
        <w:numPr>
          <w:ilvl w:val="0"/>
          <w:numId w:val="35"/>
        </w:numPr>
        <w:shd w:val="clear" w:color="auto" w:fill="FFFFFF"/>
        <w:jc w:val="both"/>
        <w:rPr>
          <w:rFonts w:ascii="Arial" w:hAnsi="Arial" w:cs="Arial"/>
          <w:color w:val="000000"/>
          <w:sz w:val="22"/>
          <w:szCs w:val="22"/>
        </w:rPr>
      </w:pPr>
      <w:r w:rsidRPr="0028637F">
        <w:rPr>
          <w:color w:val="000000"/>
          <w:sz w:val="24"/>
          <w:szCs w:val="24"/>
        </w:rPr>
        <w:t>Бег с прыжками в сторону;</w:t>
      </w:r>
    </w:p>
    <w:p w:rsidR="0028637F" w:rsidRPr="0028637F" w:rsidRDefault="0028637F" w:rsidP="0028637F">
      <w:pPr>
        <w:numPr>
          <w:ilvl w:val="0"/>
          <w:numId w:val="35"/>
        </w:numPr>
        <w:shd w:val="clear" w:color="auto" w:fill="FFFFFF"/>
        <w:jc w:val="both"/>
        <w:rPr>
          <w:rFonts w:ascii="Arial" w:hAnsi="Arial" w:cs="Arial"/>
          <w:color w:val="000000"/>
          <w:sz w:val="22"/>
          <w:szCs w:val="22"/>
        </w:rPr>
      </w:pPr>
      <w:r w:rsidRPr="0028637F">
        <w:rPr>
          <w:color w:val="000000"/>
          <w:sz w:val="24"/>
          <w:szCs w:val="24"/>
        </w:rPr>
        <w:t>Бег с прыжками вверх;</w:t>
      </w:r>
    </w:p>
    <w:p w:rsidR="0028637F" w:rsidRPr="0028637F" w:rsidRDefault="0028637F" w:rsidP="0028637F">
      <w:pPr>
        <w:numPr>
          <w:ilvl w:val="0"/>
          <w:numId w:val="35"/>
        </w:numPr>
        <w:shd w:val="clear" w:color="auto" w:fill="FFFFFF"/>
        <w:jc w:val="both"/>
        <w:rPr>
          <w:rFonts w:ascii="Arial" w:hAnsi="Arial" w:cs="Arial"/>
          <w:color w:val="000000"/>
          <w:sz w:val="22"/>
          <w:szCs w:val="22"/>
        </w:rPr>
      </w:pPr>
      <w:r w:rsidRPr="0028637F">
        <w:rPr>
          <w:color w:val="000000"/>
          <w:sz w:val="24"/>
          <w:szCs w:val="24"/>
        </w:rPr>
        <w:t>Бег с прыжками в длину.</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для формирования правильной осанки:</w:t>
      </w:r>
    </w:p>
    <w:p w:rsidR="0028637F" w:rsidRPr="0028637F" w:rsidRDefault="0028637F" w:rsidP="0028637F">
      <w:pPr>
        <w:numPr>
          <w:ilvl w:val="0"/>
          <w:numId w:val="36"/>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положение правильной осанки у стены; прогнуть спину, не отрывая головы и таза от стены, затем принять </w:t>
      </w:r>
      <w:proofErr w:type="spellStart"/>
      <w:r w:rsidRPr="0028637F">
        <w:rPr>
          <w:color w:val="000000"/>
          <w:sz w:val="24"/>
          <w:szCs w:val="24"/>
        </w:rPr>
        <w:t>и.п</w:t>
      </w:r>
      <w:proofErr w:type="spellEnd"/>
      <w:r w:rsidRPr="0028637F">
        <w:rPr>
          <w:color w:val="000000"/>
          <w:sz w:val="24"/>
          <w:szCs w:val="24"/>
        </w:rPr>
        <w:t>.; проверить осанку.</w:t>
      </w:r>
    </w:p>
    <w:p w:rsidR="0028637F" w:rsidRPr="0028637F" w:rsidRDefault="0028637F" w:rsidP="0028637F">
      <w:pPr>
        <w:numPr>
          <w:ilvl w:val="0"/>
          <w:numId w:val="36"/>
        </w:numPr>
        <w:shd w:val="clear" w:color="auto" w:fill="FFFFFF"/>
        <w:jc w:val="both"/>
        <w:rPr>
          <w:rFonts w:ascii="Arial" w:hAnsi="Arial" w:cs="Arial"/>
          <w:color w:val="000000"/>
          <w:sz w:val="22"/>
          <w:szCs w:val="22"/>
        </w:rPr>
      </w:pPr>
      <w:r w:rsidRPr="0028637F">
        <w:rPr>
          <w:color w:val="000000"/>
          <w:sz w:val="24"/>
          <w:szCs w:val="24"/>
        </w:rPr>
        <w:t>Держа у поясницы гимнастическую палку вертикально за спиной, принять положение правильной осанки; фиксировать позу 20-30 с; то же в ходьбе; проверить осанку.</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для совершенствования гибкости:</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С отягощением собственным весом:</w:t>
      </w:r>
    </w:p>
    <w:p w:rsidR="0028637F" w:rsidRPr="0028637F" w:rsidRDefault="0028637F" w:rsidP="0028637F">
      <w:pPr>
        <w:numPr>
          <w:ilvl w:val="0"/>
          <w:numId w:val="37"/>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ноги врозь; прогнуться назад, встать на носки, пальцами рук коснуться пяток;</w:t>
      </w:r>
    </w:p>
    <w:p w:rsidR="0028637F" w:rsidRPr="0028637F" w:rsidRDefault="0028637F" w:rsidP="0028637F">
      <w:pPr>
        <w:numPr>
          <w:ilvl w:val="0"/>
          <w:numId w:val="37"/>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то же; наклон вперед, ладонями коснуться ковра перед собой, слева от себя, то же справа (ноги не сгибать);</w:t>
      </w:r>
    </w:p>
    <w:p w:rsidR="0028637F" w:rsidRPr="0028637F" w:rsidRDefault="0028637F" w:rsidP="0028637F">
      <w:pPr>
        <w:numPr>
          <w:ilvl w:val="0"/>
          <w:numId w:val="37"/>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ноги врозь, руки за головой; отведение бедра в сторону с наклоном туловища в др</w:t>
      </w:r>
      <w:r w:rsidRPr="0028637F">
        <w:rPr>
          <w:color w:val="000000"/>
          <w:sz w:val="24"/>
          <w:szCs w:val="24"/>
        </w:rPr>
        <w:t>у</w:t>
      </w:r>
      <w:r w:rsidRPr="0028637F">
        <w:rPr>
          <w:color w:val="000000"/>
          <w:sz w:val="24"/>
          <w:szCs w:val="24"/>
        </w:rPr>
        <w:t>гую сторону;</w:t>
      </w:r>
    </w:p>
    <w:p w:rsidR="0028637F" w:rsidRPr="0028637F" w:rsidRDefault="0028637F" w:rsidP="0028637F">
      <w:pPr>
        <w:numPr>
          <w:ilvl w:val="0"/>
          <w:numId w:val="37"/>
        </w:numPr>
        <w:shd w:val="clear" w:color="auto" w:fill="FFFFFF"/>
        <w:jc w:val="both"/>
        <w:rPr>
          <w:rFonts w:ascii="Arial" w:hAnsi="Arial" w:cs="Arial"/>
          <w:color w:val="000000"/>
          <w:sz w:val="22"/>
          <w:szCs w:val="22"/>
        </w:rPr>
      </w:pPr>
      <w:r w:rsidRPr="0028637F">
        <w:rPr>
          <w:color w:val="000000"/>
          <w:sz w:val="24"/>
          <w:szCs w:val="24"/>
        </w:rPr>
        <w:t> </w:t>
      </w:r>
      <w:proofErr w:type="spellStart"/>
      <w:r w:rsidRPr="0028637F">
        <w:rPr>
          <w:color w:val="000000"/>
          <w:sz w:val="24"/>
          <w:szCs w:val="24"/>
        </w:rPr>
        <w:t>И.п</w:t>
      </w:r>
      <w:proofErr w:type="spellEnd"/>
      <w:r w:rsidRPr="0028637F">
        <w:rPr>
          <w:color w:val="000000"/>
          <w:sz w:val="24"/>
          <w:szCs w:val="24"/>
        </w:rPr>
        <w:t xml:space="preserve">. – сидя на ковре, ноги </w:t>
      </w:r>
      <w:proofErr w:type="spellStart"/>
      <w:r w:rsidRPr="0028637F">
        <w:rPr>
          <w:color w:val="000000"/>
          <w:sz w:val="24"/>
          <w:szCs w:val="24"/>
        </w:rPr>
        <w:t>скрестно</w:t>
      </w:r>
      <w:proofErr w:type="spellEnd"/>
      <w:r w:rsidRPr="0028637F">
        <w:rPr>
          <w:color w:val="000000"/>
          <w:sz w:val="24"/>
          <w:szCs w:val="24"/>
        </w:rPr>
        <w:t xml:space="preserve">; захватить рукам за носки и максимально потянуть к себе до положения «по-турецки»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numPr>
          <w:ilvl w:val="0"/>
          <w:numId w:val="37"/>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сидя на ковре, левая нога согнута в колене и сцепленными в замок руками захвач</w:t>
      </w:r>
      <w:r w:rsidRPr="0028637F">
        <w:rPr>
          <w:color w:val="000000"/>
          <w:sz w:val="24"/>
          <w:szCs w:val="24"/>
        </w:rPr>
        <w:t>е</w:t>
      </w:r>
      <w:r w:rsidRPr="0028637F">
        <w:rPr>
          <w:color w:val="000000"/>
          <w:sz w:val="24"/>
          <w:szCs w:val="24"/>
        </w:rPr>
        <w:t>на за стопу; с наклоном вперед выпрямить ногу, не расцепляя рук, то же и правой ногой;</w:t>
      </w:r>
    </w:p>
    <w:p w:rsidR="0028637F" w:rsidRPr="0028637F" w:rsidRDefault="0028637F" w:rsidP="0028637F">
      <w:pPr>
        <w:numPr>
          <w:ilvl w:val="0"/>
          <w:numId w:val="37"/>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w:t>
      </w:r>
      <w:proofErr w:type="spellStart"/>
      <w:proofErr w:type="gramStart"/>
      <w:r w:rsidRPr="0028637F">
        <w:rPr>
          <w:color w:val="000000"/>
          <w:sz w:val="24"/>
          <w:szCs w:val="24"/>
        </w:rPr>
        <w:t>о</w:t>
      </w:r>
      <w:proofErr w:type="gramEnd"/>
      <w:r w:rsidRPr="0028637F">
        <w:rPr>
          <w:color w:val="000000"/>
          <w:sz w:val="24"/>
          <w:szCs w:val="24"/>
        </w:rPr>
        <w:t>.</w:t>
      </w:r>
      <w:proofErr w:type="gramStart"/>
      <w:r w:rsidRPr="0028637F">
        <w:rPr>
          <w:color w:val="000000"/>
          <w:sz w:val="24"/>
          <w:szCs w:val="24"/>
        </w:rPr>
        <w:t>с</w:t>
      </w:r>
      <w:proofErr w:type="spellEnd"/>
      <w:proofErr w:type="gramEnd"/>
      <w:r w:rsidRPr="0028637F">
        <w:rPr>
          <w:color w:val="000000"/>
          <w:sz w:val="24"/>
          <w:szCs w:val="24"/>
        </w:rPr>
        <w:t>.; наклон вперед, руки максимально назад, то же, но руки сцеплены сзади;</w:t>
      </w:r>
    </w:p>
    <w:p w:rsidR="0028637F" w:rsidRPr="0028637F" w:rsidRDefault="0028637F" w:rsidP="0028637F">
      <w:pPr>
        <w:numPr>
          <w:ilvl w:val="0"/>
          <w:numId w:val="37"/>
        </w:numPr>
        <w:shd w:val="clear" w:color="auto" w:fill="FFFFFF"/>
        <w:jc w:val="both"/>
        <w:rPr>
          <w:rFonts w:ascii="Arial" w:hAnsi="Arial" w:cs="Arial"/>
          <w:color w:val="000000"/>
          <w:sz w:val="22"/>
          <w:szCs w:val="22"/>
        </w:rPr>
      </w:pPr>
      <w:r w:rsidRPr="0028637F">
        <w:rPr>
          <w:color w:val="000000"/>
          <w:sz w:val="24"/>
          <w:szCs w:val="24"/>
        </w:rPr>
        <w:t>То же в положении сидя на ковре ноги врозь;</w:t>
      </w:r>
    </w:p>
    <w:p w:rsidR="0028637F" w:rsidRPr="0028637F" w:rsidRDefault="0028637F" w:rsidP="0028637F">
      <w:pPr>
        <w:numPr>
          <w:ilvl w:val="0"/>
          <w:numId w:val="37"/>
        </w:numPr>
        <w:shd w:val="clear" w:color="auto" w:fill="FFFFFF"/>
        <w:jc w:val="both"/>
        <w:rPr>
          <w:rFonts w:ascii="Arial" w:hAnsi="Arial" w:cs="Arial"/>
          <w:color w:val="000000"/>
          <w:sz w:val="22"/>
          <w:szCs w:val="22"/>
        </w:rPr>
      </w:pPr>
      <w:r w:rsidRPr="0028637F">
        <w:rPr>
          <w:color w:val="000000"/>
          <w:sz w:val="24"/>
          <w:szCs w:val="24"/>
        </w:rPr>
        <w:t> Выпад на левую ногу, с поворотом туловища вправо, руками коснуться носка правой н</w:t>
      </w:r>
      <w:r w:rsidRPr="0028637F">
        <w:rPr>
          <w:color w:val="000000"/>
          <w:sz w:val="24"/>
          <w:szCs w:val="24"/>
        </w:rPr>
        <w:t>о</w:t>
      </w:r>
      <w:r w:rsidRPr="0028637F">
        <w:rPr>
          <w:color w:val="000000"/>
          <w:sz w:val="24"/>
          <w:szCs w:val="24"/>
        </w:rPr>
        <w:t xml:space="preserve">ги, затем в </w:t>
      </w:r>
      <w:proofErr w:type="spellStart"/>
      <w:r w:rsidRPr="0028637F">
        <w:rPr>
          <w:color w:val="000000"/>
          <w:sz w:val="24"/>
          <w:szCs w:val="24"/>
        </w:rPr>
        <w:t>и.п</w:t>
      </w:r>
      <w:proofErr w:type="spellEnd"/>
      <w:r w:rsidRPr="0028637F">
        <w:rPr>
          <w:color w:val="000000"/>
          <w:sz w:val="24"/>
          <w:szCs w:val="24"/>
        </w:rPr>
        <w:t>. то же на правую ногу;</w:t>
      </w:r>
    </w:p>
    <w:p w:rsidR="0028637F" w:rsidRPr="0028637F" w:rsidRDefault="0028637F" w:rsidP="0028637F">
      <w:pPr>
        <w:numPr>
          <w:ilvl w:val="0"/>
          <w:numId w:val="37"/>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стоя на правом колене, левая нога вперед на носок; прогнуться назад до касания р</w:t>
      </w:r>
      <w:r w:rsidRPr="0028637F">
        <w:rPr>
          <w:color w:val="000000"/>
          <w:sz w:val="24"/>
          <w:szCs w:val="24"/>
        </w:rPr>
        <w:t>у</w:t>
      </w:r>
      <w:r w:rsidRPr="0028637F">
        <w:rPr>
          <w:color w:val="000000"/>
          <w:sz w:val="24"/>
          <w:szCs w:val="24"/>
        </w:rPr>
        <w:t>ками (головой) ковра, затем наклон вперед к выставленной ноге до касания грудью кол</w:t>
      </w:r>
      <w:r w:rsidRPr="0028637F">
        <w:rPr>
          <w:color w:val="000000"/>
          <w:sz w:val="24"/>
          <w:szCs w:val="24"/>
        </w:rPr>
        <w:t>е</w:t>
      </w:r>
      <w:r w:rsidRPr="0028637F">
        <w:rPr>
          <w:color w:val="000000"/>
          <w:sz w:val="24"/>
          <w:szCs w:val="24"/>
        </w:rPr>
        <w:t>на, то же, но наклон вперед к опорной ноге до касания ковра локтями;</w:t>
      </w:r>
    </w:p>
    <w:p w:rsidR="0028637F" w:rsidRPr="0028637F" w:rsidRDefault="0028637F" w:rsidP="0028637F">
      <w:pPr>
        <w:numPr>
          <w:ilvl w:val="0"/>
          <w:numId w:val="37"/>
        </w:numPr>
        <w:shd w:val="clear" w:color="auto" w:fill="FFFFFF"/>
        <w:jc w:val="both"/>
        <w:rPr>
          <w:rFonts w:ascii="Arial" w:hAnsi="Arial" w:cs="Arial"/>
          <w:color w:val="000000"/>
          <w:sz w:val="22"/>
          <w:szCs w:val="22"/>
        </w:rPr>
      </w:pPr>
      <w:r w:rsidRPr="0028637F">
        <w:rPr>
          <w:color w:val="000000"/>
          <w:sz w:val="24"/>
          <w:szCs w:val="24"/>
        </w:rPr>
        <w:t>То же лежа на ковре (свободную ногу не отрывать от ковра).</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Упражнения для совершенствования ловкости</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в равновесии:</w:t>
      </w:r>
    </w:p>
    <w:p w:rsidR="0028637F" w:rsidRPr="0028637F" w:rsidRDefault="0028637F" w:rsidP="0028637F">
      <w:pPr>
        <w:numPr>
          <w:ilvl w:val="0"/>
          <w:numId w:val="38"/>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w:t>
      </w:r>
      <w:proofErr w:type="spellStart"/>
      <w:proofErr w:type="gramStart"/>
      <w:r w:rsidRPr="0028637F">
        <w:rPr>
          <w:color w:val="000000"/>
          <w:sz w:val="24"/>
          <w:szCs w:val="24"/>
        </w:rPr>
        <w:t>о</w:t>
      </w:r>
      <w:proofErr w:type="gramEnd"/>
      <w:r w:rsidRPr="0028637F">
        <w:rPr>
          <w:color w:val="000000"/>
          <w:sz w:val="24"/>
          <w:szCs w:val="24"/>
        </w:rPr>
        <w:t>.с</w:t>
      </w:r>
      <w:proofErr w:type="spellEnd"/>
      <w:r w:rsidRPr="0028637F">
        <w:rPr>
          <w:color w:val="000000"/>
          <w:sz w:val="24"/>
          <w:szCs w:val="24"/>
        </w:rPr>
        <w:t>.; круговые движения туловищем (с места не сходить);</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То же, стоя на одной ноге;</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Стоя на одной ноге, наклоны вперед-назад, в стороны;</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Прыжки на месте с поворотом на 90, 180, 360 градусов (после прыжка сохранять полож</w:t>
      </w:r>
      <w:r w:rsidRPr="0028637F">
        <w:rPr>
          <w:color w:val="000000"/>
          <w:sz w:val="24"/>
          <w:szCs w:val="24"/>
        </w:rPr>
        <w:t>е</w:t>
      </w:r>
      <w:r w:rsidRPr="0028637F">
        <w:rPr>
          <w:color w:val="000000"/>
          <w:sz w:val="24"/>
          <w:szCs w:val="24"/>
        </w:rPr>
        <w:t>ние основной стойки);</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«Чехарда», фиксируя соскок;</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Ходьба с поворотами в сторону впереди стоящей ноги, на каждый шаг с фиксацией взгл</w:t>
      </w:r>
      <w:r w:rsidRPr="0028637F">
        <w:rPr>
          <w:color w:val="000000"/>
          <w:sz w:val="24"/>
          <w:szCs w:val="24"/>
        </w:rPr>
        <w:t>я</w:t>
      </w:r>
      <w:r w:rsidRPr="0028637F">
        <w:rPr>
          <w:color w:val="000000"/>
          <w:sz w:val="24"/>
          <w:szCs w:val="24"/>
        </w:rPr>
        <w:t>да на партнере, идущим сзади;</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Ходьба по рейке гимнастической скамейки;</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Ходьба по рейке гимнастической скамейки с поворотами;</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t>То же, перешагивая через набивной мяч (несколько мячей);</w:t>
      </w:r>
    </w:p>
    <w:p w:rsidR="0028637F" w:rsidRPr="0028637F" w:rsidRDefault="0028637F" w:rsidP="0028637F">
      <w:pPr>
        <w:numPr>
          <w:ilvl w:val="0"/>
          <w:numId w:val="38"/>
        </w:numPr>
        <w:shd w:val="clear" w:color="auto" w:fill="FFFFFF"/>
        <w:jc w:val="both"/>
        <w:rPr>
          <w:rFonts w:ascii="Arial" w:hAnsi="Arial" w:cs="Arial"/>
          <w:color w:val="000000"/>
          <w:sz w:val="22"/>
          <w:szCs w:val="22"/>
        </w:rPr>
      </w:pPr>
      <w:r w:rsidRPr="0028637F">
        <w:rPr>
          <w:color w:val="000000"/>
          <w:sz w:val="24"/>
          <w:szCs w:val="24"/>
        </w:rPr>
        <w:lastRenderedPageBreak/>
        <w:t>То же с бегом.</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Акробатические упражнения:</w:t>
      </w:r>
    </w:p>
    <w:p w:rsidR="0028637F" w:rsidRPr="0028637F" w:rsidRDefault="0028637F" w:rsidP="0028637F">
      <w:pPr>
        <w:numPr>
          <w:ilvl w:val="0"/>
          <w:numId w:val="39"/>
        </w:numPr>
        <w:shd w:val="clear" w:color="auto" w:fill="FFFFFF"/>
        <w:jc w:val="both"/>
        <w:rPr>
          <w:rFonts w:ascii="Arial" w:hAnsi="Arial" w:cs="Arial"/>
          <w:color w:val="000000"/>
          <w:sz w:val="22"/>
          <w:szCs w:val="22"/>
        </w:rPr>
      </w:pPr>
      <w:r w:rsidRPr="0028637F">
        <w:rPr>
          <w:color w:val="000000"/>
          <w:sz w:val="24"/>
          <w:szCs w:val="24"/>
        </w:rPr>
        <w:t xml:space="preserve">Кувырок вперед: захватом скрещенных ног из </w:t>
      </w:r>
      <w:proofErr w:type="gramStart"/>
      <w:r w:rsidRPr="0028637F">
        <w:rPr>
          <w:color w:val="000000"/>
          <w:sz w:val="24"/>
          <w:szCs w:val="24"/>
        </w:rPr>
        <w:t>положения</w:t>
      </w:r>
      <w:proofErr w:type="gramEnd"/>
      <w:r w:rsidRPr="0028637F">
        <w:rPr>
          <w:color w:val="000000"/>
          <w:sz w:val="24"/>
          <w:szCs w:val="24"/>
        </w:rPr>
        <w:t xml:space="preserve"> сидя, с закрытыми глазами, с теннисным мячом в руках, огибая 8-10 набивных мячей, расположенных на одной линии;</w:t>
      </w:r>
    </w:p>
    <w:p w:rsidR="0028637F" w:rsidRPr="0028637F" w:rsidRDefault="0028637F" w:rsidP="0028637F">
      <w:pPr>
        <w:numPr>
          <w:ilvl w:val="0"/>
          <w:numId w:val="39"/>
        </w:numPr>
        <w:shd w:val="clear" w:color="auto" w:fill="FFFFFF"/>
        <w:jc w:val="both"/>
        <w:rPr>
          <w:rFonts w:ascii="Arial" w:hAnsi="Arial" w:cs="Arial"/>
          <w:color w:val="000000"/>
          <w:sz w:val="22"/>
          <w:szCs w:val="22"/>
        </w:rPr>
      </w:pPr>
      <w:r w:rsidRPr="0028637F">
        <w:rPr>
          <w:color w:val="000000"/>
          <w:sz w:val="24"/>
          <w:szCs w:val="24"/>
        </w:rPr>
        <w:t>Кувырок назад: с захватом скрещенных ног в положении сидя, с закрытыми глазами из стойки, с набивным мячом в руках, огибая 8-10 набивных мячей, расположенных на одной линии;</w:t>
      </w:r>
    </w:p>
    <w:p w:rsidR="0028637F" w:rsidRPr="0028637F" w:rsidRDefault="0028637F" w:rsidP="0028637F">
      <w:pPr>
        <w:numPr>
          <w:ilvl w:val="0"/>
          <w:numId w:val="39"/>
        </w:numPr>
        <w:shd w:val="clear" w:color="auto" w:fill="FFFFFF"/>
        <w:jc w:val="both"/>
        <w:rPr>
          <w:rFonts w:ascii="Arial" w:hAnsi="Arial" w:cs="Arial"/>
          <w:color w:val="000000"/>
          <w:sz w:val="22"/>
          <w:szCs w:val="22"/>
        </w:rPr>
      </w:pPr>
      <w:r w:rsidRPr="0028637F">
        <w:rPr>
          <w:color w:val="000000"/>
          <w:sz w:val="24"/>
          <w:szCs w:val="24"/>
        </w:rPr>
        <w:t>Полет-кувырок через два чучела, лежащих вместе;</w:t>
      </w:r>
    </w:p>
    <w:p w:rsidR="0028637F" w:rsidRPr="0028637F" w:rsidRDefault="0028637F" w:rsidP="0028637F">
      <w:pPr>
        <w:numPr>
          <w:ilvl w:val="0"/>
          <w:numId w:val="39"/>
        </w:numPr>
        <w:shd w:val="clear" w:color="auto" w:fill="FFFFFF"/>
        <w:jc w:val="both"/>
        <w:rPr>
          <w:rFonts w:ascii="Arial" w:hAnsi="Arial" w:cs="Arial"/>
          <w:color w:val="000000"/>
          <w:sz w:val="22"/>
          <w:szCs w:val="22"/>
        </w:rPr>
      </w:pPr>
      <w:r w:rsidRPr="0028637F">
        <w:rPr>
          <w:color w:val="000000"/>
          <w:sz w:val="24"/>
          <w:szCs w:val="24"/>
        </w:rPr>
        <w:t xml:space="preserve">Переворот: вперед, боком («колесо»), подъем разгибом из </w:t>
      </w:r>
      <w:proofErr w:type="gramStart"/>
      <w:r w:rsidRPr="0028637F">
        <w:rPr>
          <w:color w:val="000000"/>
          <w:sz w:val="24"/>
          <w:szCs w:val="24"/>
        </w:rPr>
        <w:t>положения</w:t>
      </w:r>
      <w:proofErr w:type="gramEnd"/>
      <w:r w:rsidRPr="0028637F">
        <w:rPr>
          <w:color w:val="000000"/>
          <w:sz w:val="24"/>
          <w:szCs w:val="24"/>
        </w:rPr>
        <w:t xml:space="preserve"> лежа на спине;</w:t>
      </w:r>
    </w:p>
    <w:p w:rsidR="0028637F" w:rsidRPr="0028637F" w:rsidRDefault="0028637F" w:rsidP="0028637F">
      <w:pPr>
        <w:numPr>
          <w:ilvl w:val="0"/>
          <w:numId w:val="39"/>
        </w:numPr>
        <w:shd w:val="clear" w:color="auto" w:fill="FFFFFF"/>
        <w:jc w:val="both"/>
        <w:rPr>
          <w:rFonts w:ascii="Arial" w:hAnsi="Arial" w:cs="Arial"/>
          <w:color w:val="000000"/>
          <w:sz w:val="22"/>
          <w:szCs w:val="22"/>
        </w:rPr>
      </w:pPr>
      <w:r w:rsidRPr="0028637F">
        <w:rPr>
          <w:color w:val="000000"/>
          <w:sz w:val="24"/>
          <w:szCs w:val="24"/>
        </w:rPr>
        <w:t>Темповый подскок (</w:t>
      </w:r>
      <w:proofErr w:type="spellStart"/>
      <w:r w:rsidRPr="0028637F">
        <w:rPr>
          <w:color w:val="000000"/>
          <w:sz w:val="24"/>
          <w:szCs w:val="24"/>
        </w:rPr>
        <w:t>вальсет</w:t>
      </w:r>
      <w:proofErr w:type="spellEnd"/>
      <w:r w:rsidRPr="0028637F">
        <w:rPr>
          <w:color w:val="000000"/>
          <w:sz w:val="24"/>
          <w:szCs w:val="24"/>
        </w:rPr>
        <w:t>);</w:t>
      </w:r>
    </w:p>
    <w:p w:rsidR="0028637F" w:rsidRPr="0028637F" w:rsidRDefault="0028637F" w:rsidP="0028637F">
      <w:pPr>
        <w:numPr>
          <w:ilvl w:val="0"/>
          <w:numId w:val="39"/>
        </w:numPr>
        <w:shd w:val="clear" w:color="auto" w:fill="FFFFFF"/>
        <w:jc w:val="both"/>
        <w:rPr>
          <w:rFonts w:ascii="Arial" w:hAnsi="Arial" w:cs="Arial"/>
          <w:color w:val="000000"/>
          <w:sz w:val="22"/>
          <w:szCs w:val="22"/>
        </w:rPr>
      </w:pPr>
      <w:r w:rsidRPr="0028637F">
        <w:rPr>
          <w:color w:val="000000"/>
          <w:sz w:val="24"/>
          <w:szCs w:val="24"/>
        </w:rPr>
        <w:t>Стойка на руках;</w:t>
      </w:r>
    </w:p>
    <w:p w:rsidR="0028637F" w:rsidRPr="0028637F" w:rsidRDefault="0028637F" w:rsidP="0028637F">
      <w:pPr>
        <w:numPr>
          <w:ilvl w:val="0"/>
          <w:numId w:val="39"/>
        </w:numPr>
        <w:shd w:val="clear" w:color="auto" w:fill="FFFFFF"/>
        <w:jc w:val="both"/>
        <w:rPr>
          <w:rFonts w:ascii="Arial" w:hAnsi="Arial" w:cs="Arial"/>
          <w:color w:val="000000"/>
          <w:sz w:val="22"/>
          <w:szCs w:val="22"/>
        </w:rPr>
      </w:pPr>
      <w:r w:rsidRPr="0028637F">
        <w:rPr>
          <w:color w:val="000000"/>
          <w:sz w:val="24"/>
          <w:szCs w:val="24"/>
        </w:rPr>
        <w:t>Курбет (прыжок с рук из стойки на руках – на ноги);</w:t>
      </w:r>
    </w:p>
    <w:p w:rsidR="0028637F" w:rsidRPr="0028637F" w:rsidRDefault="0028637F" w:rsidP="0028637F">
      <w:pPr>
        <w:numPr>
          <w:ilvl w:val="0"/>
          <w:numId w:val="39"/>
        </w:numPr>
        <w:shd w:val="clear" w:color="auto" w:fill="FFFFFF"/>
        <w:jc w:val="both"/>
        <w:rPr>
          <w:rFonts w:ascii="Arial" w:hAnsi="Arial" w:cs="Arial"/>
          <w:color w:val="000000"/>
          <w:sz w:val="22"/>
          <w:szCs w:val="22"/>
        </w:rPr>
      </w:pPr>
      <w:proofErr w:type="spellStart"/>
      <w:r w:rsidRPr="0028637F">
        <w:rPr>
          <w:color w:val="000000"/>
          <w:sz w:val="24"/>
          <w:szCs w:val="24"/>
        </w:rPr>
        <w:t>Переползания</w:t>
      </w:r>
      <w:proofErr w:type="spellEnd"/>
      <w:r w:rsidRPr="0028637F">
        <w:rPr>
          <w:color w:val="000000"/>
          <w:sz w:val="24"/>
          <w:szCs w:val="24"/>
        </w:rPr>
        <w:t xml:space="preserve">: чередуя с кувырками, ходьбой и бегом, чередование способов </w:t>
      </w:r>
      <w:proofErr w:type="spellStart"/>
      <w:r w:rsidRPr="0028637F">
        <w:rPr>
          <w:color w:val="000000"/>
          <w:sz w:val="24"/>
          <w:szCs w:val="24"/>
        </w:rPr>
        <w:t>переполз</w:t>
      </w:r>
      <w:r w:rsidRPr="0028637F">
        <w:rPr>
          <w:color w:val="000000"/>
          <w:sz w:val="24"/>
          <w:szCs w:val="24"/>
        </w:rPr>
        <w:t>а</w:t>
      </w:r>
      <w:r w:rsidRPr="0028637F">
        <w:rPr>
          <w:color w:val="000000"/>
          <w:sz w:val="24"/>
          <w:szCs w:val="24"/>
        </w:rPr>
        <w:t>ний</w:t>
      </w:r>
      <w:proofErr w:type="spellEnd"/>
      <w:r w:rsidRPr="0028637F">
        <w:rPr>
          <w:color w:val="000000"/>
          <w:sz w:val="24"/>
          <w:szCs w:val="24"/>
        </w:rPr>
        <w:t xml:space="preserve"> – по-пластунски;</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в метании и ловле (теннисного или резинового мяча):</w:t>
      </w:r>
    </w:p>
    <w:p w:rsidR="0028637F" w:rsidRPr="0028637F" w:rsidRDefault="0028637F" w:rsidP="0028637F">
      <w:pPr>
        <w:numPr>
          <w:ilvl w:val="0"/>
          <w:numId w:val="40"/>
        </w:numPr>
        <w:shd w:val="clear" w:color="auto" w:fill="FFFFFF"/>
        <w:jc w:val="both"/>
        <w:rPr>
          <w:rFonts w:ascii="Arial" w:hAnsi="Arial" w:cs="Arial"/>
          <w:color w:val="000000"/>
          <w:sz w:val="22"/>
          <w:szCs w:val="22"/>
        </w:rPr>
      </w:pPr>
      <w:r w:rsidRPr="0028637F">
        <w:rPr>
          <w:color w:val="000000"/>
          <w:sz w:val="24"/>
          <w:szCs w:val="24"/>
        </w:rPr>
        <w:t>Метания (мяча на дальность после кувырка вперед, с поворотами на 180, 360 градусов и т.п.);</w:t>
      </w:r>
    </w:p>
    <w:p w:rsidR="0028637F" w:rsidRPr="0028637F" w:rsidRDefault="0028637F" w:rsidP="0028637F">
      <w:pPr>
        <w:numPr>
          <w:ilvl w:val="0"/>
          <w:numId w:val="40"/>
        </w:numPr>
        <w:shd w:val="clear" w:color="auto" w:fill="FFFFFF"/>
        <w:jc w:val="both"/>
        <w:rPr>
          <w:rFonts w:ascii="Arial" w:hAnsi="Arial" w:cs="Arial"/>
          <w:color w:val="000000"/>
          <w:sz w:val="22"/>
          <w:szCs w:val="22"/>
        </w:rPr>
      </w:pPr>
      <w:r w:rsidRPr="0028637F">
        <w:rPr>
          <w:color w:val="000000"/>
          <w:sz w:val="24"/>
          <w:szCs w:val="24"/>
        </w:rPr>
        <w:t>То же на точность (в цель);</w:t>
      </w:r>
    </w:p>
    <w:p w:rsidR="0028637F" w:rsidRPr="0028637F" w:rsidRDefault="0028637F" w:rsidP="0028637F">
      <w:pPr>
        <w:numPr>
          <w:ilvl w:val="0"/>
          <w:numId w:val="40"/>
        </w:numPr>
        <w:shd w:val="clear" w:color="auto" w:fill="FFFFFF"/>
        <w:jc w:val="both"/>
        <w:rPr>
          <w:rFonts w:ascii="Arial" w:hAnsi="Arial" w:cs="Arial"/>
          <w:color w:val="000000"/>
          <w:sz w:val="22"/>
          <w:szCs w:val="22"/>
        </w:rPr>
      </w:pPr>
      <w:r w:rsidRPr="0028637F">
        <w:rPr>
          <w:color w:val="000000"/>
          <w:sz w:val="24"/>
          <w:szCs w:val="24"/>
        </w:rPr>
        <w:t>Подбрасывание мяча вверх и ловля после кувырка вперед. То же после кувырка назад; то же после поворотов на 180,360 градусов;</w:t>
      </w:r>
    </w:p>
    <w:p w:rsidR="0028637F" w:rsidRPr="0028637F" w:rsidRDefault="0028637F" w:rsidP="0028637F">
      <w:pPr>
        <w:numPr>
          <w:ilvl w:val="0"/>
          <w:numId w:val="40"/>
        </w:numPr>
        <w:shd w:val="clear" w:color="auto" w:fill="FFFFFF"/>
        <w:jc w:val="both"/>
        <w:rPr>
          <w:rFonts w:ascii="Arial" w:hAnsi="Arial" w:cs="Arial"/>
          <w:color w:val="000000"/>
          <w:sz w:val="22"/>
          <w:szCs w:val="22"/>
        </w:rPr>
      </w:pPr>
      <w:r w:rsidRPr="0028637F">
        <w:rPr>
          <w:color w:val="000000"/>
          <w:sz w:val="24"/>
          <w:szCs w:val="24"/>
        </w:rPr>
        <w:t>Перебрасывание мяча в парах: снизу, с замаха в сторону (партнеры боком), через голову (партнеры спиной друг другу), наклоном вперед между ногами, с отскоком от пола;</w:t>
      </w:r>
    </w:p>
    <w:p w:rsidR="0028637F" w:rsidRPr="0028637F" w:rsidRDefault="0028637F" w:rsidP="0028637F">
      <w:pPr>
        <w:numPr>
          <w:ilvl w:val="0"/>
          <w:numId w:val="40"/>
        </w:numPr>
        <w:shd w:val="clear" w:color="auto" w:fill="FFFFFF"/>
        <w:jc w:val="both"/>
        <w:rPr>
          <w:rFonts w:ascii="Arial" w:hAnsi="Arial" w:cs="Arial"/>
          <w:color w:val="000000"/>
          <w:sz w:val="22"/>
          <w:szCs w:val="22"/>
        </w:rPr>
      </w:pPr>
      <w:r w:rsidRPr="0028637F">
        <w:rPr>
          <w:color w:val="000000"/>
          <w:sz w:val="24"/>
          <w:szCs w:val="24"/>
        </w:rPr>
        <w:t>Метание мяча ногами: на дальность, в цель.</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Упражнение в поднимании и переноске груза:</w:t>
      </w:r>
    </w:p>
    <w:p w:rsidR="0028637F" w:rsidRPr="0028637F" w:rsidRDefault="0028637F" w:rsidP="0028637F">
      <w:pPr>
        <w:numPr>
          <w:ilvl w:val="0"/>
          <w:numId w:val="41"/>
        </w:numPr>
        <w:shd w:val="clear" w:color="auto" w:fill="FFFFFF"/>
        <w:jc w:val="both"/>
        <w:rPr>
          <w:rFonts w:ascii="Arial" w:hAnsi="Arial" w:cs="Arial"/>
          <w:color w:val="000000"/>
          <w:sz w:val="22"/>
          <w:szCs w:val="22"/>
        </w:rPr>
      </w:pPr>
      <w:r w:rsidRPr="0028637F">
        <w:rPr>
          <w:color w:val="000000"/>
          <w:sz w:val="24"/>
          <w:szCs w:val="24"/>
        </w:rPr>
        <w:t>Переноска гимнастических скамеек: вдвоем, втроем и т.п.;</w:t>
      </w:r>
    </w:p>
    <w:p w:rsidR="0028637F" w:rsidRPr="0028637F" w:rsidRDefault="0028637F" w:rsidP="0028637F">
      <w:pPr>
        <w:numPr>
          <w:ilvl w:val="0"/>
          <w:numId w:val="41"/>
        </w:numPr>
        <w:shd w:val="clear" w:color="auto" w:fill="FFFFFF"/>
        <w:jc w:val="both"/>
        <w:rPr>
          <w:rFonts w:ascii="Arial" w:hAnsi="Arial" w:cs="Arial"/>
          <w:color w:val="000000"/>
          <w:sz w:val="22"/>
          <w:szCs w:val="22"/>
        </w:rPr>
      </w:pPr>
      <w:r w:rsidRPr="0028637F">
        <w:rPr>
          <w:color w:val="000000"/>
          <w:sz w:val="24"/>
          <w:szCs w:val="24"/>
        </w:rPr>
        <w:t>То же – гимнастического козла;</w:t>
      </w:r>
    </w:p>
    <w:p w:rsidR="0028637F" w:rsidRPr="0028637F" w:rsidRDefault="0028637F" w:rsidP="0028637F">
      <w:pPr>
        <w:numPr>
          <w:ilvl w:val="0"/>
          <w:numId w:val="41"/>
        </w:numPr>
        <w:shd w:val="clear" w:color="auto" w:fill="FFFFFF"/>
        <w:jc w:val="both"/>
        <w:rPr>
          <w:rFonts w:ascii="Arial" w:hAnsi="Arial" w:cs="Arial"/>
          <w:color w:val="000000"/>
          <w:sz w:val="22"/>
          <w:szCs w:val="22"/>
        </w:rPr>
      </w:pPr>
      <w:r w:rsidRPr="0028637F">
        <w:rPr>
          <w:color w:val="000000"/>
          <w:sz w:val="24"/>
          <w:szCs w:val="24"/>
        </w:rPr>
        <w:t>То же  гимнастических матов;</w:t>
      </w:r>
    </w:p>
    <w:p w:rsidR="0028637F" w:rsidRPr="0028637F" w:rsidRDefault="0028637F" w:rsidP="0028637F">
      <w:pPr>
        <w:numPr>
          <w:ilvl w:val="0"/>
          <w:numId w:val="41"/>
        </w:numPr>
        <w:shd w:val="clear" w:color="auto" w:fill="FFFFFF"/>
        <w:jc w:val="both"/>
        <w:rPr>
          <w:rFonts w:ascii="Arial" w:hAnsi="Arial" w:cs="Arial"/>
          <w:color w:val="000000"/>
          <w:sz w:val="22"/>
          <w:szCs w:val="22"/>
        </w:rPr>
      </w:pPr>
      <w:r w:rsidRPr="0028637F">
        <w:rPr>
          <w:color w:val="000000"/>
          <w:sz w:val="24"/>
          <w:szCs w:val="24"/>
        </w:rPr>
        <w:t>Переноска вдвоем товарища, сидящего на скрещенных руках, в захвате;</w:t>
      </w:r>
    </w:p>
    <w:p w:rsidR="0028637F" w:rsidRPr="0028637F" w:rsidRDefault="0028637F" w:rsidP="0028637F">
      <w:pPr>
        <w:numPr>
          <w:ilvl w:val="0"/>
          <w:numId w:val="41"/>
        </w:numPr>
        <w:shd w:val="clear" w:color="auto" w:fill="FFFFFF"/>
        <w:jc w:val="both"/>
        <w:rPr>
          <w:rFonts w:ascii="Arial" w:hAnsi="Arial" w:cs="Arial"/>
          <w:color w:val="000000"/>
          <w:sz w:val="22"/>
          <w:szCs w:val="22"/>
        </w:rPr>
      </w:pPr>
      <w:r w:rsidRPr="0028637F">
        <w:rPr>
          <w:color w:val="000000"/>
          <w:sz w:val="24"/>
          <w:szCs w:val="24"/>
        </w:rPr>
        <w:t>То же с поддержкой под спину;</w:t>
      </w:r>
    </w:p>
    <w:p w:rsidR="0028637F" w:rsidRPr="0028637F" w:rsidRDefault="0028637F" w:rsidP="0028637F">
      <w:pPr>
        <w:numPr>
          <w:ilvl w:val="0"/>
          <w:numId w:val="41"/>
        </w:numPr>
        <w:shd w:val="clear" w:color="auto" w:fill="FFFFFF"/>
        <w:jc w:val="both"/>
        <w:rPr>
          <w:rFonts w:ascii="Arial" w:hAnsi="Arial" w:cs="Arial"/>
          <w:color w:val="000000"/>
          <w:sz w:val="22"/>
          <w:szCs w:val="22"/>
        </w:rPr>
      </w:pPr>
      <w:r w:rsidRPr="0028637F">
        <w:rPr>
          <w:color w:val="000000"/>
          <w:sz w:val="24"/>
          <w:szCs w:val="24"/>
        </w:rPr>
        <w:t>То же, один держит под руки, второй под коленями.</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Прыжки:</w:t>
      </w:r>
    </w:p>
    <w:p w:rsidR="0028637F" w:rsidRPr="0028637F" w:rsidRDefault="0028637F" w:rsidP="0028637F">
      <w:pPr>
        <w:numPr>
          <w:ilvl w:val="0"/>
          <w:numId w:val="42"/>
        </w:numPr>
        <w:shd w:val="clear" w:color="auto" w:fill="FFFFFF"/>
        <w:jc w:val="both"/>
        <w:rPr>
          <w:rFonts w:ascii="Arial" w:hAnsi="Arial" w:cs="Arial"/>
          <w:color w:val="000000"/>
          <w:sz w:val="22"/>
          <w:szCs w:val="22"/>
        </w:rPr>
      </w:pPr>
      <w:r w:rsidRPr="0028637F">
        <w:rPr>
          <w:color w:val="000000"/>
          <w:sz w:val="24"/>
          <w:szCs w:val="24"/>
        </w:rPr>
        <w:t>Прыжки с набивным мячом в руках: вверх, в длину, в сторону;</w:t>
      </w:r>
    </w:p>
    <w:p w:rsidR="0028637F" w:rsidRPr="0028637F" w:rsidRDefault="0028637F" w:rsidP="0028637F">
      <w:pPr>
        <w:numPr>
          <w:ilvl w:val="0"/>
          <w:numId w:val="42"/>
        </w:numPr>
        <w:shd w:val="clear" w:color="auto" w:fill="FFFFFF"/>
        <w:jc w:val="both"/>
        <w:rPr>
          <w:rFonts w:ascii="Arial" w:hAnsi="Arial" w:cs="Arial"/>
          <w:color w:val="000000"/>
          <w:sz w:val="22"/>
          <w:szCs w:val="22"/>
        </w:rPr>
      </w:pPr>
      <w:r w:rsidRPr="0028637F">
        <w:rPr>
          <w:color w:val="000000"/>
          <w:sz w:val="24"/>
          <w:szCs w:val="24"/>
        </w:rPr>
        <w:t>То же, стоя на одной ноге;</w:t>
      </w:r>
    </w:p>
    <w:p w:rsidR="0028637F" w:rsidRPr="0028637F" w:rsidRDefault="0028637F" w:rsidP="0028637F">
      <w:pPr>
        <w:numPr>
          <w:ilvl w:val="0"/>
          <w:numId w:val="42"/>
        </w:numPr>
        <w:shd w:val="clear" w:color="auto" w:fill="FFFFFF"/>
        <w:jc w:val="both"/>
        <w:rPr>
          <w:rFonts w:ascii="Arial" w:hAnsi="Arial" w:cs="Arial"/>
          <w:color w:val="000000"/>
          <w:sz w:val="22"/>
          <w:szCs w:val="22"/>
        </w:rPr>
      </w:pPr>
      <w:r w:rsidRPr="0028637F">
        <w:rPr>
          <w:color w:val="000000"/>
          <w:sz w:val="24"/>
          <w:szCs w:val="24"/>
        </w:rPr>
        <w:t>Прыжки в высоту с разбега разными способами (через планку, ленточку и т.д.);</w:t>
      </w:r>
    </w:p>
    <w:p w:rsidR="0028637F" w:rsidRPr="0028637F" w:rsidRDefault="0028637F" w:rsidP="0028637F">
      <w:pPr>
        <w:numPr>
          <w:ilvl w:val="0"/>
          <w:numId w:val="42"/>
        </w:numPr>
        <w:shd w:val="clear" w:color="auto" w:fill="FFFFFF"/>
        <w:jc w:val="both"/>
        <w:rPr>
          <w:rFonts w:ascii="Arial" w:hAnsi="Arial" w:cs="Arial"/>
          <w:color w:val="000000"/>
          <w:sz w:val="22"/>
          <w:szCs w:val="22"/>
        </w:rPr>
      </w:pPr>
      <w:r w:rsidRPr="0028637F">
        <w:rPr>
          <w:color w:val="000000"/>
          <w:sz w:val="24"/>
          <w:szCs w:val="24"/>
        </w:rPr>
        <w:t>Прыжок далеко – высоко, с подкидного мостика с приземлением на гимнастический мат;</w:t>
      </w:r>
    </w:p>
    <w:p w:rsidR="0028637F" w:rsidRPr="0028637F" w:rsidRDefault="0028637F" w:rsidP="0028637F">
      <w:pPr>
        <w:numPr>
          <w:ilvl w:val="0"/>
          <w:numId w:val="42"/>
        </w:numPr>
        <w:shd w:val="clear" w:color="auto" w:fill="FFFFFF"/>
        <w:jc w:val="both"/>
        <w:rPr>
          <w:rFonts w:ascii="Arial" w:hAnsi="Arial" w:cs="Arial"/>
          <w:color w:val="000000"/>
          <w:sz w:val="22"/>
          <w:szCs w:val="22"/>
        </w:rPr>
      </w:pPr>
      <w:r w:rsidRPr="0028637F">
        <w:rPr>
          <w:color w:val="000000"/>
          <w:sz w:val="24"/>
          <w:szCs w:val="24"/>
        </w:rPr>
        <w:t>Прыжки с каната (гимнастической стенки) на маты, с высоты 2-4м;</w:t>
      </w:r>
    </w:p>
    <w:p w:rsidR="0028637F" w:rsidRPr="0028637F" w:rsidRDefault="0028637F" w:rsidP="0028637F">
      <w:pPr>
        <w:numPr>
          <w:ilvl w:val="0"/>
          <w:numId w:val="42"/>
        </w:numPr>
        <w:shd w:val="clear" w:color="auto" w:fill="FFFFFF"/>
        <w:jc w:val="both"/>
        <w:rPr>
          <w:rFonts w:ascii="Arial" w:hAnsi="Arial" w:cs="Arial"/>
          <w:color w:val="000000"/>
          <w:sz w:val="22"/>
          <w:szCs w:val="22"/>
        </w:rPr>
      </w:pPr>
      <w:r w:rsidRPr="0028637F">
        <w:rPr>
          <w:color w:val="000000"/>
          <w:sz w:val="24"/>
          <w:szCs w:val="24"/>
        </w:rPr>
        <w:t>Прыжки с высоты с набивным мячом в руках.</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со скалкой</w:t>
      </w:r>
    </w:p>
    <w:p w:rsidR="0028637F" w:rsidRPr="0028637F" w:rsidRDefault="0028637F" w:rsidP="0028637F">
      <w:pPr>
        <w:shd w:val="clear" w:color="auto" w:fill="FFFFFF"/>
        <w:jc w:val="both"/>
        <w:rPr>
          <w:rFonts w:ascii="Arial" w:hAnsi="Arial" w:cs="Arial"/>
          <w:color w:val="000000"/>
          <w:sz w:val="22"/>
          <w:szCs w:val="22"/>
        </w:rPr>
      </w:pPr>
      <w:r w:rsidRPr="0028637F">
        <w:rPr>
          <w:b/>
          <w:bCs/>
          <w:i/>
          <w:iCs/>
          <w:color w:val="000000"/>
          <w:sz w:val="24"/>
          <w:szCs w:val="24"/>
        </w:rPr>
        <w:t>Прыжки-подскоки с длинной скакалкой:</w:t>
      </w:r>
    </w:p>
    <w:p w:rsidR="0028637F" w:rsidRPr="0028637F" w:rsidRDefault="0028637F" w:rsidP="0028637F">
      <w:pPr>
        <w:numPr>
          <w:ilvl w:val="0"/>
          <w:numId w:val="43"/>
        </w:numPr>
        <w:shd w:val="clear" w:color="auto" w:fill="FFFFFF"/>
        <w:jc w:val="both"/>
        <w:rPr>
          <w:rFonts w:ascii="Arial" w:hAnsi="Arial" w:cs="Arial"/>
          <w:color w:val="000000"/>
          <w:sz w:val="22"/>
          <w:szCs w:val="22"/>
        </w:rPr>
      </w:pPr>
      <w:r w:rsidRPr="0028637F">
        <w:rPr>
          <w:color w:val="000000"/>
          <w:sz w:val="24"/>
          <w:szCs w:val="24"/>
        </w:rPr>
        <w:t>Перешагивание через хорошо натянутые скакалки, выполняя различные движения руками (рывки, круговые движения и т.п.);</w:t>
      </w:r>
    </w:p>
    <w:p w:rsidR="0028637F" w:rsidRPr="0028637F" w:rsidRDefault="0028637F" w:rsidP="0028637F">
      <w:pPr>
        <w:numPr>
          <w:ilvl w:val="0"/>
          <w:numId w:val="43"/>
        </w:numPr>
        <w:shd w:val="clear" w:color="auto" w:fill="FFFFFF"/>
        <w:jc w:val="both"/>
        <w:rPr>
          <w:rFonts w:ascii="Arial" w:hAnsi="Arial" w:cs="Arial"/>
          <w:color w:val="000000"/>
          <w:sz w:val="22"/>
          <w:szCs w:val="22"/>
        </w:rPr>
      </w:pPr>
      <w:r w:rsidRPr="0028637F">
        <w:rPr>
          <w:color w:val="000000"/>
          <w:sz w:val="24"/>
          <w:szCs w:val="24"/>
        </w:rPr>
        <w:t>Пробегая после каждого вращения скакалки;</w:t>
      </w:r>
    </w:p>
    <w:p w:rsidR="0028637F" w:rsidRPr="0028637F" w:rsidRDefault="0028637F" w:rsidP="0028637F">
      <w:pPr>
        <w:numPr>
          <w:ilvl w:val="0"/>
          <w:numId w:val="43"/>
        </w:numPr>
        <w:shd w:val="clear" w:color="auto" w:fill="FFFFFF"/>
        <w:jc w:val="both"/>
        <w:rPr>
          <w:rFonts w:ascii="Arial" w:hAnsi="Arial" w:cs="Arial"/>
          <w:color w:val="000000"/>
          <w:sz w:val="22"/>
          <w:szCs w:val="22"/>
        </w:rPr>
      </w:pPr>
      <w:r w:rsidRPr="0028637F">
        <w:rPr>
          <w:color w:val="000000"/>
          <w:sz w:val="24"/>
          <w:szCs w:val="24"/>
        </w:rPr>
        <w:t>То же по сигналу;</w:t>
      </w:r>
    </w:p>
    <w:p w:rsidR="0028637F" w:rsidRPr="0028637F" w:rsidRDefault="0028637F" w:rsidP="0028637F">
      <w:pPr>
        <w:numPr>
          <w:ilvl w:val="0"/>
          <w:numId w:val="43"/>
        </w:numPr>
        <w:shd w:val="clear" w:color="auto" w:fill="FFFFFF"/>
        <w:jc w:val="both"/>
        <w:rPr>
          <w:rFonts w:ascii="Arial" w:hAnsi="Arial" w:cs="Arial"/>
          <w:color w:val="000000"/>
          <w:sz w:val="22"/>
          <w:szCs w:val="22"/>
        </w:rPr>
      </w:pPr>
      <w:r w:rsidRPr="0028637F">
        <w:rPr>
          <w:color w:val="000000"/>
          <w:sz w:val="24"/>
          <w:szCs w:val="24"/>
        </w:rPr>
        <w:t>То же, но через две-три скакалки;</w:t>
      </w:r>
    </w:p>
    <w:p w:rsidR="0028637F" w:rsidRPr="0028637F" w:rsidRDefault="0028637F" w:rsidP="0028637F">
      <w:pPr>
        <w:numPr>
          <w:ilvl w:val="0"/>
          <w:numId w:val="43"/>
        </w:numPr>
        <w:shd w:val="clear" w:color="auto" w:fill="FFFFFF"/>
        <w:jc w:val="both"/>
        <w:rPr>
          <w:rFonts w:ascii="Arial" w:hAnsi="Arial" w:cs="Arial"/>
          <w:color w:val="000000"/>
          <w:sz w:val="22"/>
          <w:szCs w:val="22"/>
        </w:rPr>
      </w:pPr>
      <w:r w:rsidRPr="0028637F">
        <w:rPr>
          <w:color w:val="000000"/>
          <w:sz w:val="24"/>
          <w:szCs w:val="24"/>
        </w:rPr>
        <w:t>То же в парах, в тройках и т.п.;</w:t>
      </w:r>
    </w:p>
    <w:p w:rsidR="0028637F" w:rsidRPr="0028637F" w:rsidRDefault="0028637F" w:rsidP="0028637F">
      <w:pPr>
        <w:numPr>
          <w:ilvl w:val="0"/>
          <w:numId w:val="43"/>
        </w:numPr>
        <w:shd w:val="clear" w:color="auto" w:fill="FFFFFF"/>
        <w:jc w:val="both"/>
        <w:rPr>
          <w:rFonts w:ascii="Arial" w:hAnsi="Arial" w:cs="Arial"/>
          <w:color w:val="000000"/>
          <w:sz w:val="22"/>
          <w:szCs w:val="22"/>
        </w:rPr>
      </w:pPr>
      <w:r w:rsidRPr="0028637F">
        <w:rPr>
          <w:color w:val="000000"/>
          <w:sz w:val="24"/>
          <w:szCs w:val="24"/>
        </w:rPr>
        <w:t> То же с поворотами между скакалок;</w:t>
      </w:r>
    </w:p>
    <w:p w:rsidR="0028637F" w:rsidRPr="0028637F" w:rsidRDefault="0028637F" w:rsidP="0028637F">
      <w:pPr>
        <w:numPr>
          <w:ilvl w:val="0"/>
          <w:numId w:val="43"/>
        </w:numPr>
        <w:shd w:val="clear" w:color="auto" w:fill="FFFFFF"/>
        <w:jc w:val="both"/>
        <w:rPr>
          <w:rFonts w:ascii="Arial" w:hAnsi="Arial" w:cs="Arial"/>
          <w:color w:val="000000"/>
          <w:sz w:val="22"/>
          <w:szCs w:val="22"/>
        </w:rPr>
      </w:pPr>
      <w:r w:rsidRPr="0028637F">
        <w:rPr>
          <w:color w:val="000000"/>
          <w:sz w:val="24"/>
          <w:szCs w:val="24"/>
        </w:rPr>
        <w:t>То же с бросками и ловлей мячей.</w:t>
      </w:r>
    </w:p>
    <w:p w:rsidR="0028637F" w:rsidRPr="0028637F" w:rsidRDefault="0028637F" w:rsidP="0028637F">
      <w:pPr>
        <w:shd w:val="clear" w:color="auto" w:fill="FFFFFF"/>
        <w:jc w:val="both"/>
        <w:rPr>
          <w:rFonts w:ascii="Arial" w:hAnsi="Arial" w:cs="Arial"/>
          <w:color w:val="000000"/>
          <w:sz w:val="22"/>
          <w:szCs w:val="22"/>
        </w:rPr>
      </w:pPr>
      <w:r w:rsidRPr="0028637F">
        <w:rPr>
          <w:b/>
          <w:bCs/>
          <w:i/>
          <w:iCs/>
          <w:color w:val="000000"/>
          <w:sz w:val="24"/>
          <w:szCs w:val="24"/>
        </w:rPr>
        <w:t>Прыжки (подскоки) через короткую скакалку:</w:t>
      </w:r>
    </w:p>
    <w:p w:rsidR="0028637F" w:rsidRPr="0028637F" w:rsidRDefault="0028637F" w:rsidP="0028637F">
      <w:pPr>
        <w:numPr>
          <w:ilvl w:val="0"/>
          <w:numId w:val="44"/>
        </w:numPr>
        <w:shd w:val="clear" w:color="auto" w:fill="FFFFFF"/>
        <w:jc w:val="both"/>
        <w:rPr>
          <w:rFonts w:ascii="Arial" w:hAnsi="Arial" w:cs="Arial"/>
          <w:color w:val="000000"/>
          <w:sz w:val="22"/>
          <w:szCs w:val="22"/>
        </w:rPr>
      </w:pPr>
      <w:r w:rsidRPr="0028637F">
        <w:rPr>
          <w:color w:val="000000"/>
          <w:sz w:val="24"/>
          <w:szCs w:val="24"/>
        </w:rPr>
        <w:t>Подскоки на двух ногах с передвижением в различных направлениях; то же, меняя направление движения скакалки;</w:t>
      </w:r>
    </w:p>
    <w:p w:rsidR="0028637F" w:rsidRPr="0028637F" w:rsidRDefault="0028637F" w:rsidP="0028637F">
      <w:pPr>
        <w:numPr>
          <w:ilvl w:val="0"/>
          <w:numId w:val="44"/>
        </w:numPr>
        <w:shd w:val="clear" w:color="auto" w:fill="FFFFFF"/>
        <w:jc w:val="both"/>
        <w:rPr>
          <w:rFonts w:ascii="Arial" w:hAnsi="Arial" w:cs="Arial"/>
          <w:color w:val="000000"/>
          <w:sz w:val="22"/>
          <w:szCs w:val="22"/>
        </w:rPr>
      </w:pPr>
      <w:r w:rsidRPr="0028637F">
        <w:rPr>
          <w:color w:val="000000"/>
          <w:sz w:val="24"/>
          <w:szCs w:val="24"/>
        </w:rPr>
        <w:t>Подскоки с ноги на ногу;</w:t>
      </w:r>
    </w:p>
    <w:p w:rsidR="0028637F" w:rsidRPr="0028637F" w:rsidRDefault="0028637F" w:rsidP="0028637F">
      <w:pPr>
        <w:numPr>
          <w:ilvl w:val="0"/>
          <w:numId w:val="44"/>
        </w:numPr>
        <w:shd w:val="clear" w:color="auto" w:fill="FFFFFF"/>
        <w:jc w:val="both"/>
        <w:rPr>
          <w:rFonts w:ascii="Arial" w:hAnsi="Arial" w:cs="Arial"/>
          <w:color w:val="000000"/>
          <w:sz w:val="22"/>
          <w:szCs w:val="22"/>
        </w:rPr>
      </w:pPr>
      <w:r w:rsidRPr="0028637F">
        <w:rPr>
          <w:color w:val="000000"/>
          <w:sz w:val="24"/>
          <w:szCs w:val="24"/>
        </w:rPr>
        <w:t>Один оборот – два прыжка;</w:t>
      </w:r>
    </w:p>
    <w:p w:rsidR="0028637F" w:rsidRPr="0028637F" w:rsidRDefault="0028637F" w:rsidP="0028637F">
      <w:pPr>
        <w:numPr>
          <w:ilvl w:val="0"/>
          <w:numId w:val="44"/>
        </w:numPr>
        <w:shd w:val="clear" w:color="auto" w:fill="FFFFFF"/>
        <w:jc w:val="both"/>
        <w:rPr>
          <w:rFonts w:ascii="Arial" w:hAnsi="Arial" w:cs="Arial"/>
          <w:color w:val="000000"/>
          <w:sz w:val="22"/>
          <w:szCs w:val="22"/>
        </w:rPr>
      </w:pPr>
      <w:r w:rsidRPr="0028637F">
        <w:rPr>
          <w:color w:val="000000"/>
          <w:sz w:val="24"/>
          <w:szCs w:val="24"/>
        </w:rPr>
        <w:t> То же на одной ноге;</w:t>
      </w:r>
    </w:p>
    <w:p w:rsidR="0028637F" w:rsidRPr="0028637F" w:rsidRDefault="0028637F" w:rsidP="0028637F">
      <w:pPr>
        <w:numPr>
          <w:ilvl w:val="0"/>
          <w:numId w:val="44"/>
        </w:numPr>
        <w:shd w:val="clear" w:color="auto" w:fill="FFFFFF"/>
        <w:jc w:val="both"/>
        <w:rPr>
          <w:rFonts w:ascii="Arial" w:hAnsi="Arial" w:cs="Arial"/>
          <w:color w:val="000000"/>
          <w:sz w:val="22"/>
          <w:szCs w:val="22"/>
        </w:rPr>
      </w:pPr>
      <w:r w:rsidRPr="0028637F">
        <w:rPr>
          <w:color w:val="000000"/>
          <w:sz w:val="24"/>
          <w:szCs w:val="24"/>
        </w:rPr>
        <w:t>Бег на месте.</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с гимнастической палкой:</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lastRenderedPageBreak/>
        <w:t>Хватом за концы, сгибание и разгибание рук вперед, вверх, за голову, рывком вверх;</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t>Хватом за середину, вращение палки одной рукой. То же двумя руками;</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t>Хватом за конец палки обеими руками – круги палкой над головой. То же впереди; то же за спиной;</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t>Кувырки с палкой хватом за концы;</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t xml:space="preserve"> Лежа на спине переносить ноги через палку </w:t>
      </w:r>
      <w:proofErr w:type="gramStart"/>
      <w:r w:rsidRPr="0028637F">
        <w:rPr>
          <w:color w:val="000000"/>
          <w:sz w:val="24"/>
          <w:szCs w:val="24"/>
        </w:rPr>
        <w:t xml:space="preserve">( </w:t>
      </w:r>
      <w:proofErr w:type="gramEnd"/>
      <w:r w:rsidRPr="0028637F">
        <w:rPr>
          <w:color w:val="000000"/>
          <w:sz w:val="24"/>
          <w:szCs w:val="24"/>
        </w:rPr>
        <w:t>палка хватом за концы);</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t>Хватом обеими руками за конец палки (</w:t>
      </w:r>
      <w:proofErr w:type="spellStart"/>
      <w:r w:rsidRPr="0028637F">
        <w:rPr>
          <w:color w:val="000000"/>
          <w:sz w:val="24"/>
          <w:szCs w:val="24"/>
        </w:rPr>
        <w:t>и.п</w:t>
      </w:r>
      <w:proofErr w:type="spellEnd"/>
      <w:r w:rsidRPr="0028637F">
        <w:rPr>
          <w:color w:val="000000"/>
          <w:sz w:val="24"/>
          <w:szCs w:val="24"/>
        </w:rPr>
        <w:t>. – хватом за концы);</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t>Хватом обеими руками за конец палки (</w:t>
      </w:r>
      <w:proofErr w:type="spellStart"/>
      <w:r w:rsidRPr="0028637F">
        <w:rPr>
          <w:color w:val="000000"/>
          <w:sz w:val="24"/>
          <w:szCs w:val="24"/>
        </w:rPr>
        <w:t>и.п</w:t>
      </w:r>
      <w:proofErr w:type="spellEnd"/>
      <w:r w:rsidRPr="0028637F">
        <w:rPr>
          <w:color w:val="000000"/>
          <w:sz w:val="24"/>
          <w:szCs w:val="24"/>
        </w:rPr>
        <w:t>. – лежа на ковре); перекаты в сторону (палкой ковра не касаться);</w:t>
      </w:r>
    </w:p>
    <w:p w:rsidR="0028637F" w:rsidRPr="0028637F" w:rsidRDefault="0028637F" w:rsidP="0028637F">
      <w:pPr>
        <w:numPr>
          <w:ilvl w:val="0"/>
          <w:numId w:val="45"/>
        </w:numPr>
        <w:shd w:val="clear" w:color="auto" w:fill="FFFFFF"/>
        <w:jc w:val="both"/>
        <w:rPr>
          <w:rFonts w:ascii="Arial" w:hAnsi="Arial" w:cs="Arial"/>
          <w:color w:val="000000"/>
          <w:sz w:val="22"/>
          <w:szCs w:val="22"/>
        </w:rPr>
      </w:pPr>
      <w:r w:rsidRPr="0028637F">
        <w:rPr>
          <w:color w:val="000000"/>
          <w:sz w:val="24"/>
          <w:szCs w:val="24"/>
        </w:rPr>
        <w:t>Упражнения вдвоем: перетягивание палки в стойке, сидя, лежа (палка хватом за концы или середину);</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с набивным мячом</w:t>
      </w:r>
    </w:p>
    <w:p w:rsidR="0028637F" w:rsidRPr="0028637F" w:rsidRDefault="0028637F" w:rsidP="0028637F">
      <w:pPr>
        <w:shd w:val="clear" w:color="auto" w:fill="FFFFFF"/>
        <w:jc w:val="both"/>
        <w:rPr>
          <w:rFonts w:ascii="Arial" w:hAnsi="Arial" w:cs="Arial"/>
          <w:color w:val="000000"/>
          <w:sz w:val="22"/>
          <w:szCs w:val="22"/>
        </w:rPr>
      </w:pPr>
      <w:r w:rsidRPr="0028637F">
        <w:rPr>
          <w:b/>
          <w:bCs/>
          <w:i/>
          <w:iCs/>
          <w:color w:val="000000"/>
          <w:sz w:val="24"/>
          <w:szCs w:val="24"/>
        </w:rPr>
        <w:t>Для рук:</w:t>
      </w:r>
    </w:p>
    <w:p w:rsidR="0028637F" w:rsidRPr="0028637F" w:rsidRDefault="0028637F" w:rsidP="0028637F">
      <w:pPr>
        <w:numPr>
          <w:ilvl w:val="0"/>
          <w:numId w:val="46"/>
        </w:numPr>
        <w:shd w:val="clear" w:color="auto" w:fill="FFFFFF"/>
        <w:jc w:val="both"/>
        <w:rPr>
          <w:rFonts w:ascii="Arial" w:hAnsi="Arial" w:cs="Arial"/>
          <w:color w:val="000000"/>
          <w:sz w:val="22"/>
          <w:szCs w:val="22"/>
        </w:rPr>
      </w:pPr>
      <w:r w:rsidRPr="0028637F">
        <w:rPr>
          <w:color w:val="000000"/>
          <w:sz w:val="24"/>
          <w:szCs w:val="24"/>
        </w:rPr>
        <w:t>Перебрасывание мяча из рук в руки;</w:t>
      </w:r>
    </w:p>
    <w:p w:rsidR="0028637F" w:rsidRPr="0028637F" w:rsidRDefault="0028637F" w:rsidP="0028637F">
      <w:pPr>
        <w:numPr>
          <w:ilvl w:val="0"/>
          <w:numId w:val="46"/>
        </w:numPr>
        <w:shd w:val="clear" w:color="auto" w:fill="FFFFFF"/>
        <w:jc w:val="both"/>
        <w:rPr>
          <w:rFonts w:ascii="Arial" w:hAnsi="Arial" w:cs="Arial"/>
          <w:color w:val="000000"/>
          <w:sz w:val="22"/>
          <w:szCs w:val="22"/>
        </w:rPr>
      </w:pPr>
      <w:r w:rsidRPr="0028637F">
        <w:rPr>
          <w:color w:val="000000"/>
          <w:sz w:val="24"/>
          <w:szCs w:val="24"/>
        </w:rPr>
        <w:t>Броски и ловля мяча:</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а)   бросок одной рукой – ловля двумя руками с поворотами на 360 градусов в момент полета меча;</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б)    то же толчком мяча двумя руками;</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в)    бросок через сторону одной рукой, ловля двумя руками;</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г)    то же, но ловля одной рукой.</w:t>
      </w:r>
    </w:p>
    <w:p w:rsidR="0028637F" w:rsidRPr="0028637F" w:rsidRDefault="0028637F" w:rsidP="0028637F">
      <w:pPr>
        <w:numPr>
          <w:ilvl w:val="0"/>
          <w:numId w:val="47"/>
        </w:numPr>
        <w:shd w:val="clear" w:color="auto" w:fill="FFFFFF"/>
        <w:jc w:val="both"/>
        <w:rPr>
          <w:rFonts w:ascii="Arial" w:hAnsi="Arial" w:cs="Arial"/>
          <w:color w:val="000000"/>
          <w:sz w:val="22"/>
          <w:szCs w:val="22"/>
        </w:rPr>
      </w:pPr>
      <w:r w:rsidRPr="0028637F">
        <w:rPr>
          <w:color w:val="000000"/>
          <w:sz w:val="24"/>
          <w:szCs w:val="24"/>
        </w:rPr>
        <w:t>Броски и ловля мяча в парах:</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а)   бросок партнеру назад через голову (прогибаясь);</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б)   бросок партнеру назад между ногами (наклоняясь);</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в)   бросок партнеру через голову, стоя боком к нему;</w:t>
      </w:r>
    </w:p>
    <w:p w:rsidR="0028637F" w:rsidRPr="0028637F" w:rsidRDefault="0028637F" w:rsidP="0028637F">
      <w:pPr>
        <w:numPr>
          <w:ilvl w:val="0"/>
          <w:numId w:val="48"/>
        </w:numPr>
        <w:shd w:val="clear" w:color="auto" w:fill="FFFFFF"/>
        <w:jc w:val="both"/>
        <w:rPr>
          <w:rFonts w:ascii="Arial" w:hAnsi="Arial" w:cs="Arial"/>
          <w:color w:val="000000"/>
          <w:sz w:val="22"/>
          <w:szCs w:val="22"/>
        </w:rPr>
      </w:pPr>
      <w:r w:rsidRPr="0028637F">
        <w:rPr>
          <w:color w:val="000000"/>
          <w:sz w:val="24"/>
          <w:szCs w:val="24"/>
        </w:rPr>
        <w:t>Перекаты с мячом в сторону (мяч ковра не касается).</w:t>
      </w:r>
    </w:p>
    <w:p w:rsidR="0028637F" w:rsidRPr="0028637F" w:rsidRDefault="0028637F" w:rsidP="0028637F">
      <w:pPr>
        <w:shd w:val="clear" w:color="auto" w:fill="FFFFFF"/>
        <w:jc w:val="both"/>
        <w:rPr>
          <w:rFonts w:ascii="Arial" w:hAnsi="Arial" w:cs="Arial"/>
          <w:color w:val="000000"/>
          <w:sz w:val="22"/>
          <w:szCs w:val="22"/>
        </w:rPr>
      </w:pPr>
      <w:r w:rsidRPr="0028637F">
        <w:rPr>
          <w:b/>
          <w:bCs/>
          <w:i/>
          <w:iCs/>
          <w:color w:val="000000"/>
          <w:sz w:val="24"/>
          <w:szCs w:val="24"/>
        </w:rPr>
        <w:t>Для ног:</w:t>
      </w:r>
    </w:p>
    <w:p w:rsidR="0028637F" w:rsidRPr="0028637F" w:rsidRDefault="0028637F" w:rsidP="0028637F">
      <w:pPr>
        <w:numPr>
          <w:ilvl w:val="0"/>
          <w:numId w:val="49"/>
        </w:numPr>
        <w:shd w:val="clear" w:color="auto" w:fill="FFFFFF"/>
        <w:jc w:val="both"/>
        <w:rPr>
          <w:rFonts w:ascii="Arial" w:hAnsi="Arial" w:cs="Arial"/>
          <w:color w:val="000000"/>
          <w:sz w:val="22"/>
          <w:szCs w:val="22"/>
        </w:rPr>
      </w:pPr>
      <w:r w:rsidRPr="0028637F">
        <w:rPr>
          <w:color w:val="000000"/>
          <w:sz w:val="24"/>
          <w:szCs w:val="24"/>
        </w:rPr>
        <w:t>Удары по мячу:</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а)   коленом;</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б)   голенью;</w:t>
      </w:r>
    </w:p>
    <w:p w:rsidR="0028637F" w:rsidRPr="0028637F" w:rsidRDefault="0028637F" w:rsidP="0028637F">
      <w:pPr>
        <w:numPr>
          <w:ilvl w:val="0"/>
          <w:numId w:val="50"/>
        </w:numPr>
        <w:shd w:val="clear" w:color="auto" w:fill="FFFFFF"/>
        <w:jc w:val="both"/>
        <w:rPr>
          <w:rFonts w:ascii="Arial" w:hAnsi="Arial" w:cs="Arial"/>
          <w:color w:val="000000"/>
          <w:sz w:val="22"/>
          <w:szCs w:val="22"/>
        </w:rPr>
      </w:pPr>
      <w:r w:rsidRPr="0028637F">
        <w:rPr>
          <w:color w:val="000000"/>
          <w:sz w:val="24"/>
          <w:szCs w:val="24"/>
        </w:rPr>
        <w:t>Броски и ловля мяча:</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а)   зажимая ногами – бросок перед собой;</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б)   то же, бросая мяч за себя.</w:t>
      </w:r>
    </w:p>
    <w:p w:rsidR="0028637F" w:rsidRPr="0028637F" w:rsidRDefault="0028637F" w:rsidP="0028637F">
      <w:pPr>
        <w:shd w:val="clear" w:color="auto" w:fill="FFFFFF"/>
        <w:jc w:val="both"/>
        <w:rPr>
          <w:rFonts w:ascii="Arial" w:hAnsi="Arial" w:cs="Arial"/>
          <w:color w:val="000000"/>
          <w:sz w:val="22"/>
          <w:szCs w:val="22"/>
        </w:rPr>
      </w:pPr>
      <w:r w:rsidRPr="0028637F">
        <w:rPr>
          <w:b/>
          <w:bCs/>
          <w:i/>
          <w:iCs/>
          <w:color w:val="000000"/>
          <w:sz w:val="24"/>
          <w:szCs w:val="24"/>
        </w:rPr>
        <w:t>Для туловища:</w:t>
      </w:r>
    </w:p>
    <w:p w:rsidR="0028637F" w:rsidRPr="0028637F" w:rsidRDefault="0028637F" w:rsidP="0028637F">
      <w:pPr>
        <w:numPr>
          <w:ilvl w:val="0"/>
          <w:numId w:val="51"/>
        </w:numPr>
        <w:shd w:val="clear" w:color="auto" w:fill="FFFFFF"/>
        <w:jc w:val="both"/>
        <w:rPr>
          <w:rFonts w:ascii="Arial" w:hAnsi="Arial" w:cs="Arial"/>
          <w:color w:val="000000"/>
          <w:sz w:val="22"/>
          <w:szCs w:val="22"/>
        </w:rPr>
      </w:pPr>
      <w:r w:rsidRPr="0028637F">
        <w:rPr>
          <w:color w:val="000000"/>
          <w:sz w:val="24"/>
          <w:szCs w:val="24"/>
        </w:rPr>
        <w:t>Наклоны с мячом вперед (руки вверх);</w:t>
      </w:r>
    </w:p>
    <w:p w:rsidR="0028637F" w:rsidRPr="0028637F" w:rsidRDefault="0028637F" w:rsidP="0028637F">
      <w:pPr>
        <w:numPr>
          <w:ilvl w:val="0"/>
          <w:numId w:val="51"/>
        </w:numPr>
        <w:shd w:val="clear" w:color="auto" w:fill="FFFFFF"/>
        <w:jc w:val="both"/>
        <w:rPr>
          <w:rFonts w:ascii="Arial" w:hAnsi="Arial" w:cs="Arial"/>
          <w:color w:val="000000"/>
          <w:sz w:val="22"/>
          <w:szCs w:val="22"/>
        </w:rPr>
      </w:pPr>
      <w:r w:rsidRPr="0028637F">
        <w:rPr>
          <w:color w:val="000000"/>
          <w:sz w:val="24"/>
          <w:szCs w:val="24"/>
        </w:rPr>
        <w:t>То же в стороны;</w:t>
      </w:r>
    </w:p>
    <w:p w:rsidR="0028637F" w:rsidRPr="0028637F" w:rsidRDefault="0028637F" w:rsidP="0028637F">
      <w:pPr>
        <w:numPr>
          <w:ilvl w:val="0"/>
          <w:numId w:val="51"/>
        </w:numPr>
        <w:shd w:val="clear" w:color="auto" w:fill="FFFFFF"/>
        <w:jc w:val="both"/>
        <w:rPr>
          <w:rFonts w:ascii="Arial" w:hAnsi="Arial" w:cs="Arial"/>
          <w:color w:val="000000"/>
          <w:sz w:val="22"/>
          <w:szCs w:val="22"/>
        </w:rPr>
      </w:pPr>
      <w:r w:rsidRPr="0028637F">
        <w:rPr>
          <w:color w:val="000000"/>
          <w:sz w:val="24"/>
          <w:szCs w:val="24"/>
        </w:rPr>
        <w:t>Повороты с мячом в руках влево и вправо (руки вверх).</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на гимнастической стенке:</w:t>
      </w:r>
    </w:p>
    <w:p w:rsidR="0028637F" w:rsidRPr="0028637F" w:rsidRDefault="0028637F" w:rsidP="0028637F">
      <w:pPr>
        <w:numPr>
          <w:ilvl w:val="0"/>
          <w:numId w:val="52"/>
        </w:numPr>
        <w:shd w:val="clear" w:color="auto" w:fill="FFFFFF"/>
        <w:jc w:val="both"/>
        <w:rPr>
          <w:rFonts w:ascii="Arial" w:hAnsi="Arial" w:cs="Arial"/>
          <w:color w:val="000000"/>
          <w:sz w:val="22"/>
          <w:szCs w:val="22"/>
        </w:rPr>
      </w:pPr>
      <w:r w:rsidRPr="0028637F">
        <w:rPr>
          <w:color w:val="000000"/>
          <w:sz w:val="24"/>
          <w:szCs w:val="24"/>
        </w:rPr>
        <w:t>В висе на гимнастической стенке – поднимание ног до касания рейки над головой;</w:t>
      </w:r>
    </w:p>
    <w:p w:rsidR="0028637F" w:rsidRPr="0028637F" w:rsidRDefault="0028637F" w:rsidP="0028637F">
      <w:pPr>
        <w:numPr>
          <w:ilvl w:val="0"/>
          <w:numId w:val="52"/>
        </w:numPr>
        <w:shd w:val="clear" w:color="auto" w:fill="FFFFFF"/>
        <w:jc w:val="both"/>
        <w:rPr>
          <w:rFonts w:ascii="Arial" w:hAnsi="Arial" w:cs="Arial"/>
          <w:color w:val="000000"/>
          <w:sz w:val="22"/>
          <w:szCs w:val="22"/>
        </w:rPr>
      </w:pPr>
      <w:r w:rsidRPr="0028637F">
        <w:rPr>
          <w:color w:val="000000"/>
          <w:sz w:val="24"/>
          <w:szCs w:val="24"/>
        </w:rPr>
        <w:t>Угол в висе;</w:t>
      </w:r>
    </w:p>
    <w:p w:rsidR="0028637F" w:rsidRPr="0028637F" w:rsidRDefault="0028637F" w:rsidP="0028637F">
      <w:pPr>
        <w:numPr>
          <w:ilvl w:val="0"/>
          <w:numId w:val="52"/>
        </w:numPr>
        <w:shd w:val="clear" w:color="auto" w:fill="FFFFFF"/>
        <w:jc w:val="both"/>
        <w:rPr>
          <w:rFonts w:ascii="Arial" w:hAnsi="Arial" w:cs="Arial"/>
          <w:color w:val="000000"/>
          <w:sz w:val="22"/>
          <w:szCs w:val="22"/>
        </w:rPr>
      </w:pPr>
      <w:r w:rsidRPr="0028637F">
        <w:rPr>
          <w:color w:val="000000"/>
          <w:sz w:val="24"/>
          <w:szCs w:val="24"/>
        </w:rPr>
        <w:t>Соскоки:</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а)   из виса спиной к стене;</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б)   то же, прогнувшись;</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в)   из виса лицом к стене;</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г)   то же, прогнувшись (соскоки выполняются толчком и без толчка ногами);</w:t>
      </w:r>
    </w:p>
    <w:p w:rsidR="0028637F" w:rsidRPr="0028637F" w:rsidRDefault="0028637F" w:rsidP="0028637F">
      <w:pPr>
        <w:numPr>
          <w:ilvl w:val="0"/>
          <w:numId w:val="53"/>
        </w:numPr>
        <w:shd w:val="clear" w:color="auto" w:fill="FFFFFF"/>
        <w:jc w:val="both"/>
        <w:rPr>
          <w:rFonts w:ascii="Arial" w:hAnsi="Arial" w:cs="Arial"/>
          <w:color w:val="000000"/>
          <w:sz w:val="22"/>
          <w:szCs w:val="22"/>
        </w:rPr>
      </w:pPr>
      <w:r w:rsidRPr="0028637F">
        <w:rPr>
          <w:color w:val="000000"/>
          <w:sz w:val="24"/>
          <w:szCs w:val="24"/>
        </w:rPr>
        <w:t>Наклоны вперед, руки в захвате за рейку на уровне таза;</w:t>
      </w:r>
    </w:p>
    <w:p w:rsidR="0028637F" w:rsidRPr="0028637F" w:rsidRDefault="0028637F" w:rsidP="0028637F">
      <w:pPr>
        <w:numPr>
          <w:ilvl w:val="0"/>
          <w:numId w:val="53"/>
        </w:numPr>
        <w:shd w:val="clear" w:color="auto" w:fill="FFFFFF"/>
        <w:jc w:val="both"/>
        <w:rPr>
          <w:rFonts w:ascii="Arial" w:hAnsi="Arial" w:cs="Arial"/>
          <w:color w:val="000000"/>
          <w:sz w:val="22"/>
          <w:szCs w:val="22"/>
        </w:rPr>
      </w:pPr>
      <w:r w:rsidRPr="0028637F">
        <w:rPr>
          <w:color w:val="000000"/>
          <w:sz w:val="24"/>
          <w:szCs w:val="24"/>
        </w:rPr>
        <w:t xml:space="preserve">То же, перехватывая руками до </w:t>
      </w:r>
      <w:proofErr w:type="gramStart"/>
      <w:r w:rsidRPr="0028637F">
        <w:rPr>
          <w:color w:val="000000"/>
          <w:sz w:val="24"/>
          <w:szCs w:val="24"/>
        </w:rPr>
        <w:t>нижней</w:t>
      </w:r>
      <w:proofErr w:type="gramEnd"/>
      <w:r w:rsidRPr="0028637F">
        <w:rPr>
          <w:color w:val="000000"/>
          <w:sz w:val="24"/>
          <w:szCs w:val="24"/>
        </w:rPr>
        <w:t xml:space="preserve">  рейку;</w:t>
      </w:r>
    </w:p>
    <w:p w:rsidR="0028637F" w:rsidRPr="0028637F" w:rsidRDefault="0028637F" w:rsidP="0028637F">
      <w:pPr>
        <w:numPr>
          <w:ilvl w:val="0"/>
          <w:numId w:val="53"/>
        </w:numPr>
        <w:shd w:val="clear" w:color="auto" w:fill="FFFFFF"/>
        <w:jc w:val="both"/>
        <w:rPr>
          <w:rFonts w:ascii="Arial" w:hAnsi="Arial" w:cs="Arial"/>
          <w:color w:val="000000"/>
          <w:sz w:val="22"/>
          <w:szCs w:val="22"/>
        </w:rPr>
      </w:pPr>
      <w:r w:rsidRPr="0028637F">
        <w:rPr>
          <w:color w:val="000000"/>
          <w:sz w:val="24"/>
          <w:szCs w:val="24"/>
        </w:rPr>
        <w:t>Махи ногой в сторону, держась за рейку;</w:t>
      </w:r>
    </w:p>
    <w:p w:rsidR="0028637F" w:rsidRPr="0028637F" w:rsidRDefault="0028637F" w:rsidP="0028637F">
      <w:pPr>
        <w:numPr>
          <w:ilvl w:val="0"/>
          <w:numId w:val="53"/>
        </w:numPr>
        <w:shd w:val="clear" w:color="auto" w:fill="FFFFFF"/>
        <w:jc w:val="both"/>
        <w:rPr>
          <w:rFonts w:ascii="Arial" w:hAnsi="Arial" w:cs="Arial"/>
          <w:color w:val="000000"/>
          <w:sz w:val="22"/>
          <w:szCs w:val="22"/>
        </w:rPr>
      </w:pPr>
      <w:r w:rsidRPr="0028637F">
        <w:rPr>
          <w:color w:val="000000"/>
          <w:sz w:val="24"/>
          <w:szCs w:val="24"/>
        </w:rPr>
        <w:t>То же, но махи назад;</w:t>
      </w:r>
    </w:p>
    <w:p w:rsidR="0028637F" w:rsidRPr="0028637F" w:rsidRDefault="0028637F" w:rsidP="0028637F">
      <w:pPr>
        <w:numPr>
          <w:ilvl w:val="0"/>
          <w:numId w:val="5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стоя на 3-й рейке снизу с захватом руками рейки на уровне груди; перейти в упор углом;</w:t>
      </w:r>
    </w:p>
    <w:p w:rsidR="0028637F" w:rsidRPr="0028637F" w:rsidRDefault="0028637F" w:rsidP="0028637F">
      <w:pPr>
        <w:numPr>
          <w:ilvl w:val="0"/>
          <w:numId w:val="5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то же; перейти в вис на согнутых ногах;</w:t>
      </w:r>
    </w:p>
    <w:p w:rsidR="0028637F" w:rsidRPr="0028637F" w:rsidRDefault="0028637F" w:rsidP="0028637F">
      <w:pPr>
        <w:numPr>
          <w:ilvl w:val="0"/>
          <w:numId w:val="53"/>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w:t>
      </w:r>
      <w:proofErr w:type="gramStart"/>
      <w:r w:rsidRPr="0028637F">
        <w:rPr>
          <w:color w:val="000000"/>
          <w:sz w:val="24"/>
          <w:szCs w:val="24"/>
        </w:rPr>
        <w:t>упор</w:t>
      </w:r>
      <w:proofErr w:type="gramEnd"/>
      <w:r w:rsidRPr="0028637F">
        <w:rPr>
          <w:color w:val="000000"/>
          <w:sz w:val="24"/>
          <w:szCs w:val="24"/>
        </w:rPr>
        <w:t xml:space="preserve"> лежа, ноги зацеплены на 4-й рейке; переступая руками вперед до касания гр</w:t>
      </w:r>
      <w:r w:rsidRPr="0028637F">
        <w:rPr>
          <w:color w:val="000000"/>
          <w:sz w:val="24"/>
          <w:szCs w:val="24"/>
        </w:rPr>
        <w:t>у</w:t>
      </w:r>
      <w:r w:rsidRPr="0028637F">
        <w:rPr>
          <w:color w:val="000000"/>
          <w:sz w:val="24"/>
          <w:szCs w:val="24"/>
        </w:rPr>
        <w:t xml:space="preserve">дью ковра (пола), затем в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на гимнастической скамейке:</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Лежа на скамейке (поперек) лицом вниз – прогнуться;</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lastRenderedPageBreak/>
        <w:t xml:space="preserve">Сидя на скамейке, </w:t>
      </w:r>
      <w:proofErr w:type="spellStart"/>
      <w:r w:rsidRPr="0028637F">
        <w:rPr>
          <w:color w:val="000000"/>
          <w:sz w:val="24"/>
          <w:szCs w:val="24"/>
        </w:rPr>
        <w:t>скрестные</w:t>
      </w:r>
      <w:proofErr w:type="spellEnd"/>
      <w:r w:rsidRPr="0028637F">
        <w:rPr>
          <w:color w:val="000000"/>
          <w:sz w:val="24"/>
          <w:szCs w:val="24"/>
        </w:rPr>
        <w:t xml:space="preserve"> махи ногами в стороны (ноги под углом 45 градусов);</w:t>
      </w:r>
    </w:p>
    <w:p w:rsidR="0028637F" w:rsidRPr="0028637F" w:rsidRDefault="0028637F" w:rsidP="0028637F">
      <w:pPr>
        <w:numPr>
          <w:ilvl w:val="0"/>
          <w:numId w:val="54"/>
        </w:numPr>
        <w:shd w:val="clear" w:color="auto" w:fill="FFFFFF"/>
        <w:jc w:val="both"/>
        <w:rPr>
          <w:rFonts w:ascii="Arial" w:hAnsi="Arial" w:cs="Arial"/>
          <w:color w:val="000000"/>
          <w:sz w:val="22"/>
          <w:szCs w:val="22"/>
        </w:rPr>
      </w:pPr>
      <w:proofErr w:type="gramStart"/>
      <w:r w:rsidRPr="0028637F">
        <w:rPr>
          <w:color w:val="000000"/>
          <w:sz w:val="24"/>
          <w:szCs w:val="24"/>
        </w:rPr>
        <w:t>Сед</w:t>
      </w:r>
      <w:proofErr w:type="gramEnd"/>
      <w:r w:rsidRPr="0028637F">
        <w:rPr>
          <w:color w:val="000000"/>
          <w:sz w:val="24"/>
          <w:szCs w:val="24"/>
        </w:rPr>
        <w:t xml:space="preserve"> углом на скамейке – движения ногами типа «вставить»;</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Сидя верхом на скамейке, ноги зацеплены за края. Наклоны назад: руки вверх, за головой, на груди;</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 xml:space="preserve">Из упора сидя на скамейке (поперек) – </w:t>
      </w:r>
      <w:proofErr w:type="spellStart"/>
      <w:r w:rsidRPr="0028637F">
        <w:rPr>
          <w:color w:val="000000"/>
          <w:sz w:val="24"/>
          <w:szCs w:val="24"/>
        </w:rPr>
        <w:t>прогибание</w:t>
      </w:r>
      <w:proofErr w:type="spellEnd"/>
      <w:r w:rsidRPr="0028637F">
        <w:rPr>
          <w:color w:val="000000"/>
          <w:sz w:val="24"/>
          <w:szCs w:val="24"/>
        </w:rPr>
        <w:t xml:space="preserve"> вперед-вверх;</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Продвижение по полу (скамейка между ногами); на всей стопе, на носках, на пятках и т.п.;</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То же прыжками;</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 xml:space="preserve">Из упора стоя на скамейке (продольно), шаги на руках до упора, лежа на скамейке, затем так же и </w:t>
      </w:r>
      <w:proofErr w:type="gramStart"/>
      <w:r w:rsidRPr="0028637F">
        <w:rPr>
          <w:color w:val="000000"/>
          <w:sz w:val="24"/>
          <w:szCs w:val="24"/>
        </w:rPr>
        <w:t>в</w:t>
      </w:r>
      <w:proofErr w:type="gramEnd"/>
      <w:r w:rsidRPr="0028637F">
        <w:rPr>
          <w:color w:val="000000"/>
          <w:sz w:val="24"/>
          <w:szCs w:val="24"/>
        </w:rPr>
        <w:t xml:space="preserve">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То же, не переступая ногами;</w:t>
      </w:r>
    </w:p>
    <w:p w:rsidR="0028637F" w:rsidRPr="0028637F" w:rsidRDefault="0028637F" w:rsidP="0028637F">
      <w:pPr>
        <w:numPr>
          <w:ilvl w:val="0"/>
          <w:numId w:val="54"/>
        </w:numPr>
        <w:shd w:val="clear" w:color="auto" w:fill="FFFFFF"/>
        <w:jc w:val="both"/>
        <w:rPr>
          <w:rFonts w:ascii="Arial" w:hAnsi="Arial" w:cs="Arial"/>
          <w:color w:val="000000"/>
          <w:sz w:val="22"/>
          <w:szCs w:val="22"/>
        </w:rPr>
      </w:pPr>
      <w:r w:rsidRPr="0028637F">
        <w:rPr>
          <w:color w:val="000000"/>
          <w:sz w:val="24"/>
          <w:szCs w:val="24"/>
        </w:rPr>
        <w:t xml:space="preserve">Стоя на скамейке поперек, перейти в </w:t>
      </w:r>
      <w:proofErr w:type="gramStart"/>
      <w:r w:rsidRPr="0028637F">
        <w:rPr>
          <w:color w:val="000000"/>
          <w:sz w:val="24"/>
          <w:szCs w:val="24"/>
        </w:rPr>
        <w:t>упор</w:t>
      </w:r>
      <w:proofErr w:type="gramEnd"/>
      <w:r w:rsidRPr="0028637F">
        <w:rPr>
          <w:color w:val="000000"/>
          <w:sz w:val="24"/>
          <w:szCs w:val="24"/>
        </w:rPr>
        <w:t xml:space="preserve"> лежа (ноги на скамейке), затем в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с гантелями (вес 1-2 кг):</w:t>
      </w:r>
    </w:p>
    <w:p w:rsidR="0028637F" w:rsidRPr="0028637F" w:rsidRDefault="0028637F" w:rsidP="0028637F">
      <w:pPr>
        <w:numPr>
          <w:ilvl w:val="0"/>
          <w:numId w:val="55"/>
        </w:numPr>
        <w:shd w:val="clear" w:color="auto" w:fill="FFFFFF"/>
        <w:jc w:val="both"/>
        <w:rPr>
          <w:rFonts w:ascii="Arial" w:hAnsi="Arial" w:cs="Arial"/>
          <w:color w:val="000000"/>
          <w:sz w:val="22"/>
          <w:szCs w:val="22"/>
        </w:rPr>
      </w:pPr>
      <w:r w:rsidRPr="0028637F">
        <w:rPr>
          <w:color w:val="000000"/>
          <w:sz w:val="24"/>
          <w:szCs w:val="24"/>
        </w:rPr>
        <w:t>Вращение гантелей, держа за головки (внутрь и наружу);</w:t>
      </w:r>
    </w:p>
    <w:p w:rsidR="0028637F" w:rsidRPr="0028637F" w:rsidRDefault="0028637F" w:rsidP="0028637F">
      <w:pPr>
        <w:numPr>
          <w:ilvl w:val="0"/>
          <w:numId w:val="55"/>
        </w:numPr>
        <w:shd w:val="clear" w:color="auto" w:fill="FFFFFF"/>
        <w:jc w:val="both"/>
        <w:rPr>
          <w:rFonts w:ascii="Arial" w:hAnsi="Arial" w:cs="Arial"/>
          <w:color w:val="000000"/>
          <w:sz w:val="22"/>
          <w:szCs w:val="22"/>
        </w:rPr>
      </w:pPr>
      <w:r w:rsidRPr="0028637F">
        <w:rPr>
          <w:color w:val="000000"/>
          <w:sz w:val="24"/>
          <w:szCs w:val="24"/>
        </w:rPr>
        <w:t>Сгибание опущенных рук:</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а)   в положении супинации предплечья;</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б)   в положении пронации предплечья;</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в)   кисти рук ладонями повернуты друг другу;</w:t>
      </w:r>
    </w:p>
    <w:p w:rsidR="0028637F" w:rsidRPr="0028637F" w:rsidRDefault="0028637F" w:rsidP="0028637F">
      <w:pPr>
        <w:numPr>
          <w:ilvl w:val="0"/>
          <w:numId w:val="56"/>
        </w:numPr>
        <w:shd w:val="clear" w:color="auto" w:fill="FFFFFF"/>
        <w:jc w:val="both"/>
        <w:rPr>
          <w:rFonts w:ascii="Arial" w:hAnsi="Arial" w:cs="Arial"/>
          <w:color w:val="000000"/>
          <w:sz w:val="22"/>
          <w:szCs w:val="22"/>
        </w:rPr>
      </w:pPr>
      <w:proofErr w:type="spellStart"/>
      <w:r w:rsidRPr="0028637F">
        <w:rPr>
          <w:color w:val="000000"/>
          <w:sz w:val="24"/>
          <w:szCs w:val="24"/>
        </w:rPr>
        <w:t>И.</w:t>
      </w:r>
      <w:proofErr w:type="gramStart"/>
      <w:r w:rsidRPr="0028637F">
        <w:rPr>
          <w:color w:val="000000"/>
          <w:sz w:val="24"/>
          <w:szCs w:val="24"/>
        </w:rPr>
        <w:t>п</w:t>
      </w:r>
      <w:proofErr w:type="spellEnd"/>
      <w:proofErr w:type="gramEnd"/>
      <w:r w:rsidRPr="0028637F">
        <w:rPr>
          <w:color w:val="000000"/>
          <w:sz w:val="24"/>
          <w:szCs w:val="24"/>
        </w:rPr>
        <w:t xml:space="preserve"> – </w:t>
      </w:r>
      <w:proofErr w:type="spellStart"/>
      <w:r w:rsidRPr="0028637F">
        <w:rPr>
          <w:color w:val="000000"/>
          <w:sz w:val="24"/>
          <w:szCs w:val="24"/>
        </w:rPr>
        <w:t>о.с</w:t>
      </w:r>
      <w:proofErr w:type="spellEnd"/>
      <w:r w:rsidRPr="0028637F">
        <w:rPr>
          <w:color w:val="000000"/>
          <w:sz w:val="24"/>
          <w:szCs w:val="24"/>
        </w:rPr>
        <w:t>. руки в стороны; сгибание рук;</w:t>
      </w:r>
    </w:p>
    <w:p w:rsidR="0028637F" w:rsidRPr="0028637F" w:rsidRDefault="0028637F" w:rsidP="0028637F">
      <w:pPr>
        <w:numPr>
          <w:ilvl w:val="0"/>
          <w:numId w:val="56"/>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w:t>
      </w:r>
      <w:proofErr w:type="spellStart"/>
      <w:proofErr w:type="gramStart"/>
      <w:r w:rsidRPr="0028637F">
        <w:rPr>
          <w:color w:val="000000"/>
          <w:sz w:val="24"/>
          <w:szCs w:val="24"/>
        </w:rPr>
        <w:t>о</w:t>
      </w:r>
      <w:proofErr w:type="gramEnd"/>
      <w:r w:rsidRPr="0028637F">
        <w:rPr>
          <w:color w:val="000000"/>
          <w:sz w:val="24"/>
          <w:szCs w:val="24"/>
        </w:rPr>
        <w:t>.</w:t>
      </w:r>
      <w:proofErr w:type="gramStart"/>
      <w:r w:rsidRPr="0028637F">
        <w:rPr>
          <w:color w:val="000000"/>
          <w:sz w:val="24"/>
          <w:szCs w:val="24"/>
        </w:rPr>
        <w:t>с</w:t>
      </w:r>
      <w:proofErr w:type="spellEnd"/>
      <w:proofErr w:type="gramEnd"/>
      <w:r w:rsidRPr="0028637F">
        <w:rPr>
          <w:color w:val="000000"/>
          <w:sz w:val="24"/>
          <w:szCs w:val="24"/>
        </w:rPr>
        <w:t>. руки к плечам; жим;</w:t>
      </w:r>
    </w:p>
    <w:p w:rsidR="0028637F" w:rsidRPr="0028637F" w:rsidRDefault="0028637F" w:rsidP="0028637F">
      <w:pPr>
        <w:numPr>
          <w:ilvl w:val="0"/>
          <w:numId w:val="56"/>
        </w:numPr>
        <w:shd w:val="clear" w:color="auto" w:fill="FFFFFF"/>
        <w:jc w:val="both"/>
        <w:rPr>
          <w:rFonts w:ascii="Arial" w:hAnsi="Arial" w:cs="Arial"/>
          <w:color w:val="000000"/>
          <w:sz w:val="22"/>
          <w:szCs w:val="22"/>
        </w:rPr>
      </w:pPr>
      <w:r w:rsidRPr="0028637F">
        <w:rPr>
          <w:color w:val="000000"/>
          <w:sz w:val="24"/>
          <w:szCs w:val="24"/>
        </w:rPr>
        <w:t>То же сидя;</w:t>
      </w:r>
    </w:p>
    <w:p w:rsidR="0028637F" w:rsidRPr="0028637F" w:rsidRDefault="0028637F" w:rsidP="0028637F">
      <w:pPr>
        <w:numPr>
          <w:ilvl w:val="0"/>
          <w:numId w:val="56"/>
        </w:numPr>
        <w:shd w:val="clear" w:color="auto" w:fill="FFFFFF"/>
        <w:jc w:val="both"/>
        <w:rPr>
          <w:rFonts w:ascii="Arial" w:hAnsi="Arial" w:cs="Arial"/>
          <w:color w:val="000000"/>
          <w:sz w:val="22"/>
          <w:szCs w:val="22"/>
        </w:rPr>
      </w:pPr>
      <w:r w:rsidRPr="0028637F">
        <w:rPr>
          <w:color w:val="000000"/>
          <w:sz w:val="24"/>
          <w:szCs w:val="24"/>
        </w:rPr>
        <w:t>То же лежа (руки вперед);</w:t>
      </w:r>
    </w:p>
    <w:p w:rsidR="0028637F" w:rsidRPr="0028637F" w:rsidRDefault="0028637F" w:rsidP="0028637F">
      <w:pPr>
        <w:numPr>
          <w:ilvl w:val="0"/>
          <w:numId w:val="56"/>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xml:space="preserve">. – </w:t>
      </w:r>
      <w:proofErr w:type="spellStart"/>
      <w:proofErr w:type="gramStart"/>
      <w:r w:rsidRPr="0028637F">
        <w:rPr>
          <w:color w:val="000000"/>
          <w:sz w:val="24"/>
          <w:szCs w:val="24"/>
        </w:rPr>
        <w:t>о</w:t>
      </w:r>
      <w:proofErr w:type="gramEnd"/>
      <w:r w:rsidRPr="0028637F">
        <w:rPr>
          <w:color w:val="000000"/>
          <w:sz w:val="24"/>
          <w:szCs w:val="24"/>
        </w:rPr>
        <w:t>.</w:t>
      </w:r>
      <w:proofErr w:type="gramStart"/>
      <w:r w:rsidRPr="0028637F">
        <w:rPr>
          <w:color w:val="000000"/>
          <w:sz w:val="24"/>
          <w:szCs w:val="24"/>
        </w:rPr>
        <w:t>с</w:t>
      </w:r>
      <w:proofErr w:type="spellEnd"/>
      <w:proofErr w:type="gramEnd"/>
      <w:r w:rsidRPr="0028637F">
        <w:rPr>
          <w:color w:val="000000"/>
          <w:sz w:val="24"/>
          <w:szCs w:val="24"/>
        </w:rPr>
        <w:t>. руки вверх; сгибание и разгибание рук; гантели за голову;</w:t>
      </w:r>
    </w:p>
    <w:p w:rsidR="0028637F" w:rsidRPr="0028637F" w:rsidRDefault="0028637F" w:rsidP="0028637F">
      <w:pPr>
        <w:numPr>
          <w:ilvl w:val="0"/>
          <w:numId w:val="56"/>
        </w:numPr>
        <w:shd w:val="clear" w:color="auto" w:fill="FFFFFF"/>
        <w:jc w:val="both"/>
        <w:rPr>
          <w:rFonts w:ascii="Arial" w:hAnsi="Arial" w:cs="Arial"/>
          <w:color w:val="000000"/>
          <w:sz w:val="22"/>
          <w:szCs w:val="22"/>
        </w:rPr>
      </w:pPr>
      <w:r w:rsidRPr="0028637F">
        <w:rPr>
          <w:color w:val="000000"/>
          <w:sz w:val="24"/>
          <w:szCs w:val="24"/>
        </w:rPr>
        <w:t>Поднимание рук через стороны вверх:</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а)   ладонями вниз;</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б)   ладонями вверх;</w:t>
      </w:r>
    </w:p>
    <w:p w:rsidR="0028637F" w:rsidRPr="0028637F" w:rsidRDefault="0028637F" w:rsidP="0028637F">
      <w:pPr>
        <w:shd w:val="clear" w:color="auto" w:fill="FFFFFF"/>
        <w:ind w:left="360"/>
        <w:jc w:val="both"/>
        <w:rPr>
          <w:rFonts w:ascii="Arial" w:hAnsi="Arial" w:cs="Arial"/>
          <w:color w:val="000000"/>
          <w:sz w:val="22"/>
          <w:szCs w:val="22"/>
        </w:rPr>
      </w:pPr>
      <w:r w:rsidRPr="0028637F">
        <w:rPr>
          <w:color w:val="000000"/>
          <w:sz w:val="24"/>
          <w:szCs w:val="24"/>
        </w:rPr>
        <w:t>в)   ладонями внутрь;</w:t>
      </w:r>
    </w:p>
    <w:p w:rsidR="0028637F" w:rsidRPr="0028637F" w:rsidRDefault="0028637F" w:rsidP="0028637F">
      <w:pPr>
        <w:numPr>
          <w:ilvl w:val="0"/>
          <w:numId w:val="57"/>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стойка ноги врозь, руки вперед, туловище наклонено вперед под прямым углом; о</w:t>
      </w:r>
      <w:r w:rsidRPr="0028637F">
        <w:rPr>
          <w:color w:val="000000"/>
          <w:sz w:val="24"/>
          <w:szCs w:val="24"/>
        </w:rPr>
        <w:t>т</w:t>
      </w:r>
      <w:r w:rsidRPr="0028637F">
        <w:rPr>
          <w:color w:val="000000"/>
          <w:sz w:val="24"/>
          <w:szCs w:val="24"/>
        </w:rPr>
        <w:t xml:space="preserve">ведение рук в стороны, затем </w:t>
      </w:r>
      <w:proofErr w:type="gramStart"/>
      <w:r w:rsidRPr="0028637F">
        <w:rPr>
          <w:color w:val="000000"/>
          <w:sz w:val="24"/>
          <w:szCs w:val="24"/>
        </w:rPr>
        <w:t>в</w:t>
      </w:r>
      <w:proofErr w:type="gramEnd"/>
      <w:r w:rsidRPr="0028637F">
        <w:rPr>
          <w:color w:val="000000"/>
          <w:sz w:val="24"/>
          <w:szCs w:val="24"/>
        </w:rPr>
        <w:t xml:space="preserve">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Упражнения в парах</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для развития силы:</w:t>
      </w:r>
    </w:p>
    <w:p w:rsidR="0028637F" w:rsidRPr="0028637F" w:rsidRDefault="0028637F" w:rsidP="0028637F">
      <w:pPr>
        <w:numPr>
          <w:ilvl w:val="0"/>
          <w:numId w:val="58"/>
        </w:numPr>
        <w:shd w:val="clear" w:color="auto" w:fill="FFFFFF"/>
        <w:jc w:val="both"/>
        <w:rPr>
          <w:rFonts w:ascii="Arial" w:hAnsi="Arial" w:cs="Arial"/>
          <w:color w:val="000000"/>
          <w:sz w:val="22"/>
          <w:szCs w:val="22"/>
        </w:rPr>
      </w:pPr>
      <w:r w:rsidRPr="0028637F">
        <w:rPr>
          <w:color w:val="000000"/>
          <w:sz w:val="24"/>
          <w:szCs w:val="24"/>
        </w:rPr>
        <w:t>Один лежит на спине, руки вперед, второй захватывает за руки, ставит его на ноги, при этом партнер, которого поднимают, старается не сгибать туловище, то же с захватом за одну руку;</w:t>
      </w:r>
    </w:p>
    <w:p w:rsidR="0028637F" w:rsidRPr="0028637F" w:rsidRDefault="0028637F" w:rsidP="0028637F">
      <w:pPr>
        <w:numPr>
          <w:ilvl w:val="0"/>
          <w:numId w:val="58"/>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один лежит на спине, руки вперед, второй ложится спиной (грудью</w:t>
      </w:r>
      <w:proofErr w:type="gramStart"/>
      <w:r w:rsidRPr="0028637F">
        <w:rPr>
          <w:color w:val="000000"/>
          <w:sz w:val="24"/>
          <w:szCs w:val="24"/>
        </w:rPr>
        <w:t>)н</w:t>
      </w:r>
      <w:proofErr w:type="gramEnd"/>
      <w:r w:rsidRPr="0028637F">
        <w:rPr>
          <w:color w:val="000000"/>
          <w:sz w:val="24"/>
          <w:szCs w:val="24"/>
        </w:rPr>
        <w:t>а руки леж</w:t>
      </w:r>
      <w:r w:rsidRPr="0028637F">
        <w:rPr>
          <w:color w:val="000000"/>
          <w:sz w:val="24"/>
          <w:szCs w:val="24"/>
        </w:rPr>
        <w:t>а</w:t>
      </w:r>
      <w:r w:rsidRPr="0028637F">
        <w:rPr>
          <w:color w:val="000000"/>
          <w:sz w:val="24"/>
          <w:szCs w:val="24"/>
        </w:rPr>
        <w:t>щего; выполнение: нижний сгибает и разгибает руки;</w:t>
      </w:r>
    </w:p>
    <w:p w:rsidR="0028637F" w:rsidRPr="0028637F" w:rsidRDefault="0028637F" w:rsidP="0028637F">
      <w:pPr>
        <w:numPr>
          <w:ilvl w:val="0"/>
          <w:numId w:val="58"/>
        </w:numPr>
        <w:shd w:val="clear" w:color="auto" w:fill="FFFFFF"/>
        <w:jc w:val="both"/>
        <w:rPr>
          <w:rFonts w:ascii="Arial" w:hAnsi="Arial" w:cs="Arial"/>
          <w:color w:val="000000"/>
          <w:sz w:val="22"/>
          <w:szCs w:val="22"/>
        </w:rPr>
      </w:pPr>
      <w:proofErr w:type="spellStart"/>
      <w:r w:rsidRPr="0028637F">
        <w:rPr>
          <w:color w:val="000000"/>
          <w:sz w:val="24"/>
          <w:szCs w:val="24"/>
        </w:rPr>
        <w:t>И.п</w:t>
      </w:r>
      <w:proofErr w:type="spellEnd"/>
      <w:r w:rsidRPr="0028637F">
        <w:rPr>
          <w:color w:val="000000"/>
          <w:sz w:val="24"/>
          <w:szCs w:val="24"/>
        </w:rPr>
        <w:t>. – один в упоре сидя сзади, второй – захватывает ноги, приподнимает его таз от ковра; выполнение: нижний сгибает и разгибает руки;</w:t>
      </w:r>
    </w:p>
    <w:p w:rsidR="0028637F" w:rsidRPr="0028637F" w:rsidRDefault="0028637F" w:rsidP="0028637F">
      <w:pPr>
        <w:numPr>
          <w:ilvl w:val="0"/>
          <w:numId w:val="58"/>
        </w:numPr>
        <w:shd w:val="clear" w:color="auto" w:fill="FFFFFF"/>
        <w:jc w:val="both"/>
        <w:rPr>
          <w:rFonts w:ascii="Arial" w:hAnsi="Arial" w:cs="Arial"/>
          <w:color w:val="000000"/>
          <w:sz w:val="22"/>
          <w:szCs w:val="22"/>
        </w:rPr>
      </w:pPr>
      <w:r w:rsidRPr="0028637F">
        <w:rPr>
          <w:color w:val="000000"/>
          <w:sz w:val="24"/>
          <w:szCs w:val="24"/>
        </w:rPr>
        <w:t>Один принимает положение упора лежа, ноги на плечах партнера, выполнение: сгибание и разгибание рук;</w:t>
      </w:r>
    </w:p>
    <w:p w:rsidR="0028637F" w:rsidRPr="0028637F" w:rsidRDefault="0028637F" w:rsidP="0028637F">
      <w:pPr>
        <w:numPr>
          <w:ilvl w:val="0"/>
          <w:numId w:val="58"/>
        </w:numPr>
        <w:shd w:val="clear" w:color="auto" w:fill="FFFFFF"/>
        <w:jc w:val="both"/>
        <w:rPr>
          <w:rFonts w:ascii="Arial" w:hAnsi="Arial" w:cs="Arial"/>
          <w:color w:val="000000"/>
          <w:sz w:val="22"/>
          <w:szCs w:val="22"/>
        </w:rPr>
      </w:pPr>
      <w:r w:rsidRPr="0028637F">
        <w:rPr>
          <w:color w:val="000000"/>
          <w:sz w:val="24"/>
          <w:szCs w:val="24"/>
        </w:rPr>
        <w:t>Захватив партнера сзади под плечи, подняв, вращение вокруг себя;</w:t>
      </w:r>
    </w:p>
    <w:p w:rsidR="0028637F" w:rsidRPr="0028637F" w:rsidRDefault="0028637F" w:rsidP="0028637F">
      <w:pPr>
        <w:numPr>
          <w:ilvl w:val="0"/>
          <w:numId w:val="58"/>
        </w:numPr>
        <w:shd w:val="clear" w:color="auto" w:fill="FFFFFF"/>
        <w:jc w:val="both"/>
        <w:rPr>
          <w:rFonts w:ascii="Arial" w:hAnsi="Arial" w:cs="Arial"/>
          <w:color w:val="000000"/>
          <w:sz w:val="22"/>
          <w:szCs w:val="22"/>
        </w:rPr>
      </w:pPr>
      <w:r w:rsidRPr="0028637F">
        <w:rPr>
          <w:color w:val="000000"/>
          <w:sz w:val="24"/>
          <w:szCs w:val="24"/>
        </w:rPr>
        <w:t> </w:t>
      </w:r>
      <w:proofErr w:type="spellStart"/>
      <w:r w:rsidRPr="0028637F">
        <w:rPr>
          <w:color w:val="000000"/>
          <w:sz w:val="24"/>
          <w:szCs w:val="24"/>
        </w:rPr>
        <w:t>И.п</w:t>
      </w:r>
      <w:proofErr w:type="spellEnd"/>
      <w:r w:rsidRPr="0028637F">
        <w:rPr>
          <w:color w:val="000000"/>
          <w:sz w:val="24"/>
          <w:szCs w:val="24"/>
        </w:rPr>
        <w:t>. – то же выполнение: перебросить партнера с одной стороны на другую.</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на гибкость:</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t>Один лежит на спине, захватив руками ноги партнера, стоящего со стороны головы; в</w:t>
      </w:r>
      <w:r w:rsidRPr="0028637F">
        <w:rPr>
          <w:color w:val="000000"/>
          <w:sz w:val="24"/>
          <w:szCs w:val="24"/>
        </w:rPr>
        <w:t>ы</w:t>
      </w:r>
      <w:r w:rsidRPr="0028637F">
        <w:rPr>
          <w:color w:val="000000"/>
          <w:sz w:val="24"/>
          <w:szCs w:val="24"/>
        </w:rPr>
        <w:t>полнение: стоящий захватывает ноги лежащего и шагом назад сгибает его до касания н</w:t>
      </w:r>
      <w:r w:rsidRPr="0028637F">
        <w:rPr>
          <w:color w:val="000000"/>
          <w:sz w:val="24"/>
          <w:szCs w:val="24"/>
        </w:rPr>
        <w:t>о</w:t>
      </w:r>
      <w:r w:rsidRPr="0028637F">
        <w:rPr>
          <w:color w:val="000000"/>
          <w:sz w:val="24"/>
          <w:szCs w:val="24"/>
        </w:rPr>
        <w:t>гами ковра;</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t xml:space="preserve">Один </w:t>
      </w:r>
      <w:proofErr w:type="gramStart"/>
      <w:r w:rsidRPr="0028637F">
        <w:rPr>
          <w:color w:val="000000"/>
          <w:sz w:val="24"/>
          <w:szCs w:val="24"/>
        </w:rPr>
        <w:t>стоит</w:t>
      </w:r>
      <w:proofErr w:type="gramEnd"/>
      <w:r w:rsidRPr="0028637F">
        <w:rPr>
          <w:color w:val="000000"/>
          <w:sz w:val="24"/>
          <w:szCs w:val="24"/>
        </w:rPr>
        <w:t xml:space="preserve"> наклонившись вперед, руки между ногами; второй сидит на ковре сзади пар</w:t>
      </w:r>
      <w:r w:rsidRPr="0028637F">
        <w:rPr>
          <w:color w:val="000000"/>
          <w:sz w:val="24"/>
          <w:szCs w:val="24"/>
        </w:rPr>
        <w:t>т</w:t>
      </w:r>
      <w:r w:rsidRPr="0028637F">
        <w:rPr>
          <w:color w:val="000000"/>
          <w:sz w:val="24"/>
          <w:szCs w:val="24"/>
        </w:rPr>
        <w:t>нера, упираясь стопами в ноги партнера, захватывает его руки; выполнение, верхний в</w:t>
      </w:r>
      <w:r w:rsidRPr="0028637F">
        <w:rPr>
          <w:color w:val="000000"/>
          <w:sz w:val="24"/>
          <w:szCs w:val="24"/>
        </w:rPr>
        <w:t>ы</w:t>
      </w:r>
      <w:r w:rsidRPr="0028637F">
        <w:rPr>
          <w:color w:val="000000"/>
          <w:sz w:val="24"/>
          <w:szCs w:val="24"/>
        </w:rPr>
        <w:t>полняет наклон вперед, нижний за руки тянет к себе и т.д.</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t>Один в стойке на одной ноге, свободная нога вперед; партнер удерживает поднятую ногу на уровне пояса; выполнение: наклон вперед к поднятой ноге, партнер постепенно подн</w:t>
      </w:r>
      <w:r w:rsidRPr="0028637F">
        <w:rPr>
          <w:color w:val="000000"/>
          <w:sz w:val="24"/>
          <w:szCs w:val="24"/>
        </w:rPr>
        <w:t>и</w:t>
      </w:r>
      <w:r w:rsidRPr="0028637F">
        <w:rPr>
          <w:color w:val="000000"/>
          <w:sz w:val="24"/>
          <w:szCs w:val="24"/>
        </w:rPr>
        <w:t>мает ногу выше;</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t>То же, но наклон к опорной ноге;</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t>То же, но партнер отводит ногу в сторону;</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t>Один стоит, наклонившись вперед, руки за головой, второй захватывает за локти партнера и помогает выполнять повороты туловища в левую и в правую сторону;</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lastRenderedPageBreak/>
        <w:t>Оба сидят на ковре спиной к спине, взявшись под локти; выполнение: первый наклоняе</w:t>
      </w:r>
      <w:r w:rsidRPr="0028637F">
        <w:rPr>
          <w:color w:val="000000"/>
          <w:sz w:val="24"/>
          <w:szCs w:val="24"/>
        </w:rPr>
        <w:t>т</w:t>
      </w:r>
      <w:r w:rsidRPr="0028637F">
        <w:rPr>
          <w:color w:val="000000"/>
          <w:sz w:val="24"/>
          <w:szCs w:val="24"/>
        </w:rPr>
        <w:t>ся, второй ложится ему на спину, прогибаясь;</w:t>
      </w:r>
    </w:p>
    <w:p w:rsidR="0028637F" w:rsidRPr="0028637F" w:rsidRDefault="0028637F" w:rsidP="0028637F">
      <w:pPr>
        <w:numPr>
          <w:ilvl w:val="0"/>
          <w:numId w:val="59"/>
        </w:numPr>
        <w:shd w:val="clear" w:color="auto" w:fill="FFFFFF"/>
        <w:jc w:val="both"/>
        <w:rPr>
          <w:rFonts w:ascii="Arial" w:hAnsi="Arial" w:cs="Arial"/>
          <w:color w:val="000000"/>
          <w:sz w:val="22"/>
          <w:szCs w:val="22"/>
        </w:rPr>
      </w:pPr>
      <w:r w:rsidRPr="0028637F">
        <w:rPr>
          <w:color w:val="000000"/>
          <w:sz w:val="24"/>
          <w:szCs w:val="24"/>
        </w:rPr>
        <w:t>Стоя спиной друг другу, взявшись за руки вверху; сделать шаг вперед, прогнуться (пост</w:t>
      </w:r>
      <w:r w:rsidRPr="0028637F">
        <w:rPr>
          <w:color w:val="000000"/>
          <w:sz w:val="24"/>
          <w:szCs w:val="24"/>
        </w:rPr>
        <w:t>е</w:t>
      </w:r>
      <w:r w:rsidRPr="0028637F">
        <w:rPr>
          <w:color w:val="000000"/>
          <w:sz w:val="24"/>
          <w:szCs w:val="24"/>
        </w:rPr>
        <w:t>пенно длину шага увеличивать).</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на реакцию:</w:t>
      </w:r>
    </w:p>
    <w:p w:rsidR="0028637F" w:rsidRPr="0028637F" w:rsidRDefault="0028637F" w:rsidP="0028637F">
      <w:pPr>
        <w:numPr>
          <w:ilvl w:val="0"/>
          <w:numId w:val="60"/>
        </w:numPr>
        <w:shd w:val="clear" w:color="auto" w:fill="FFFFFF"/>
        <w:jc w:val="both"/>
        <w:rPr>
          <w:rFonts w:ascii="Arial" w:hAnsi="Arial" w:cs="Arial"/>
          <w:color w:val="000000"/>
          <w:sz w:val="22"/>
          <w:szCs w:val="22"/>
        </w:rPr>
      </w:pPr>
      <w:r w:rsidRPr="0028637F">
        <w:rPr>
          <w:color w:val="000000"/>
          <w:sz w:val="24"/>
          <w:szCs w:val="24"/>
        </w:rPr>
        <w:t>Один стоит руки вперед на ширине плеч, второй лицом к партнеру, руки вперед выше рук партнера (ладони вместе); задание: опустить руки вниз между руками партнера, который в свою очередь пытается их поймать (запятнать); водящему нельзя опускать руки вниз (р</w:t>
      </w:r>
      <w:r w:rsidRPr="0028637F">
        <w:rPr>
          <w:color w:val="000000"/>
          <w:sz w:val="24"/>
          <w:szCs w:val="24"/>
        </w:rPr>
        <w:t>у</w:t>
      </w:r>
      <w:r w:rsidRPr="0028637F">
        <w:rPr>
          <w:color w:val="000000"/>
          <w:sz w:val="24"/>
          <w:szCs w:val="24"/>
        </w:rPr>
        <w:t>ки постепенно сужаются);</w:t>
      </w:r>
    </w:p>
    <w:p w:rsidR="0028637F" w:rsidRPr="0028637F" w:rsidRDefault="0028637F" w:rsidP="0028637F">
      <w:pPr>
        <w:numPr>
          <w:ilvl w:val="0"/>
          <w:numId w:val="60"/>
        </w:numPr>
        <w:shd w:val="clear" w:color="auto" w:fill="FFFFFF"/>
        <w:jc w:val="both"/>
        <w:rPr>
          <w:rFonts w:ascii="Arial" w:hAnsi="Arial" w:cs="Arial"/>
          <w:color w:val="000000"/>
          <w:sz w:val="22"/>
          <w:szCs w:val="22"/>
        </w:rPr>
      </w:pPr>
      <w:r w:rsidRPr="0028637F">
        <w:rPr>
          <w:color w:val="000000"/>
          <w:sz w:val="24"/>
          <w:szCs w:val="24"/>
        </w:rPr>
        <w:t>То же, сидя друг напротив друга на гимнастической скамейке;</w:t>
      </w:r>
    </w:p>
    <w:p w:rsidR="0028637F" w:rsidRPr="0028637F" w:rsidRDefault="0028637F" w:rsidP="0028637F">
      <w:pPr>
        <w:numPr>
          <w:ilvl w:val="0"/>
          <w:numId w:val="60"/>
        </w:numPr>
        <w:shd w:val="clear" w:color="auto" w:fill="FFFFFF"/>
        <w:jc w:val="both"/>
        <w:rPr>
          <w:rFonts w:ascii="Arial" w:hAnsi="Arial" w:cs="Arial"/>
          <w:color w:val="000000"/>
          <w:sz w:val="22"/>
          <w:szCs w:val="22"/>
        </w:rPr>
      </w:pPr>
      <w:r w:rsidRPr="0028637F">
        <w:rPr>
          <w:color w:val="000000"/>
          <w:sz w:val="24"/>
          <w:szCs w:val="24"/>
        </w:rPr>
        <w:t xml:space="preserve">Сидя на </w:t>
      </w:r>
      <w:proofErr w:type="gramStart"/>
      <w:r w:rsidRPr="0028637F">
        <w:rPr>
          <w:color w:val="000000"/>
          <w:sz w:val="24"/>
          <w:szCs w:val="24"/>
        </w:rPr>
        <w:t>скамейке</w:t>
      </w:r>
      <w:proofErr w:type="gramEnd"/>
      <w:r w:rsidRPr="0028637F">
        <w:rPr>
          <w:color w:val="000000"/>
          <w:sz w:val="24"/>
          <w:szCs w:val="24"/>
        </w:rPr>
        <w:t xml:space="preserve"> друг напротив друга; один партнер кладет кисти рук на колени партн</w:t>
      </w:r>
      <w:r w:rsidRPr="0028637F">
        <w:rPr>
          <w:color w:val="000000"/>
          <w:sz w:val="24"/>
          <w:szCs w:val="24"/>
        </w:rPr>
        <w:t>е</w:t>
      </w:r>
      <w:r w:rsidRPr="0028637F">
        <w:rPr>
          <w:color w:val="000000"/>
          <w:sz w:val="24"/>
          <w:szCs w:val="24"/>
        </w:rPr>
        <w:t>ра, который свои руки опускает вниз за спину или держит над ладонями партнера; зад</w:t>
      </w:r>
      <w:r w:rsidRPr="0028637F">
        <w:rPr>
          <w:color w:val="000000"/>
          <w:sz w:val="24"/>
          <w:szCs w:val="24"/>
        </w:rPr>
        <w:t>а</w:t>
      </w:r>
      <w:r w:rsidRPr="0028637F">
        <w:rPr>
          <w:color w:val="000000"/>
          <w:sz w:val="24"/>
          <w:szCs w:val="24"/>
        </w:rPr>
        <w:t>ние: успеть убрать ладони с коленей партнера, который пытается запятнать их;</w:t>
      </w:r>
    </w:p>
    <w:p w:rsidR="0028637F" w:rsidRPr="0028637F" w:rsidRDefault="0028637F" w:rsidP="0028637F">
      <w:pPr>
        <w:numPr>
          <w:ilvl w:val="0"/>
          <w:numId w:val="60"/>
        </w:numPr>
        <w:shd w:val="clear" w:color="auto" w:fill="FFFFFF"/>
        <w:jc w:val="both"/>
        <w:rPr>
          <w:rFonts w:ascii="Arial" w:hAnsi="Arial" w:cs="Arial"/>
          <w:color w:val="000000"/>
          <w:sz w:val="22"/>
          <w:szCs w:val="22"/>
        </w:rPr>
      </w:pPr>
      <w:r w:rsidRPr="0028637F">
        <w:rPr>
          <w:color w:val="000000"/>
          <w:sz w:val="24"/>
          <w:szCs w:val="24"/>
        </w:rPr>
        <w:t>Один стоит руки вперед, в руках теннисный мяч, второй стоит лицом к первому, руки вперед, выше рук партнера; задание: поймать мяч из рук партнера;</w:t>
      </w:r>
    </w:p>
    <w:p w:rsidR="0028637F" w:rsidRPr="0028637F" w:rsidRDefault="0028637F" w:rsidP="0028637F">
      <w:pPr>
        <w:numPr>
          <w:ilvl w:val="0"/>
          <w:numId w:val="60"/>
        </w:numPr>
        <w:shd w:val="clear" w:color="auto" w:fill="FFFFFF"/>
        <w:jc w:val="both"/>
        <w:rPr>
          <w:rFonts w:ascii="Arial" w:hAnsi="Arial" w:cs="Arial"/>
          <w:color w:val="000000"/>
          <w:sz w:val="22"/>
          <w:szCs w:val="22"/>
        </w:rPr>
      </w:pPr>
      <w:r w:rsidRPr="0028637F">
        <w:rPr>
          <w:color w:val="000000"/>
          <w:sz w:val="24"/>
          <w:szCs w:val="24"/>
        </w:rPr>
        <w:t>Сидя на гимнастической скамейке, то же;</w:t>
      </w:r>
    </w:p>
    <w:p w:rsidR="0028637F" w:rsidRPr="0028637F" w:rsidRDefault="0028637F" w:rsidP="0028637F">
      <w:pPr>
        <w:numPr>
          <w:ilvl w:val="0"/>
          <w:numId w:val="60"/>
        </w:numPr>
        <w:shd w:val="clear" w:color="auto" w:fill="FFFFFF"/>
        <w:jc w:val="both"/>
        <w:rPr>
          <w:rFonts w:ascii="Arial" w:hAnsi="Arial" w:cs="Arial"/>
          <w:color w:val="000000"/>
          <w:sz w:val="22"/>
          <w:szCs w:val="22"/>
        </w:rPr>
      </w:pPr>
      <w:r w:rsidRPr="0028637F">
        <w:rPr>
          <w:color w:val="000000"/>
          <w:sz w:val="24"/>
          <w:szCs w:val="24"/>
        </w:rPr>
        <w:t>То же, но ловить одной рукой;</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Упражнения для укрепления мышц и связок шеи:</w:t>
      </w:r>
    </w:p>
    <w:p w:rsidR="0028637F" w:rsidRPr="0028637F" w:rsidRDefault="0028637F" w:rsidP="0028637F">
      <w:pPr>
        <w:numPr>
          <w:ilvl w:val="0"/>
          <w:numId w:val="61"/>
        </w:numPr>
        <w:shd w:val="clear" w:color="auto" w:fill="FFFFFF"/>
        <w:jc w:val="both"/>
        <w:rPr>
          <w:rFonts w:ascii="Arial" w:hAnsi="Arial" w:cs="Arial"/>
          <w:color w:val="000000"/>
          <w:sz w:val="22"/>
          <w:szCs w:val="22"/>
        </w:rPr>
      </w:pPr>
      <w:r w:rsidRPr="0028637F">
        <w:rPr>
          <w:color w:val="000000"/>
          <w:sz w:val="24"/>
          <w:szCs w:val="24"/>
        </w:rPr>
        <w:t>Наклоны головы вперед-назад, в стороны;</w:t>
      </w:r>
    </w:p>
    <w:p w:rsidR="0028637F" w:rsidRPr="0028637F" w:rsidRDefault="0028637F" w:rsidP="0028637F">
      <w:pPr>
        <w:numPr>
          <w:ilvl w:val="0"/>
          <w:numId w:val="61"/>
        </w:numPr>
        <w:shd w:val="clear" w:color="auto" w:fill="FFFFFF"/>
        <w:jc w:val="both"/>
        <w:rPr>
          <w:rFonts w:ascii="Arial" w:hAnsi="Arial" w:cs="Arial"/>
          <w:color w:val="000000"/>
          <w:sz w:val="22"/>
          <w:szCs w:val="22"/>
        </w:rPr>
      </w:pPr>
      <w:r w:rsidRPr="0028637F">
        <w:rPr>
          <w:color w:val="000000"/>
          <w:sz w:val="24"/>
          <w:szCs w:val="24"/>
        </w:rPr>
        <w:t>То же, но партнер противодействует выполнению упражнения, удерживая голову выпо</w:t>
      </w:r>
      <w:r w:rsidRPr="0028637F">
        <w:rPr>
          <w:color w:val="000000"/>
          <w:sz w:val="24"/>
          <w:szCs w:val="24"/>
        </w:rPr>
        <w:t>л</w:t>
      </w:r>
      <w:r w:rsidRPr="0028637F">
        <w:rPr>
          <w:color w:val="000000"/>
          <w:sz w:val="24"/>
          <w:szCs w:val="24"/>
        </w:rPr>
        <w:t>няющего своими руками;</w:t>
      </w:r>
    </w:p>
    <w:p w:rsidR="0028637F" w:rsidRPr="0028637F" w:rsidRDefault="0028637F" w:rsidP="0028637F">
      <w:pPr>
        <w:numPr>
          <w:ilvl w:val="0"/>
          <w:numId w:val="61"/>
        </w:numPr>
        <w:shd w:val="clear" w:color="auto" w:fill="FFFFFF"/>
        <w:jc w:val="both"/>
        <w:rPr>
          <w:rFonts w:ascii="Arial" w:hAnsi="Arial" w:cs="Arial"/>
          <w:color w:val="000000"/>
          <w:sz w:val="22"/>
          <w:szCs w:val="22"/>
        </w:rPr>
      </w:pPr>
      <w:r w:rsidRPr="0028637F">
        <w:rPr>
          <w:color w:val="000000"/>
          <w:sz w:val="24"/>
          <w:szCs w:val="24"/>
        </w:rPr>
        <w:t>Повороты в стороны, круговые движения головой;</w:t>
      </w:r>
    </w:p>
    <w:p w:rsidR="0028637F" w:rsidRPr="0028637F" w:rsidRDefault="0028637F" w:rsidP="0028637F">
      <w:pPr>
        <w:numPr>
          <w:ilvl w:val="0"/>
          <w:numId w:val="61"/>
        </w:numPr>
        <w:shd w:val="clear" w:color="auto" w:fill="FFFFFF"/>
        <w:jc w:val="both"/>
        <w:rPr>
          <w:rFonts w:ascii="Arial" w:hAnsi="Arial" w:cs="Arial"/>
          <w:color w:val="000000"/>
          <w:sz w:val="22"/>
          <w:szCs w:val="22"/>
        </w:rPr>
      </w:pPr>
      <w:r w:rsidRPr="0028637F">
        <w:rPr>
          <w:color w:val="000000"/>
          <w:sz w:val="24"/>
          <w:szCs w:val="24"/>
        </w:rPr>
        <w:t> То же, но партнер противодействует выполнению упражнения, удерживая голову выпо</w:t>
      </w:r>
      <w:r w:rsidRPr="0028637F">
        <w:rPr>
          <w:color w:val="000000"/>
          <w:sz w:val="24"/>
          <w:szCs w:val="24"/>
        </w:rPr>
        <w:t>л</w:t>
      </w:r>
      <w:r w:rsidRPr="0028637F">
        <w:rPr>
          <w:color w:val="000000"/>
          <w:sz w:val="24"/>
          <w:szCs w:val="24"/>
        </w:rPr>
        <w:t>няющего своими руками;</w:t>
      </w:r>
    </w:p>
    <w:p w:rsidR="0028637F" w:rsidRPr="0028637F" w:rsidRDefault="0028637F" w:rsidP="0028637F">
      <w:pPr>
        <w:numPr>
          <w:ilvl w:val="0"/>
          <w:numId w:val="61"/>
        </w:numPr>
        <w:shd w:val="clear" w:color="auto" w:fill="FFFFFF"/>
        <w:jc w:val="both"/>
        <w:rPr>
          <w:rFonts w:ascii="Arial" w:hAnsi="Arial" w:cs="Arial"/>
          <w:color w:val="000000"/>
          <w:sz w:val="22"/>
          <w:szCs w:val="22"/>
        </w:rPr>
      </w:pPr>
      <w:r w:rsidRPr="0028637F">
        <w:rPr>
          <w:color w:val="000000"/>
          <w:sz w:val="24"/>
          <w:szCs w:val="24"/>
        </w:rPr>
        <w:t>Наклоны головой вперед-назад с упором ладонями в подбородок,  то же, но круговые движения головой;</w:t>
      </w:r>
    </w:p>
    <w:p w:rsidR="0028637F" w:rsidRPr="0028637F" w:rsidRDefault="0028637F" w:rsidP="0028637F">
      <w:pPr>
        <w:numPr>
          <w:ilvl w:val="0"/>
          <w:numId w:val="61"/>
        </w:numPr>
        <w:shd w:val="clear" w:color="auto" w:fill="FFFFFF"/>
        <w:jc w:val="both"/>
        <w:rPr>
          <w:rFonts w:ascii="Arial" w:hAnsi="Arial" w:cs="Arial"/>
          <w:color w:val="000000"/>
          <w:sz w:val="22"/>
          <w:szCs w:val="22"/>
        </w:rPr>
      </w:pPr>
      <w:r w:rsidRPr="0028637F">
        <w:rPr>
          <w:color w:val="000000"/>
          <w:sz w:val="24"/>
          <w:szCs w:val="24"/>
        </w:rPr>
        <w:t>То же руки на затылке.</w:t>
      </w:r>
    </w:p>
    <w:p w:rsidR="0028637F" w:rsidRPr="0028637F" w:rsidRDefault="0028637F" w:rsidP="0028637F">
      <w:pPr>
        <w:shd w:val="clear" w:color="auto" w:fill="FFFFFF"/>
        <w:jc w:val="both"/>
        <w:rPr>
          <w:rFonts w:ascii="Arial" w:hAnsi="Arial" w:cs="Arial"/>
          <w:color w:val="000000"/>
          <w:sz w:val="22"/>
          <w:szCs w:val="22"/>
        </w:rPr>
      </w:pPr>
      <w:r w:rsidRPr="0028637F">
        <w:rPr>
          <w:b/>
          <w:bCs/>
          <w:color w:val="000000"/>
          <w:sz w:val="24"/>
          <w:szCs w:val="24"/>
          <w:u w:val="single"/>
        </w:rPr>
        <w:t>Игры и эстафеты:</w:t>
      </w:r>
    </w:p>
    <w:p w:rsidR="0028637F" w:rsidRPr="0028637F" w:rsidRDefault="0028637F" w:rsidP="0028637F">
      <w:pPr>
        <w:numPr>
          <w:ilvl w:val="0"/>
          <w:numId w:val="62"/>
        </w:numPr>
        <w:shd w:val="clear" w:color="auto" w:fill="FFFFFF"/>
        <w:jc w:val="both"/>
        <w:rPr>
          <w:rFonts w:ascii="Arial" w:hAnsi="Arial" w:cs="Arial"/>
          <w:color w:val="000000"/>
          <w:sz w:val="22"/>
          <w:szCs w:val="22"/>
        </w:rPr>
      </w:pPr>
      <w:proofErr w:type="gramStart"/>
      <w:r w:rsidRPr="0028637F">
        <w:rPr>
          <w:color w:val="000000"/>
          <w:sz w:val="24"/>
          <w:szCs w:val="24"/>
        </w:rPr>
        <w:t>Команды сидят на скамейках (продольно), ноги врозь, в затылок друг другу, мяч у впер</w:t>
      </w:r>
      <w:r w:rsidRPr="0028637F">
        <w:rPr>
          <w:color w:val="000000"/>
          <w:sz w:val="24"/>
          <w:szCs w:val="24"/>
        </w:rPr>
        <w:t>е</w:t>
      </w:r>
      <w:r w:rsidRPr="0028637F">
        <w:rPr>
          <w:color w:val="000000"/>
          <w:sz w:val="24"/>
          <w:szCs w:val="24"/>
        </w:rPr>
        <w:t>ди сидящего; по команде первый встает и передает мяч из руки в руки сзади, сидящему между ногами и т.д.; передавшие мячи садятся; последний, получив мяч, не вставая, пер</w:t>
      </w:r>
      <w:r w:rsidRPr="0028637F">
        <w:rPr>
          <w:color w:val="000000"/>
          <w:sz w:val="24"/>
          <w:szCs w:val="24"/>
        </w:rPr>
        <w:t>е</w:t>
      </w:r>
      <w:r w:rsidRPr="0028637F">
        <w:rPr>
          <w:color w:val="000000"/>
          <w:sz w:val="24"/>
          <w:szCs w:val="24"/>
        </w:rPr>
        <w:t>дает его через голову соседа вперед и так до первого;</w:t>
      </w:r>
      <w:proofErr w:type="gramEnd"/>
      <w:r w:rsidRPr="0028637F">
        <w:rPr>
          <w:color w:val="000000"/>
          <w:sz w:val="24"/>
          <w:szCs w:val="24"/>
        </w:rPr>
        <w:t xml:space="preserve"> объявить победителя;</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То же; по команде первый встает на скамейку, одновременно подняв мяч вверх, прогиб</w:t>
      </w:r>
      <w:r w:rsidRPr="0028637F">
        <w:rPr>
          <w:color w:val="000000"/>
          <w:sz w:val="24"/>
          <w:szCs w:val="24"/>
        </w:rPr>
        <w:t>а</w:t>
      </w:r>
      <w:r w:rsidRPr="0028637F">
        <w:rPr>
          <w:color w:val="000000"/>
          <w:sz w:val="24"/>
          <w:szCs w:val="24"/>
        </w:rPr>
        <w:t>ясь назад, передает мяч партнеру; второй, получив мяч, встает и так же передает мяч сл</w:t>
      </w:r>
      <w:r w:rsidRPr="0028637F">
        <w:rPr>
          <w:color w:val="000000"/>
          <w:sz w:val="24"/>
          <w:szCs w:val="24"/>
        </w:rPr>
        <w:t>е</w:t>
      </w:r>
      <w:r w:rsidRPr="0028637F">
        <w:rPr>
          <w:color w:val="000000"/>
          <w:sz w:val="24"/>
          <w:szCs w:val="24"/>
        </w:rPr>
        <w:t>дующему; обратно мяч передается из рук в руки через голову впереди сидящего;</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 xml:space="preserve">Упор присев сзади, мяч зажат коленями; передвигаясь до отметки в </w:t>
      </w:r>
      <w:proofErr w:type="spellStart"/>
      <w:r w:rsidRPr="0028637F">
        <w:rPr>
          <w:color w:val="000000"/>
          <w:sz w:val="24"/>
          <w:szCs w:val="24"/>
        </w:rPr>
        <w:t>и.п</w:t>
      </w:r>
      <w:proofErr w:type="spellEnd"/>
      <w:r w:rsidRPr="0028637F">
        <w:rPr>
          <w:color w:val="000000"/>
          <w:sz w:val="24"/>
          <w:szCs w:val="24"/>
        </w:rPr>
        <w:t>., не уронить мяч (уронившие мячи начинают сначала), затем броском передать мяч партнеру и бегом ве</w:t>
      </w:r>
      <w:r w:rsidRPr="0028637F">
        <w:rPr>
          <w:color w:val="000000"/>
          <w:sz w:val="24"/>
          <w:szCs w:val="24"/>
        </w:rPr>
        <w:t>р</w:t>
      </w:r>
      <w:r w:rsidRPr="0028637F">
        <w:rPr>
          <w:color w:val="000000"/>
          <w:sz w:val="24"/>
          <w:szCs w:val="24"/>
        </w:rPr>
        <w:t>нуться в свою команду (встать последним); второй начинает движение после того, как первый коснулся рукой его плеча;</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То же, передвигаясь спиной вперед;</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 xml:space="preserve">То же, но перекатывая мяч; обязательное условие, чтобы мяч прокатился между ногами партнера, после чего он может принимать </w:t>
      </w:r>
      <w:proofErr w:type="spellStart"/>
      <w:r w:rsidRPr="0028637F">
        <w:rPr>
          <w:color w:val="000000"/>
          <w:sz w:val="24"/>
          <w:szCs w:val="24"/>
        </w:rPr>
        <w:t>и.п</w:t>
      </w:r>
      <w:proofErr w:type="spellEnd"/>
      <w:r w:rsidRPr="0028637F">
        <w:rPr>
          <w:color w:val="000000"/>
          <w:sz w:val="24"/>
          <w:szCs w:val="24"/>
        </w:rPr>
        <w:t>.;</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Ручной мяч (по упрощенным правилам);</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То же с набивным мячом;</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«Борьба за мяч» (1х1, 2х2 и т.д.); задача: из захвата отобрать мяч у противника и перен</w:t>
      </w:r>
      <w:r w:rsidRPr="0028637F">
        <w:rPr>
          <w:color w:val="000000"/>
          <w:sz w:val="24"/>
          <w:szCs w:val="24"/>
        </w:rPr>
        <w:t>е</w:t>
      </w:r>
      <w:r w:rsidRPr="0028637F">
        <w:rPr>
          <w:color w:val="000000"/>
          <w:sz w:val="24"/>
          <w:szCs w:val="24"/>
        </w:rPr>
        <w:t>сти его за черту на свою сторону; отобравший мяч – помогает товарищам, потерявший мяч – выбывает из игры;</w:t>
      </w:r>
    </w:p>
    <w:p w:rsidR="0028637F" w:rsidRPr="0028637F" w:rsidRDefault="0028637F" w:rsidP="0028637F">
      <w:pPr>
        <w:numPr>
          <w:ilvl w:val="0"/>
          <w:numId w:val="62"/>
        </w:numPr>
        <w:shd w:val="clear" w:color="auto" w:fill="FFFFFF"/>
        <w:jc w:val="both"/>
        <w:rPr>
          <w:rFonts w:ascii="Arial" w:hAnsi="Arial" w:cs="Arial"/>
          <w:color w:val="000000"/>
          <w:sz w:val="22"/>
          <w:szCs w:val="22"/>
        </w:rPr>
      </w:pPr>
      <w:proofErr w:type="gramStart"/>
      <w:r w:rsidRPr="0028637F">
        <w:rPr>
          <w:color w:val="000000"/>
          <w:sz w:val="24"/>
          <w:szCs w:val="24"/>
        </w:rPr>
        <w:t>Играющие</w:t>
      </w:r>
      <w:proofErr w:type="gramEnd"/>
      <w:r w:rsidRPr="0028637F">
        <w:rPr>
          <w:color w:val="000000"/>
          <w:sz w:val="24"/>
          <w:szCs w:val="24"/>
        </w:rPr>
        <w:t xml:space="preserve"> лежат по кругу, водящий догоняет </w:t>
      </w:r>
      <w:proofErr w:type="spellStart"/>
      <w:r w:rsidRPr="0028637F">
        <w:rPr>
          <w:color w:val="000000"/>
          <w:sz w:val="24"/>
          <w:szCs w:val="24"/>
        </w:rPr>
        <w:t>нележащего</w:t>
      </w:r>
      <w:proofErr w:type="spellEnd"/>
      <w:r w:rsidRPr="0028637F">
        <w:rPr>
          <w:color w:val="000000"/>
          <w:sz w:val="24"/>
          <w:szCs w:val="24"/>
        </w:rPr>
        <w:t>, бегая за ним по кругу, пока тот не ляжет рядом с товарищем, который быстро встает и убегает от водящего;</w:t>
      </w:r>
    </w:p>
    <w:p w:rsidR="0028637F" w:rsidRPr="0028637F" w:rsidRDefault="0028637F" w:rsidP="0028637F">
      <w:pPr>
        <w:numPr>
          <w:ilvl w:val="0"/>
          <w:numId w:val="62"/>
        </w:numPr>
        <w:shd w:val="clear" w:color="auto" w:fill="FFFFFF"/>
        <w:jc w:val="both"/>
        <w:rPr>
          <w:rFonts w:ascii="Arial" w:hAnsi="Arial" w:cs="Arial"/>
          <w:color w:val="000000"/>
          <w:sz w:val="22"/>
          <w:szCs w:val="22"/>
        </w:rPr>
      </w:pPr>
      <w:r w:rsidRPr="0028637F">
        <w:rPr>
          <w:color w:val="000000"/>
          <w:sz w:val="24"/>
          <w:szCs w:val="24"/>
        </w:rPr>
        <w:t xml:space="preserve">То е, но </w:t>
      </w:r>
      <w:proofErr w:type="gramStart"/>
      <w:r w:rsidRPr="0028637F">
        <w:rPr>
          <w:color w:val="000000"/>
          <w:sz w:val="24"/>
          <w:szCs w:val="24"/>
        </w:rPr>
        <w:t>играющие</w:t>
      </w:r>
      <w:proofErr w:type="gramEnd"/>
      <w:r w:rsidRPr="0028637F">
        <w:rPr>
          <w:color w:val="000000"/>
          <w:sz w:val="24"/>
          <w:szCs w:val="24"/>
        </w:rPr>
        <w:t xml:space="preserve"> сидят или стоят; в этом случае надо сесть или встать рядом с товар</w:t>
      </w:r>
      <w:r w:rsidRPr="0028637F">
        <w:rPr>
          <w:color w:val="000000"/>
          <w:sz w:val="24"/>
          <w:szCs w:val="24"/>
        </w:rPr>
        <w:t>и</w:t>
      </w:r>
      <w:r w:rsidRPr="0028637F">
        <w:rPr>
          <w:color w:val="000000"/>
          <w:sz w:val="24"/>
          <w:szCs w:val="24"/>
        </w:rPr>
        <w:t>щем.</w:t>
      </w:r>
    </w:p>
    <w:p w:rsidR="0052007D" w:rsidRDefault="0052007D" w:rsidP="0028637F">
      <w:pPr>
        <w:shd w:val="clear" w:color="auto" w:fill="FFFFFF"/>
        <w:jc w:val="center"/>
        <w:rPr>
          <w:b/>
          <w:bCs/>
          <w:color w:val="000000"/>
          <w:sz w:val="24"/>
          <w:szCs w:val="24"/>
        </w:rPr>
      </w:pPr>
    </w:p>
    <w:p w:rsidR="0052007D" w:rsidRDefault="0052007D" w:rsidP="0028637F">
      <w:pPr>
        <w:shd w:val="clear" w:color="auto" w:fill="FFFFFF"/>
        <w:jc w:val="center"/>
        <w:rPr>
          <w:b/>
          <w:bCs/>
          <w:color w:val="000000"/>
          <w:sz w:val="24"/>
          <w:szCs w:val="24"/>
        </w:rPr>
      </w:pPr>
    </w:p>
    <w:p w:rsidR="0052007D" w:rsidRDefault="0052007D" w:rsidP="0028637F">
      <w:pPr>
        <w:shd w:val="clear" w:color="auto" w:fill="FFFFFF"/>
        <w:jc w:val="center"/>
        <w:rPr>
          <w:b/>
          <w:bCs/>
          <w:color w:val="000000"/>
          <w:sz w:val="24"/>
          <w:szCs w:val="24"/>
        </w:rPr>
      </w:pPr>
    </w:p>
    <w:p w:rsidR="0052007D" w:rsidRDefault="0052007D" w:rsidP="0028637F">
      <w:pPr>
        <w:shd w:val="clear" w:color="auto" w:fill="FFFFFF"/>
        <w:jc w:val="center"/>
        <w:rPr>
          <w:b/>
          <w:bCs/>
          <w:color w:val="000000"/>
          <w:sz w:val="24"/>
          <w:szCs w:val="24"/>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lastRenderedPageBreak/>
        <w:t>3.2 СПЕЦИАЛИЗИРОВАННЫЕ ИГРОВЫЕ КОМПЛЕКСЫ</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color w:val="000000"/>
          <w:sz w:val="24"/>
          <w:szCs w:val="24"/>
        </w:rPr>
        <w:t>Базовые варианты для разработки игр-заданий</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i/>
          <w:iCs/>
          <w:color w:val="000000"/>
          <w:sz w:val="24"/>
          <w:szCs w:val="24"/>
        </w:rPr>
        <w:t>Комплекс игр-заданий по освоению противоборства в различных стойках.</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Главная идея, на которой построен комплекс, - защита места на своем туловище от прико</w:t>
      </w:r>
      <w:r w:rsidRPr="0028637F">
        <w:rPr>
          <w:color w:val="000000"/>
          <w:sz w:val="24"/>
          <w:szCs w:val="24"/>
        </w:rPr>
        <w:t>с</w:t>
      </w:r>
      <w:r w:rsidRPr="0028637F">
        <w:rPr>
          <w:color w:val="000000"/>
          <w:sz w:val="24"/>
          <w:szCs w:val="24"/>
        </w:rPr>
        <w:t>новения (касания, захвата) противника.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Обозначая места касания в различных точках, зонах, частях тела, тренер моделирует вер</w:t>
      </w:r>
      <w:r w:rsidRPr="0028637F">
        <w:rPr>
          <w:color w:val="000000"/>
          <w:sz w:val="24"/>
          <w:szCs w:val="24"/>
        </w:rPr>
        <w:t>о</w:t>
      </w:r>
      <w:r w:rsidRPr="0028637F">
        <w:rPr>
          <w:color w:val="000000"/>
          <w:sz w:val="24"/>
          <w:szCs w:val="24"/>
        </w:rPr>
        <w:t xml:space="preserve">ятную реакцию защиты </w:t>
      </w:r>
      <w:proofErr w:type="gramStart"/>
      <w:r w:rsidRPr="0028637F">
        <w:rPr>
          <w:color w:val="000000"/>
          <w:sz w:val="24"/>
          <w:szCs w:val="24"/>
        </w:rPr>
        <w:t>принятием</w:t>
      </w:r>
      <w:proofErr w:type="gramEnd"/>
      <w:r w:rsidRPr="0028637F">
        <w:rPr>
          <w:color w:val="000000"/>
          <w:sz w:val="24"/>
          <w:szCs w:val="24"/>
        </w:rPr>
        <w:t xml:space="preserve"> играющим соответствующей позы и действиями с помощью захватов, упоров, уклонов, перемещений и т.д. Таким образом, задание одному из партнеров ко</w:t>
      </w:r>
      <w:r w:rsidRPr="0028637F">
        <w:rPr>
          <w:color w:val="000000"/>
          <w:sz w:val="24"/>
          <w:szCs w:val="24"/>
        </w:rPr>
        <w:t>с</w:t>
      </w:r>
      <w:r w:rsidRPr="0028637F">
        <w:rPr>
          <w:color w:val="000000"/>
          <w:sz w:val="24"/>
          <w:szCs w:val="24"/>
        </w:rPr>
        <w:t>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ему возможности коснуться. Все эти действия сопровождаются необходимостью соответствующе держать тул</w:t>
      </w:r>
      <w:r w:rsidRPr="0028637F">
        <w:rPr>
          <w:color w:val="000000"/>
          <w:sz w:val="24"/>
          <w:szCs w:val="24"/>
        </w:rPr>
        <w:t>о</w:t>
      </w:r>
      <w:r w:rsidRPr="0028637F">
        <w:rPr>
          <w:color w:val="000000"/>
          <w:sz w:val="24"/>
          <w:szCs w:val="24"/>
        </w:rPr>
        <w:t>вище (прямо, либо согнуто, либо разворотом в нужную сторону). Эти обстоятельства положены в основу разработки игр-заданий в касания.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Например, для того чтобы учащийся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w:t>
      </w:r>
      <w:r w:rsidRPr="0028637F">
        <w:rPr>
          <w:color w:val="000000"/>
          <w:sz w:val="24"/>
          <w:szCs w:val="24"/>
        </w:rPr>
        <w:t>в</w:t>
      </w:r>
      <w:r w:rsidRPr="0028637F">
        <w:rPr>
          <w:color w:val="000000"/>
          <w:sz w:val="24"/>
          <w:szCs w:val="24"/>
        </w:rPr>
        <w:t>ника. «Срабатывает» элементарный принцип построения защиты – удалить от противника опа</w:t>
      </w:r>
      <w:r w:rsidRPr="0028637F">
        <w:rPr>
          <w:color w:val="000000"/>
          <w:sz w:val="24"/>
          <w:szCs w:val="24"/>
        </w:rPr>
        <w:t>с</w:t>
      </w:r>
      <w:r w:rsidRPr="0028637F">
        <w:rPr>
          <w:color w:val="000000"/>
          <w:sz w:val="24"/>
          <w:szCs w:val="24"/>
        </w:rPr>
        <w:t>ный участок, а уж затем защищаться руками, маневрировать. Все это довольно предопределяет стойки играющих, их манеру действий. Чтобы получить эффект повышения силового против</w:t>
      </w:r>
      <w:r w:rsidRPr="0028637F">
        <w:rPr>
          <w:color w:val="000000"/>
          <w:sz w:val="24"/>
          <w:szCs w:val="24"/>
        </w:rPr>
        <w:t>о</w:t>
      </w:r>
      <w:r w:rsidRPr="0028637F">
        <w:rPr>
          <w:color w:val="000000"/>
          <w:sz w:val="24"/>
          <w:szCs w:val="24"/>
        </w:rPr>
        <w:t>действия соперников, увеличить мощность и быстроту движений, необходимо уменьшить пл</w:t>
      </w:r>
      <w:r w:rsidRPr="0028637F">
        <w:rPr>
          <w:color w:val="000000"/>
          <w:sz w:val="24"/>
          <w:szCs w:val="24"/>
        </w:rPr>
        <w:t>о</w:t>
      </w:r>
      <w:r w:rsidRPr="0028637F">
        <w:rPr>
          <w:color w:val="000000"/>
          <w:sz w:val="24"/>
          <w:szCs w:val="24"/>
        </w:rPr>
        <w:t>щадь свободного перемещения. Указать, можно или нельзя блокировать действия захватами за руки и т.п.</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Данные примеры могут быть выполнены только при строгом выполнении условий или пр</w:t>
      </w:r>
      <w:r w:rsidRPr="0028637F">
        <w:rPr>
          <w:color w:val="000000"/>
          <w:sz w:val="24"/>
          <w:szCs w:val="24"/>
        </w:rPr>
        <w:t>а</w:t>
      </w:r>
      <w:r w:rsidRPr="0028637F">
        <w:rPr>
          <w:color w:val="000000"/>
          <w:sz w:val="24"/>
          <w:szCs w:val="24"/>
        </w:rPr>
        <w:t xml:space="preserve">вил игры. Они определяют факт победы одного из соревнующихся, </w:t>
      </w:r>
      <w:proofErr w:type="gramStart"/>
      <w:r w:rsidRPr="0028637F">
        <w:rPr>
          <w:color w:val="000000"/>
          <w:sz w:val="24"/>
          <w:szCs w:val="24"/>
        </w:rPr>
        <w:t>а</w:t>
      </w:r>
      <w:proofErr w:type="gramEnd"/>
      <w:r w:rsidRPr="0028637F">
        <w:rPr>
          <w:color w:val="000000"/>
          <w:sz w:val="24"/>
          <w:szCs w:val="24"/>
        </w:rPr>
        <w:t xml:space="preserve"> следовательно, их повед</w:t>
      </w:r>
      <w:r w:rsidRPr="0028637F">
        <w:rPr>
          <w:color w:val="000000"/>
          <w:sz w:val="24"/>
          <w:szCs w:val="24"/>
        </w:rPr>
        <w:t>е</w:t>
      </w:r>
      <w:r w:rsidRPr="0028637F">
        <w:rPr>
          <w:color w:val="000000"/>
          <w:sz w:val="24"/>
          <w:szCs w:val="24"/>
        </w:rPr>
        <w:t>ние сводится к следующему:</w:t>
      </w:r>
    </w:p>
    <w:p w:rsidR="0028637F" w:rsidRPr="0028637F" w:rsidRDefault="0028637F" w:rsidP="0028637F">
      <w:pPr>
        <w:numPr>
          <w:ilvl w:val="0"/>
          <w:numId w:val="63"/>
        </w:numPr>
        <w:shd w:val="clear" w:color="auto" w:fill="FFFFFF"/>
        <w:jc w:val="both"/>
        <w:rPr>
          <w:rFonts w:ascii="Arial" w:hAnsi="Arial" w:cs="Arial"/>
          <w:color w:val="000000"/>
          <w:sz w:val="22"/>
          <w:szCs w:val="22"/>
        </w:rPr>
      </w:pPr>
      <w:r w:rsidRPr="0028637F">
        <w:rPr>
          <w:color w:val="000000"/>
          <w:sz w:val="24"/>
          <w:szCs w:val="24"/>
        </w:rPr>
        <w:t>касаться только строго определенных точек, зон или частей тела соперника;</w:t>
      </w:r>
    </w:p>
    <w:p w:rsidR="0028637F" w:rsidRPr="0028637F" w:rsidRDefault="0028637F" w:rsidP="0028637F">
      <w:pPr>
        <w:numPr>
          <w:ilvl w:val="0"/>
          <w:numId w:val="64"/>
        </w:numPr>
        <w:shd w:val="clear" w:color="auto" w:fill="FFFFFF"/>
        <w:jc w:val="both"/>
        <w:rPr>
          <w:rFonts w:ascii="Arial" w:hAnsi="Arial" w:cs="Arial"/>
          <w:color w:val="000000"/>
          <w:sz w:val="22"/>
          <w:szCs w:val="22"/>
        </w:rPr>
      </w:pPr>
      <w:r w:rsidRPr="0028637F">
        <w:rPr>
          <w:color w:val="000000"/>
          <w:sz w:val="24"/>
          <w:szCs w:val="24"/>
        </w:rPr>
        <w:t>выполнять касания одной или двумя руками (какой именно, одновременно или последов</w:t>
      </w:r>
      <w:r w:rsidRPr="0028637F">
        <w:rPr>
          <w:color w:val="000000"/>
          <w:sz w:val="24"/>
          <w:szCs w:val="24"/>
        </w:rPr>
        <w:t>а</w:t>
      </w:r>
      <w:r w:rsidRPr="0028637F">
        <w:rPr>
          <w:color w:val="000000"/>
          <w:sz w:val="24"/>
          <w:szCs w:val="24"/>
        </w:rPr>
        <w:t>тельно, с какой стороны и т.п.);</w:t>
      </w:r>
    </w:p>
    <w:p w:rsidR="0028637F" w:rsidRPr="0028637F" w:rsidRDefault="0028637F" w:rsidP="0028637F">
      <w:pPr>
        <w:numPr>
          <w:ilvl w:val="0"/>
          <w:numId w:val="64"/>
        </w:numPr>
        <w:shd w:val="clear" w:color="auto" w:fill="FFFFFF"/>
        <w:jc w:val="both"/>
        <w:rPr>
          <w:rFonts w:ascii="Arial" w:hAnsi="Arial" w:cs="Arial"/>
          <w:color w:val="000000"/>
          <w:sz w:val="22"/>
          <w:szCs w:val="22"/>
        </w:rPr>
      </w:pPr>
      <w:r w:rsidRPr="0028637F">
        <w:rPr>
          <w:color w:val="000000"/>
          <w:sz w:val="24"/>
          <w:szCs w:val="24"/>
        </w:rPr>
        <w:t>перемещаться в пределах заданной (ограниченной) площади;</w:t>
      </w:r>
    </w:p>
    <w:p w:rsidR="0028637F" w:rsidRPr="0028637F" w:rsidRDefault="0028637F" w:rsidP="0028637F">
      <w:pPr>
        <w:numPr>
          <w:ilvl w:val="0"/>
          <w:numId w:val="64"/>
        </w:numPr>
        <w:shd w:val="clear" w:color="auto" w:fill="FFFFFF"/>
        <w:jc w:val="both"/>
        <w:rPr>
          <w:rFonts w:ascii="Arial" w:hAnsi="Arial" w:cs="Arial"/>
          <w:color w:val="000000"/>
          <w:sz w:val="22"/>
          <w:szCs w:val="22"/>
        </w:rPr>
      </w:pPr>
      <w:r w:rsidRPr="0028637F">
        <w:rPr>
          <w:color w:val="000000"/>
          <w:sz w:val="24"/>
          <w:szCs w:val="24"/>
        </w:rPr>
        <w:t>обоим партнерам выполнять одинаковые задания;</w:t>
      </w:r>
    </w:p>
    <w:p w:rsidR="0028637F" w:rsidRPr="0028637F" w:rsidRDefault="0028637F" w:rsidP="0028637F">
      <w:pPr>
        <w:numPr>
          <w:ilvl w:val="0"/>
          <w:numId w:val="64"/>
        </w:numPr>
        <w:shd w:val="clear" w:color="auto" w:fill="FFFFFF"/>
        <w:jc w:val="both"/>
        <w:rPr>
          <w:rFonts w:ascii="Arial" w:hAnsi="Arial" w:cs="Arial"/>
          <w:color w:val="000000"/>
          <w:sz w:val="22"/>
          <w:szCs w:val="22"/>
        </w:rPr>
      </w:pPr>
      <w:r w:rsidRPr="0028637F">
        <w:rPr>
          <w:color w:val="000000"/>
          <w:sz w:val="24"/>
          <w:szCs w:val="24"/>
        </w:rPr>
        <w:t>отступать можно (нельзя);</w:t>
      </w:r>
    </w:p>
    <w:p w:rsidR="0028637F" w:rsidRPr="0028637F" w:rsidRDefault="0028637F" w:rsidP="0028637F">
      <w:pPr>
        <w:numPr>
          <w:ilvl w:val="0"/>
          <w:numId w:val="64"/>
        </w:numPr>
        <w:shd w:val="clear" w:color="auto" w:fill="FFFFFF"/>
        <w:jc w:val="both"/>
        <w:rPr>
          <w:rFonts w:ascii="Arial" w:hAnsi="Arial" w:cs="Arial"/>
          <w:color w:val="000000"/>
          <w:sz w:val="22"/>
          <w:szCs w:val="22"/>
        </w:rPr>
      </w:pPr>
      <w:r w:rsidRPr="0028637F">
        <w:rPr>
          <w:color w:val="000000"/>
          <w:sz w:val="24"/>
          <w:szCs w:val="24"/>
        </w:rPr>
        <w:t>руки захватывать можно или нельзя и т.д.</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Организационно-методический момент – наряду с визуальными ориентирами мест касания (плечо, затылок, живот и т.д.) хорошо зарекомендовали себя предметные ориентиры, например платок, размещенный за поясом или на частях тела спортсмена при помощи резинки. Суть та же, но способ «завоевания» платка несколько меняется. Силовые решения начинают преобладать. Варианты игр в касания представлены </w:t>
      </w:r>
      <w:r w:rsidRPr="0028637F">
        <w:rPr>
          <w:i/>
          <w:iCs/>
          <w:color w:val="000000"/>
          <w:sz w:val="24"/>
          <w:szCs w:val="24"/>
        </w:rPr>
        <w:t>в табл. 22</w:t>
      </w:r>
      <w:r w:rsidRPr="0028637F">
        <w:rPr>
          <w:color w:val="000000"/>
          <w:sz w:val="24"/>
          <w:szCs w:val="24"/>
        </w:rPr>
        <w:t>.</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Опорные варианты игр могут быть использованы на протяжении всего урока или отдельных его частей. Их проведение возможно в залах без покрытий, на открытых площадках и т.п. при условиях запрета действий, приводящих к падениям.</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 разработке игр-заданий следует иметь в виду целевые установки, которые тренер ст</w:t>
      </w:r>
      <w:r w:rsidRPr="0028637F">
        <w:rPr>
          <w:color w:val="000000"/>
          <w:sz w:val="24"/>
          <w:szCs w:val="24"/>
        </w:rPr>
        <w:t>а</w:t>
      </w:r>
      <w:r w:rsidRPr="0028637F">
        <w:rPr>
          <w:color w:val="000000"/>
          <w:sz w:val="24"/>
          <w:szCs w:val="24"/>
        </w:rPr>
        <w:t xml:space="preserve">вит перед </w:t>
      </w:r>
      <w:proofErr w:type="gramStart"/>
      <w:r w:rsidRPr="0028637F">
        <w:rPr>
          <w:color w:val="000000"/>
          <w:sz w:val="24"/>
          <w:szCs w:val="24"/>
        </w:rPr>
        <w:t>занимающимися</w:t>
      </w:r>
      <w:proofErr w:type="gramEnd"/>
      <w:r w:rsidRPr="0028637F">
        <w:rPr>
          <w:color w:val="000000"/>
          <w:sz w:val="24"/>
          <w:szCs w:val="24"/>
        </w:rPr>
        <w:t>.</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Игры первого порядка предполагают одинаковые задания обоим учащимся (коснуться з</w:t>
      </w:r>
      <w:r w:rsidRPr="0028637F">
        <w:rPr>
          <w:color w:val="000000"/>
          <w:sz w:val="24"/>
          <w:szCs w:val="24"/>
        </w:rPr>
        <w:t>а</w:t>
      </w:r>
      <w:r w:rsidRPr="0028637F">
        <w:rPr>
          <w:color w:val="000000"/>
          <w:sz w:val="24"/>
          <w:szCs w:val="24"/>
        </w:rPr>
        <w:t>тылка противника).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Разные задания относятся к играм-заданиям второго порядка (например, один защищается от касаний живота, другой - от касаний затылка).</w:t>
      </w:r>
    </w:p>
    <w:p w:rsidR="0028637F" w:rsidRPr="0028637F" w:rsidRDefault="0028637F" w:rsidP="0028637F">
      <w:pPr>
        <w:shd w:val="clear" w:color="auto" w:fill="FFFFFF"/>
        <w:jc w:val="center"/>
        <w:rPr>
          <w:rFonts w:ascii="Arial" w:hAnsi="Arial" w:cs="Arial"/>
          <w:color w:val="000000"/>
          <w:sz w:val="22"/>
          <w:szCs w:val="22"/>
        </w:rPr>
      </w:pPr>
      <w:r w:rsidRPr="0028637F">
        <w:rPr>
          <w:color w:val="000000"/>
          <w:sz w:val="24"/>
          <w:szCs w:val="24"/>
        </w:rPr>
        <w:t>В таблице № 7 - игры-задания расположены в порядке их сложности.</w:t>
      </w:r>
      <w:r w:rsidRPr="0028637F">
        <w:rPr>
          <w:b/>
          <w:bCs/>
          <w:color w:val="000000"/>
          <w:sz w:val="24"/>
          <w:szCs w:val="24"/>
        </w:rPr>
        <w:t> </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ВАРИАНТЫ ИГР В КОСАНИЯ («пятнашки»)</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color w:val="000000"/>
          <w:sz w:val="24"/>
          <w:szCs w:val="24"/>
        </w:rPr>
        <w:t>(Грузных Г.М., 1993)</w:t>
      </w:r>
    </w:p>
    <w:p w:rsidR="0028637F" w:rsidRDefault="0028637F" w:rsidP="0028637F">
      <w:pPr>
        <w:shd w:val="clear" w:color="auto" w:fill="FFFFFF"/>
        <w:ind w:firstLine="540"/>
        <w:jc w:val="center"/>
        <w:rPr>
          <w:b/>
          <w:bCs/>
          <w:color w:val="000000"/>
          <w:sz w:val="24"/>
          <w:szCs w:val="24"/>
        </w:rPr>
      </w:pPr>
      <w:r w:rsidRPr="0028637F">
        <w:rPr>
          <w:b/>
          <w:bCs/>
          <w:color w:val="000000"/>
          <w:sz w:val="24"/>
          <w:szCs w:val="24"/>
        </w:rPr>
        <w:t>                                                                                              Таблица № 7</w:t>
      </w:r>
    </w:p>
    <w:tbl>
      <w:tblPr>
        <w:tblW w:w="9655" w:type="dxa"/>
        <w:tblInd w:w="92" w:type="dxa"/>
        <w:shd w:val="clear" w:color="auto" w:fill="FFFFFF"/>
        <w:tblCellMar>
          <w:left w:w="0" w:type="dxa"/>
          <w:right w:w="0" w:type="dxa"/>
        </w:tblCellMar>
        <w:tblLook w:val="04A0" w:firstRow="1" w:lastRow="0" w:firstColumn="1" w:lastColumn="0" w:noHBand="0" w:noVBand="1"/>
      </w:tblPr>
      <w:tblGrid>
        <w:gridCol w:w="3560"/>
        <w:gridCol w:w="1559"/>
        <w:gridCol w:w="1560"/>
        <w:gridCol w:w="1559"/>
        <w:gridCol w:w="1417"/>
      </w:tblGrid>
      <w:tr w:rsidR="0052007D" w:rsidRPr="0028637F" w:rsidTr="00F47BA1">
        <w:trPr>
          <w:trHeight w:val="600"/>
        </w:trPr>
        <w:tc>
          <w:tcPr>
            <w:tcW w:w="3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Места касания</w:t>
            </w:r>
          </w:p>
        </w:tc>
        <w:tc>
          <w:tcPr>
            <w:tcW w:w="60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Способ касания руками</w:t>
            </w:r>
          </w:p>
        </w:tc>
      </w:tr>
      <w:tr w:rsidR="0052007D" w:rsidRPr="0028637F" w:rsidTr="00F47BA1">
        <w:trPr>
          <w:trHeight w:val="360"/>
        </w:trPr>
        <w:tc>
          <w:tcPr>
            <w:tcW w:w="3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Любой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Правой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Левой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Обеими</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lastRenderedPageBreak/>
              <w:t>Затылок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37</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Средняя часть живота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38</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Левая подмышечная впадина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39</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Левое плечо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40</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Поясница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41</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Правая лопатка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42</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Левая сторона живота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19</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21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43</w:t>
            </w:r>
          </w:p>
        </w:tc>
      </w:tr>
      <w:tr w:rsidR="0052007D" w:rsidRPr="0028637F" w:rsidTr="00F47BA1">
        <w:trPr>
          <w:trHeight w:val="280"/>
        </w:trPr>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rPr>
                <w:rFonts w:ascii="Arial" w:hAnsi="Arial" w:cs="Arial"/>
                <w:color w:val="000000"/>
                <w:sz w:val="22"/>
                <w:szCs w:val="22"/>
              </w:rPr>
            </w:pPr>
            <w:r w:rsidRPr="0028637F">
              <w:rPr>
                <w:color w:val="000000"/>
                <w:sz w:val="24"/>
                <w:szCs w:val="24"/>
              </w:rPr>
              <w:t>Спина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22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23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44</w:t>
            </w:r>
          </w:p>
        </w:tc>
      </w:tr>
      <w:tr w:rsidR="0052007D" w:rsidRPr="0028637F" w:rsidTr="00F47BA1">
        <w:trPr>
          <w:trHeight w:val="360"/>
        </w:trPr>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rPr>
                <w:rFonts w:ascii="Arial" w:hAnsi="Arial" w:cs="Arial"/>
                <w:color w:val="000000"/>
                <w:sz w:val="22"/>
                <w:szCs w:val="22"/>
              </w:rPr>
            </w:pPr>
            <w:r w:rsidRPr="0028637F">
              <w:rPr>
                <w:color w:val="000000"/>
                <w:sz w:val="24"/>
                <w:szCs w:val="24"/>
              </w:rPr>
              <w:t>правая сторона живота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25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26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27</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b/>
                <w:bCs/>
                <w:color w:val="000000"/>
                <w:sz w:val="24"/>
                <w:szCs w:val="24"/>
              </w:rPr>
              <w:t>45</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Левая лопатка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28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29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46</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Правое плечо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47</w:t>
            </w:r>
          </w:p>
        </w:tc>
      </w:tr>
      <w:tr w:rsidR="0052007D" w:rsidRPr="0028637F" w:rsidTr="00F47BA1">
        <w:tc>
          <w:tcPr>
            <w:tcW w:w="3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rPr>
                <w:rFonts w:ascii="Arial" w:hAnsi="Arial" w:cs="Arial"/>
                <w:color w:val="000000"/>
                <w:sz w:val="22"/>
                <w:szCs w:val="22"/>
              </w:rPr>
            </w:pPr>
            <w:r w:rsidRPr="0028637F">
              <w:rPr>
                <w:color w:val="000000"/>
                <w:sz w:val="24"/>
                <w:szCs w:val="24"/>
              </w:rPr>
              <w:t>Правая подмышечная впадина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36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b/>
                <w:bCs/>
                <w:color w:val="000000"/>
                <w:sz w:val="24"/>
                <w:szCs w:val="24"/>
              </w:rPr>
              <w:t>48</w:t>
            </w:r>
          </w:p>
        </w:tc>
      </w:tr>
    </w:tbl>
    <w:p w:rsidR="0052007D" w:rsidRPr="0028637F" w:rsidRDefault="0052007D" w:rsidP="0028637F">
      <w:pPr>
        <w:shd w:val="clear" w:color="auto" w:fill="FFFFFF"/>
        <w:ind w:firstLine="540"/>
        <w:jc w:val="center"/>
        <w:rPr>
          <w:rFonts w:ascii="Arial" w:hAnsi="Arial" w:cs="Arial"/>
          <w:color w:val="000000"/>
          <w:sz w:val="22"/>
          <w:szCs w:val="22"/>
        </w:rPr>
      </w:pPr>
    </w:p>
    <w:p w:rsidR="0028637F" w:rsidRPr="0028637F" w:rsidRDefault="0028637F" w:rsidP="0028637F">
      <w:pPr>
        <w:shd w:val="clear" w:color="auto" w:fill="FFFFFF"/>
        <w:ind w:firstLine="540"/>
        <w:jc w:val="center"/>
        <w:rPr>
          <w:rFonts w:ascii="Arial" w:hAnsi="Arial" w:cs="Arial"/>
          <w:color w:val="000000"/>
          <w:sz w:val="22"/>
          <w:szCs w:val="22"/>
        </w:rPr>
      </w:pPr>
      <w:bookmarkStart w:id="13" w:name="ec9349dcbd3c282f753b32476550bfb3f6eaad98"/>
      <w:bookmarkStart w:id="14" w:name="6"/>
      <w:bookmarkEnd w:id="13"/>
      <w:bookmarkEnd w:id="14"/>
      <w:r w:rsidRPr="0028637F">
        <w:rPr>
          <w:b/>
          <w:bCs/>
          <w:i/>
          <w:iCs/>
          <w:color w:val="000000"/>
          <w:sz w:val="24"/>
          <w:szCs w:val="24"/>
          <w:u w:val="single"/>
        </w:rPr>
        <w:t>Игры-задания по освоению захватов различной плотности и активности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Преодоление помех на пути решения игровых задач, начиная с игр в касания, вводит зан</w:t>
      </w:r>
      <w:r w:rsidRPr="0028637F">
        <w:rPr>
          <w:color w:val="000000"/>
          <w:sz w:val="24"/>
          <w:szCs w:val="24"/>
        </w:rPr>
        <w:t>и</w:t>
      </w:r>
      <w:r w:rsidRPr="0028637F">
        <w:rPr>
          <w:color w:val="000000"/>
          <w:sz w:val="24"/>
          <w:szCs w:val="24"/>
        </w:rPr>
        <w:t>мающихся в условия самообучения захватам, способам их преодоления. Для подросткового во</w:t>
      </w:r>
      <w:r w:rsidRPr="0028637F">
        <w:rPr>
          <w:color w:val="000000"/>
          <w:sz w:val="24"/>
          <w:szCs w:val="24"/>
        </w:rPr>
        <w:t>з</w:t>
      </w:r>
      <w:r w:rsidRPr="0028637F">
        <w:rPr>
          <w:color w:val="000000"/>
          <w:sz w:val="24"/>
          <w:szCs w:val="24"/>
        </w:rPr>
        <w:t>раста это можно рассматривать на уровне личных открытий, находок. В одних случаях они «о</w:t>
      </w:r>
      <w:r w:rsidRPr="0028637F">
        <w:rPr>
          <w:color w:val="000000"/>
          <w:sz w:val="24"/>
          <w:szCs w:val="24"/>
        </w:rPr>
        <w:t>т</w:t>
      </w:r>
      <w:r w:rsidRPr="0028637F">
        <w:rPr>
          <w:color w:val="000000"/>
          <w:sz w:val="24"/>
          <w:szCs w:val="24"/>
        </w:rPr>
        <w:t xml:space="preserve">крывают» и проверяют в действии способы блокировки, в других - ищут и находят пути атаки. </w:t>
      </w:r>
      <w:proofErr w:type="gramStart"/>
      <w:r w:rsidRPr="0028637F">
        <w:rPr>
          <w:color w:val="000000"/>
          <w:sz w:val="24"/>
          <w:szCs w:val="24"/>
        </w:rPr>
        <w:t>В играх-состязаниях подростки имеют возможность оценить действенность захвата (за кисть, г</w:t>
      </w:r>
      <w:r w:rsidRPr="0028637F">
        <w:rPr>
          <w:color w:val="000000"/>
          <w:sz w:val="24"/>
          <w:szCs w:val="24"/>
        </w:rPr>
        <w:t>о</w:t>
      </w:r>
      <w:r w:rsidRPr="0028637F">
        <w:rPr>
          <w:color w:val="000000"/>
          <w:sz w:val="24"/>
          <w:szCs w:val="24"/>
        </w:rPr>
        <w:t>лень, плечо, одежду и т.п.), обхвата (туловища с руками и без рук с разных сторон), упора, зац</w:t>
      </w:r>
      <w:r w:rsidRPr="0028637F">
        <w:rPr>
          <w:color w:val="000000"/>
          <w:sz w:val="24"/>
          <w:szCs w:val="24"/>
        </w:rPr>
        <w:t>е</w:t>
      </w:r>
      <w:r w:rsidRPr="0028637F">
        <w:rPr>
          <w:color w:val="000000"/>
          <w:sz w:val="24"/>
          <w:szCs w:val="24"/>
        </w:rPr>
        <w:t>па, подсада, подножки, подсечки и т.д. и т.п.</w:t>
      </w:r>
      <w:proofErr w:type="gramEnd"/>
      <w:r w:rsidRPr="0028637F">
        <w:rPr>
          <w:color w:val="000000"/>
          <w:sz w:val="24"/>
          <w:szCs w:val="24"/>
        </w:rPr>
        <w:t xml:space="preserve"> При помощи состязательных игр «кто кого» они смогут узнать крепость соединения рук: в крючок, своей руки и запястья, ладонь в ладонь, своего запястья и руки.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Освоение контактов силового взаимодействия противоборствующих осуществляется в и</w:t>
      </w:r>
      <w:r w:rsidRPr="0028637F">
        <w:rPr>
          <w:color w:val="000000"/>
          <w:sz w:val="24"/>
          <w:szCs w:val="24"/>
        </w:rPr>
        <w:t>г</w:t>
      </w:r>
      <w:r w:rsidRPr="0028637F">
        <w:rPr>
          <w:color w:val="000000"/>
          <w:sz w:val="24"/>
          <w:szCs w:val="24"/>
        </w:rPr>
        <w:t>рах-заданиях в двух направлениях:</w:t>
      </w:r>
    </w:p>
    <w:p w:rsidR="0028637F" w:rsidRPr="0028637F" w:rsidRDefault="0028637F" w:rsidP="0028637F">
      <w:pPr>
        <w:numPr>
          <w:ilvl w:val="0"/>
          <w:numId w:val="65"/>
        </w:numPr>
        <w:shd w:val="clear" w:color="auto" w:fill="FFFFFF"/>
        <w:jc w:val="both"/>
        <w:rPr>
          <w:rFonts w:ascii="Arial" w:hAnsi="Arial" w:cs="Arial"/>
          <w:color w:val="000000"/>
          <w:sz w:val="22"/>
          <w:szCs w:val="22"/>
        </w:rPr>
      </w:pPr>
      <w:r w:rsidRPr="0028637F">
        <w:rPr>
          <w:color w:val="000000"/>
          <w:sz w:val="24"/>
          <w:szCs w:val="24"/>
        </w:rPr>
        <w:t>блокирующие действия, сдерживания;</w:t>
      </w:r>
    </w:p>
    <w:p w:rsidR="0028637F" w:rsidRPr="0028637F" w:rsidRDefault="0028637F" w:rsidP="0028637F">
      <w:pPr>
        <w:numPr>
          <w:ilvl w:val="0"/>
          <w:numId w:val="65"/>
        </w:numPr>
        <w:shd w:val="clear" w:color="auto" w:fill="FFFFFF"/>
        <w:jc w:val="both"/>
        <w:rPr>
          <w:rFonts w:ascii="Arial" w:hAnsi="Arial" w:cs="Arial"/>
          <w:color w:val="000000"/>
          <w:sz w:val="22"/>
          <w:szCs w:val="22"/>
        </w:rPr>
      </w:pPr>
      <w:r w:rsidRPr="0028637F">
        <w:rPr>
          <w:color w:val="000000"/>
          <w:sz w:val="24"/>
          <w:szCs w:val="24"/>
        </w:rPr>
        <w:t>активные действия, теснения.</w:t>
      </w:r>
    </w:p>
    <w:p w:rsidR="0028637F" w:rsidRPr="0028637F" w:rsidRDefault="0028637F" w:rsidP="0028637F">
      <w:pPr>
        <w:shd w:val="clear" w:color="auto" w:fill="FFFFFF"/>
        <w:ind w:firstLine="540"/>
        <w:jc w:val="both"/>
        <w:rPr>
          <w:rFonts w:ascii="Arial" w:hAnsi="Arial" w:cs="Arial"/>
          <w:color w:val="000000"/>
          <w:sz w:val="22"/>
          <w:szCs w:val="22"/>
        </w:rPr>
      </w:pPr>
      <w:proofErr w:type="gramStart"/>
      <w:r w:rsidRPr="0028637F">
        <w:rPr>
          <w:color w:val="000000"/>
          <w:sz w:val="24"/>
          <w:szCs w:val="24"/>
        </w:rPr>
        <w:t>При подборе и проведении игр необходимо помнить, что оба партнера должны иметь че</w:t>
      </w:r>
      <w:r w:rsidRPr="0028637F">
        <w:rPr>
          <w:color w:val="000000"/>
          <w:sz w:val="24"/>
          <w:szCs w:val="24"/>
        </w:rPr>
        <w:t>т</w:t>
      </w:r>
      <w:r w:rsidRPr="0028637F">
        <w:rPr>
          <w:color w:val="000000"/>
          <w:sz w:val="24"/>
          <w:szCs w:val="24"/>
        </w:rPr>
        <w:t>кие целевые установки действий в мини-поединке: один – удержать обусловленный захват (в пределах установленного времени или условия), другой – преодолеть блок, выполнить заверш</w:t>
      </w:r>
      <w:r w:rsidRPr="0028637F">
        <w:rPr>
          <w:color w:val="000000"/>
          <w:sz w:val="24"/>
          <w:szCs w:val="24"/>
        </w:rPr>
        <w:t>а</w:t>
      </w:r>
      <w:r w:rsidRPr="0028637F">
        <w:rPr>
          <w:color w:val="000000"/>
          <w:sz w:val="24"/>
          <w:szCs w:val="24"/>
        </w:rPr>
        <w:t>ющие действия (осуществить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w:t>
      </w:r>
      <w:proofErr w:type="gramEnd"/>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Освоение блокирующих действий (последовательное изучение возможности их преодол</w:t>
      </w:r>
      <w:r w:rsidRPr="0028637F">
        <w:rPr>
          <w:color w:val="000000"/>
          <w:sz w:val="24"/>
          <w:szCs w:val="24"/>
        </w:rPr>
        <w:t>е</w:t>
      </w:r>
      <w:r w:rsidRPr="0028637F">
        <w:rPr>
          <w:color w:val="000000"/>
          <w:sz w:val="24"/>
          <w:szCs w:val="24"/>
        </w:rPr>
        <w:t>ния) может идти по трем направлениям: упор-упор, захват-упор, захват-захват. Данное словос</w:t>
      </w:r>
      <w:r w:rsidRPr="0028637F">
        <w:rPr>
          <w:color w:val="000000"/>
          <w:sz w:val="24"/>
          <w:szCs w:val="24"/>
        </w:rPr>
        <w:t>о</w:t>
      </w:r>
      <w:r w:rsidRPr="0028637F">
        <w:rPr>
          <w:color w:val="000000"/>
          <w:sz w:val="24"/>
          <w:szCs w:val="24"/>
        </w:rPr>
        <w:t>четание означает способ выполнения блокирующих действий одной и другой рукой:</w:t>
      </w:r>
    </w:p>
    <w:p w:rsidR="0028637F" w:rsidRPr="0028637F" w:rsidRDefault="0028637F" w:rsidP="0028637F">
      <w:pPr>
        <w:numPr>
          <w:ilvl w:val="0"/>
          <w:numId w:val="66"/>
        </w:numPr>
        <w:shd w:val="clear" w:color="auto" w:fill="FFFFFF"/>
        <w:jc w:val="both"/>
        <w:rPr>
          <w:rFonts w:ascii="Arial" w:hAnsi="Arial" w:cs="Arial"/>
          <w:color w:val="000000"/>
          <w:sz w:val="22"/>
          <w:szCs w:val="22"/>
        </w:rPr>
      </w:pPr>
      <w:r w:rsidRPr="0028637F">
        <w:rPr>
          <w:color w:val="000000"/>
          <w:sz w:val="24"/>
          <w:szCs w:val="24"/>
        </w:rPr>
        <w:t>упор-упор означает блоки только упорами обеими руками;</w:t>
      </w:r>
    </w:p>
    <w:p w:rsidR="0028637F" w:rsidRPr="0028637F" w:rsidRDefault="0028637F" w:rsidP="0028637F">
      <w:pPr>
        <w:numPr>
          <w:ilvl w:val="0"/>
          <w:numId w:val="67"/>
        </w:numPr>
        <w:shd w:val="clear" w:color="auto" w:fill="FFFFFF"/>
        <w:jc w:val="both"/>
        <w:rPr>
          <w:rFonts w:ascii="Arial" w:hAnsi="Arial" w:cs="Arial"/>
          <w:color w:val="000000"/>
          <w:sz w:val="22"/>
          <w:szCs w:val="22"/>
        </w:rPr>
      </w:pPr>
      <w:r w:rsidRPr="0028637F">
        <w:rPr>
          <w:color w:val="000000"/>
          <w:sz w:val="24"/>
          <w:szCs w:val="24"/>
        </w:rPr>
        <w:t>захват-упор говорит о том, что одной рукой выполняется захват (хват, обхват и т.д.);</w:t>
      </w:r>
    </w:p>
    <w:p w:rsidR="0028637F" w:rsidRPr="0028637F" w:rsidRDefault="0028637F" w:rsidP="0028637F">
      <w:pPr>
        <w:numPr>
          <w:ilvl w:val="0"/>
          <w:numId w:val="67"/>
        </w:numPr>
        <w:shd w:val="clear" w:color="auto" w:fill="FFFFFF"/>
        <w:jc w:val="both"/>
        <w:rPr>
          <w:rFonts w:ascii="Arial" w:hAnsi="Arial" w:cs="Arial"/>
          <w:color w:val="000000"/>
          <w:sz w:val="22"/>
          <w:szCs w:val="22"/>
        </w:rPr>
      </w:pPr>
      <w:r w:rsidRPr="0028637F">
        <w:rPr>
          <w:color w:val="000000"/>
          <w:sz w:val="24"/>
          <w:szCs w:val="24"/>
        </w:rPr>
        <w:t>захват-захват представляет жесткие захваты обеими руками.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Приводим три основных вариантов игр-заданий.</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i/>
          <w:iCs/>
          <w:color w:val="000000"/>
          <w:sz w:val="24"/>
          <w:szCs w:val="24"/>
          <w:u w:val="single"/>
        </w:rPr>
        <w:t>Игры по освоению блокирующих действий УПОР-УПОР</w:t>
      </w:r>
    </w:p>
    <w:p w:rsidR="0028637F" w:rsidRPr="0028637F" w:rsidRDefault="0028637F" w:rsidP="0028637F">
      <w:pPr>
        <w:numPr>
          <w:ilvl w:val="0"/>
          <w:numId w:val="68"/>
        </w:numPr>
        <w:shd w:val="clear" w:color="auto" w:fill="FFFFFF"/>
        <w:jc w:val="both"/>
        <w:rPr>
          <w:rFonts w:ascii="Arial" w:hAnsi="Arial" w:cs="Arial"/>
          <w:color w:val="000000"/>
          <w:sz w:val="22"/>
          <w:szCs w:val="22"/>
        </w:rPr>
      </w:pPr>
      <w:r w:rsidRPr="0028637F">
        <w:rPr>
          <w:color w:val="000000"/>
          <w:sz w:val="24"/>
          <w:szCs w:val="24"/>
        </w:rPr>
        <w:t>упор левой рукой в правое предплечье соперника – упор правой рукой в… (варианты: л</w:t>
      </w:r>
      <w:r w:rsidRPr="0028637F">
        <w:rPr>
          <w:color w:val="000000"/>
          <w:sz w:val="24"/>
          <w:szCs w:val="24"/>
        </w:rPr>
        <w:t>е</w:t>
      </w:r>
      <w:r w:rsidRPr="0028637F">
        <w:rPr>
          <w:color w:val="000000"/>
          <w:sz w:val="24"/>
          <w:szCs w:val="24"/>
        </w:rPr>
        <w:t>вое предплечье, левое плечо, слева в ключицу, лоб, грудь, живот);</w:t>
      </w:r>
    </w:p>
    <w:p w:rsidR="0028637F" w:rsidRPr="0028637F" w:rsidRDefault="0028637F" w:rsidP="0028637F">
      <w:pPr>
        <w:numPr>
          <w:ilvl w:val="0"/>
          <w:numId w:val="68"/>
        </w:numPr>
        <w:shd w:val="clear" w:color="auto" w:fill="FFFFFF"/>
        <w:jc w:val="both"/>
        <w:rPr>
          <w:rFonts w:ascii="Arial" w:hAnsi="Arial" w:cs="Arial"/>
          <w:color w:val="000000"/>
          <w:sz w:val="22"/>
          <w:szCs w:val="22"/>
        </w:rPr>
      </w:pPr>
      <w:r w:rsidRPr="0028637F">
        <w:rPr>
          <w:color w:val="000000"/>
          <w:sz w:val="24"/>
          <w:szCs w:val="24"/>
        </w:rPr>
        <w:t>упор левой рукой в правое плечо – упор правой рукой в … (варианты: см. предыдущее з</w:t>
      </w:r>
      <w:r w:rsidRPr="0028637F">
        <w:rPr>
          <w:color w:val="000000"/>
          <w:sz w:val="24"/>
          <w:szCs w:val="24"/>
        </w:rPr>
        <w:t>а</w:t>
      </w:r>
      <w:r w:rsidRPr="0028637F">
        <w:rPr>
          <w:color w:val="000000"/>
          <w:sz w:val="24"/>
          <w:szCs w:val="24"/>
        </w:rPr>
        <w:t>дание);</w:t>
      </w:r>
    </w:p>
    <w:p w:rsidR="0028637F" w:rsidRPr="0028637F" w:rsidRDefault="0028637F" w:rsidP="0028637F">
      <w:pPr>
        <w:numPr>
          <w:ilvl w:val="0"/>
          <w:numId w:val="68"/>
        </w:numPr>
        <w:shd w:val="clear" w:color="auto" w:fill="FFFFFF"/>
        <w:jc w:val="both"/>
        <w:rPr>
          <w:rFonts w:ascii="Arial" w:hAnsi="Arial" w:cs="Arial"/>
          <w:color w:val="000000"/>
          <w:sz w:val="22"/>
          <w:szCs w:val="22"/>
        </w:rPr>
      </w:pPr>
      <w:r w:rsidRPr="0028637F">
        <w:rPr>
          <w:color w:val="000000"/>
          <w:sz w:val="24"/>
          <w:szCs w:val="24"/>
        </w:rPr>
        <w:t>упор левой рукой справа в ключицу -  упор правой рукой (см. 1 задание);</w:t>
      </w:r>
    </w:p>
    <w:p w:rsidR="0028637F" w:rsidRPr="0028637F" w:rsidRDefault="0028637F" w:rsidP="0028637F">
      <w:pPr>
        <w:numPr>
          <w:ilvl w:val="0"/>
          <w:numId w:val="68"/>
        </w:numPr>
        <w:shd w:val="clear" w:color="auto" w:fill="FFFFFF"/>
        <w:jc w:val="both"/>
        <w:rPr>
          <w:rFonts w:ascii="Arial" w:hAnsi="Arial" w:cs="Arial"/>
          <w:color w:val="000000"/>
          <w:sz w:val="22"/>
          <w:szCs w:val="22"/>
        </w:rPr>
      </w:pPr>
      <w:r w:rsidRPr="0028637F">
        <w:rPr>
          <w:color w:val="000000"/>
          <w:sz w:val="24"/>
          <w:szCs w:val="24"/>
        </w:rPr>
        <w:t>упор левой рукой в шею – упор правой рукой (см. 1 задание);</w:t>
      </w:r>
    </w:p>
    <w:p w:rsidR="0028637F" w:rsidRPr="0028637F" w:rsidRDefault="0028637F" w:rsidP="0028637F">
      <w:pPr>
        <w:numPr>
          <w:ilvl w:val="0"/>
          <w:numId w:val="68"/>
        </w:numPr>
        <w:shd w:val="clear" w:color="auto" w:fill="FFFFFF"/>
        <w:jc w:val="both"/>
        <w:rPr>
          <w:rFonts w:ascii="Arial" w:hAnsi="Arial" w:cs="Arial"/>
          <w:color w:val="000000"/>
          <w:sz w:val="22"/>
          <w:szCs w:val="22"/>
        </w:rPr>
      </w:pPr>
      <w:r w:rsidRPr="0028637F">
        <w:rPr>
          <w:color w:val="000000"/>
          <w:sz w:val="24"/>
          <w:szCs w:val="24"/>
        </w:rPr>
        <w:t>упор левой рукой в грудь – упор правой рукой… (варианты: см. 1 задание);</w:t>
      </w:r>
    </w:p>
    <w:p w:rsidR="0028637F" w:rsidRPr="0028637F" w:rsidRDefault="0028637F" w:rsidP="0028637F">
      <w:pPr>
        <w:numPr>
          <w:ilvl w:val="0"/>
          <w:numId w:val="68"/>
        </w:numPr>
        <w:shd w:val="clear" w:color="auto" w:fill="FFFFFF"/>
        <w:jc w:val="both"/>
        <w:rPr>
          <w:rFonts w:ascii="Arial" w:hAnsi="Arial" w:cs="Arial"/>
          <w:color w:val="000000"/>
          <w:sz w:val="22"/>
          <w:szCs w:val="22"/>
        </w:rPr>
      </w:pPr>
      <w:r w:rsidRPr="0028637F">
        <w:rPr>
          <w:color w:val="000000"/>
          <w:sz w:val="24"/>
          <w:szCs w:val="24"/>
        </w:rPr>
        <w:t>упор левой рукой в живот – упор правой рукой… (варианты: см. 1 задание);</w:t>
      </w:r>
    </w:p>
    <w:p w:rsidR="0028637F" w:rsidRPr="0028637F" w:rsidRDefault="0028637F" w:rsidP="0028637F">
      <w:pPr>
        <w:numPr>
          <w:ilvl w:val="0"/>
          <w:numId w:val="68"/>
        </w:numPr>
        <w:shd w:val="clear" w:color="auto" w:fill="FFFFFF"/>
        <w:jc w:val="both"/>
        <w:rPr>
          <w:rFonts w:ascii="Arial" w:hAnsi="Arial" w:cs="Arial"/>
          <w:color w:val="000000"/>
          <w:sz w:val="22"/>
          <w:szCs w:val="22"/>
        </w:rPr>
      </w:pPr>
      <w:r w:rsidRPr="0028637F">
        <w:rPr>
          <w:color w:val="000000"/>
          <w:sz w:val="24"/>
          <w:szCs w:val="24"/>
        </w:rPr>
        <w:t>упор левой рукой в голову, лоб – упор правой рукой…(варианты см. 1 задание).</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Задания можно усложнять изменением характера выполнения упоров (прямыми или пол</w:t>
      </w:r>
      <w:r w:rsidRPr="0028637F">
        <w:rPr>
          <w:color w:val="000000"/>
          <w:sz w:val="24"/>
          <w:szCs w:val="24"/>
        </w:rPr>
        <w:t>у</w:t>
      </w:r>
      <w:r w:rsidRPr="0028637F">
        <w:rPr>
          <w:color w:val="000000"/>
          <w:sz w:val="24"/>
          <w:szCs w:val="24"/>
        </w:rPr>
        <w:t>согнутыми руками и т.п.). Добавление упоров плечом, тазом, головой повышает надежность де</w:t>
      </w:r>
      <w:r w:rsidRPr="0028637F">
        <w:rPr>
          <w:color w:val="000000"/>
          <w:sz w:val="24"/>
          <w:szCs w:val="24"/>
        </w:rPr>
        <w:t>й</w:t>
      </w:r>
      <w:r w:rsidRPr="0028637F">
        <w:rPr>
          <w:color w:val="000000"/>
          <w:sz w:val="24"/>
          <w:szCs w:val="24"/>
        </w:rPr>
        <w:t>ствий.</w:t>
      </w:r>
    </w:p>
    <w:p w:rsidR="0052007D" w:rsidRDefault="0052007D" w:rsidP="0028637F">
      <w:pPr>
        <w:shd w:val="clear" w:color="auto" w:fill="FFFFFF"/>
        <w:ind w:firstLine="540"/>
        <w:jc w:val="center"/>
        <w:rPr>
          <w:b/>
          <w:bCs/>
          <w:i/>
          <w:iCs/>
          <w:color w:val="000000"/>
          <w:sz w:val="24"/>
          <w:szCs w:val="24"/>
          <w:u w:val="single"/>
        </w:rPr>
      </w:pPr>
    </w:p>
    <w:p w:rsidR="0052007D" w:rsidRDefault="0052007D" w:rsidP="0028637F">
      <w:pPr>
        <w:shd w:val="clear" w:color="auto" w:fill="FFFFFF"/>
        <w:ind w:firstLine="540"/>
        <w:jc w:val="center"/>
        <w:rPr>
          <w:b/>
          <w:bCs/>
          <w:i/>
          <w:iCs/>
          <w:color w:val="000000"/>
          <w:sz w:val="24"/>
          <w:szCs w:val="24"/>
          <w:u w:val="single"/>
        </w:rPr>
      </w:pP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i/>
          <w:iCs/>
          <w:color w:val="000000"/>
          <w:sz w:val="24"/>
          <w:szCs w:val="24"/>
          <w:u w:val="single"/>
        </w:rPr>
        <w:lastRenderedPageBreak/>
        <w:t>Игры по освоению блокирующих действий ЗАХВАТ-УПОР</w:t>
      </w:r>
    </w:p>
    <w:p w:rsidR="0028637F" w:rsidRPr="0028637F" w:rsidRDefault="0028637F" w:rsidP="0028637F">
      <w:pPr>
        <w:numPr>
          <w:ilvl w:val="0"/>
          <w:numId w:val="69"/>
        </w:numPr>
        <w:shd w:val="clear" w:color="auto" w:fill="FFFFFF"/>
        <w:jc w:val="both"/>
        <w:rPr>
          <w:rFonts w:ascii="Arial" w:hAnsi="Arial" w:cs="Arial"/>
          <w:color w:val="000000"/>
          <w:sz w:val="22"/>
          <w:szCs w:val="22"/>
        </w:rPr>
      </w:pPr>
      <w:r w:rsidRPr="0028637F">
        <w:rPr>
          <w:color w:val="000000"/>
          <w:sz w:val="24"/>
          <w:szCs w:val="24"/>
        </w:rPr>
        <w:t>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w:t>
      </w:r>
    </w:p>
    <w:p w:rsidR="0028637F" w:rsidRPr="0028637F" w:rsidRDefault="0028637F" w:rsidP="0028637F">
      <w:pPr>
        <w:numPr>
          <w:ilvl w:val="0"/>
          <w:numId w:val="69"/>
        </w:numPr>
        <w:shd w:val="clear" w:color="auto" w:fill="FFFFFF"/>
        <w:jc w:val="both"/>
        <w:rPr>
          <w:rFonts w:ascii="Arial" w:hAnsi="Arial" w:cs="Arial"/>
          <w:color w:val="000000"/>
          <w:sz w:val="22"/>
          <w:szCs w:val="22"/>
        </w:rPr>
      </w:pPr>
      <w:r w:rsidRPr="0028637F">
        <w:rPr>
          <w:color w:val="000000"/>
          <w:sz w:val="24"/>
          <w:szCs w:val="24"/>
        </w:rPr>
        <w:t>захват правой рукой правой кисти соперника – упора левой рукой в грудь              (см. предыдущее задание).</w:t>
      </w:r>
    </w:p>
    <w:p w:rsidR="0028637F" w:rsidRPr="0028637F" w:rsidRDefault="0028637F" w:rsidP="0028637F">
      <w:pPr>
        <w:numPr>
          <w:ilvl w:val="0"/>
          <w:numId w:val="69"/>
        </w:numPr>
        <w:shd w:val="clear" w:color="auto" w:fill="FFFFFF"/>
        <w:jc w:val="both"/>
        <w:rPr>
          <w:rFonts w:ascii="Arial" w:hAnsi="Arial" w:cs="Arial"/>
          <w:color w:val="000000"/>
          <w:sz w:val="22"/>
          <w:szCs w:val="22"/>
        </w:rPr>
      </w:pPr>
      <w:proofErr w:type="gramStart"/>
      <w:r w:rsidRPr="0028637F">
        <w:rPr>
          <w:color w:val="000000"/>
          <w:sz w:val="24"/>
          <w:szCs w:val="24"/>
        </w:rPr>
        <w:t>захват левой (правой) рукой локтя противника – упор левой (правой) рукой           (см. 1 задание).</w:t>
      </w:r>
      <w:proofErr w:type="gramEnd"/>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Выполнение заданий предусматривает варианты: не прижимая и прижимая захват к телу. Задания можно усложнить изменением характера выполнения упоров (прямая или полусогнутая рука).</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i/>
          <w:iCs/>
          <w:color w:val="000000"/>
          <w:sz w:val="24"/>
          <w:szCs w:val="24"/>
          <w:u w:val="single"/>
        </w:rPr>
        <w:t>Игры по освоению блокирующих действий ЗАХВАТ – ЗАХВАТ</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Данная группа заданий описывает действия (захваты) каждой рукой, выполняемые на соо</w:t>
      </w:r>
      <w:r w:rsidRPr="0028637F">
        <w:rPr>
          <w:color w:val="000000"/>
          <w:sz w:val="24"/>
          <w:szCs w:val="24"/>
        </w:rPr>
        <w:t>т</w:t>
      </w:r>
      <w:r w:rsidRPr="0028637F">
        <w:rPr>
          <w:color w:val="000000"/>
          <w:sz w:val="24"/>
          <w:szCs w:val="24"/>
        </w:rPr>
        <w:t>ветствующей стороне различных частей тела партнера.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Усложнения заданий идет путем изменения характера выполнения захвато</w:t>
      </w:r>
      <w:proofErr w:type="gramStart"/>
      <w:r w:rsidRPr="0028637F">
        <w:rPr>
          <w:color w:val="000000"/>
          <w:sz w:val="24"/>
          <w:szCs w:val="24"/>
        </w:rPr>
        <w:t>в-</w:t>
      </w:r>
      <w:proofErr w:type="gramEnd"/>
      <w:r w:rsidRPr="0028637F">
        <w:rPr>
          <w:color w:val="000000"/>
          <w:sz w:val="24"/>
          <w:szCs w:val="24"/>
        </w:rPr>
        <w:t xml:space="preserve"> прижимая или не прижимая их к телу исполнителя, изменением точек касаний (партнеру, выполняющему зад</w:t>
      </w:r>
      <w:r w:rsidRPr="0028637F">
        <w:rPr>
          <w:color w:val="000000"/>
          <w:sz w:val="24"/>
          <w:szCs w:val="24"/>
        </w:rPr>
        <w:t>а</w:t>
      </w:r>
      <w:r w:rsidRPr="0028637F">
        <w:rPr>
          <w:color w:val="000000"/>
          <w:sz w:val="24"/>
          <w:szCs w:val="24"/>
        </w:rPr>
        <w:t>ние, - преодолеть эти блокирующие действия и коснуться обусловленной части тела).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 процессе игр, имитирующих блокирующие действия и способы их преодоления, могут включаться в захваты-блоки:</w:t>
      </w:r>
    </w:p>
    <w:p w:rsidR="0028637F" w:rsidRPr="0028637F" w:rsidRDefault="0028637F" w:rsidP="0028637F">
      <w:pPr>
        <w:numPr>
          <w:ilvl w:val="0"/>
          <w:numId w:val="70"/>
        </w:numPr>
        <w:shd w:val="clear" w:color="auto" w:fill="FFFFFF"/>
        <w:jc w:val="both"/>
        <w:rPr>
          <w:rFonts w:ascii="Arial" w:hAnsi="Arial" w:cs="Arial"/>
          <w:color w:val="000000"/>
          <w:sz w:val="22"/>
          <w:szCs w:val="22"/>
        </w:rPr>
      </w:pPr>
      <w:r w:rsidRPr="0028637F">
        <w:rPr>
          <w:color w:val="000000"/>
          <w:sz w:val="24"/>
          <w:szCs w:val="24"/>
        </w:rPr>
        <w:t>захват разноименных предплечий кистями;</w:t>
      </w:r>
    </w:p>
    <w:p w:rsidR="0028637F" w:rsidRPr="0028637F" w:rsidRDefault="0028637F" w:rsidP="0028637F">
      <w:pPr>
        <w:numPr>
          <w:ilvl w:val="0"/>
          <w:numId w:val="70"/>
        </w:numPr>
        <w:shd w:val="clear" w:color="auto" w:fill="FFFFFF"/>
        <w:jc w:val="both"/>
        <w:rPr>
          <w:rFonts w:ascii="Arial" w:hAnsi="Arial" w:cs="Arial"/>
          <w:color w:val="000000"/>
          <w:sz w:val="22"/>
          <w:szCs w:val="22"/>
        </w:rPr>
      </w:pPr>
      <w:r w:rsidRPr="0028637F">
        <w:rPr>
          <w:color w:val="000000"/>
          <w:sz w:val="24"/>
          <w:szCs w:val="24"/>
        </w:rPr>
        <w:t>захват одноименных предплечий кистями;</w:t>
      </w:r>
    </w:p>
    <w:p w:rsidR="0028637F" w:rsidRPr="0028637F" w:rsidRDefault="0028637F" w:rsidP="0028637F">
      <w:pPr>
        <w:numPr>
          <w:ilvl w:val="0"/>
          <w:numId w:val="70"/>
        </w:numPr>
        <w:shd w:val="clear" w:color="auto" w:fill="FFFFFF"/>
        <w:jc w:val="both"/>
        <w:rPr>
          <w:rFonts w:ascii="Arial" w:hAnsi="Arial" w:cs="Arial"/>
          <w:color w:val="000000"/>
          <w:sz w:val="22"/>
          <w:szCs w:val="22"/>
        </w:rPr>
      </w:pPr>
      <w:r w:rsidRPr="0028637F">
        <w:rPr>
          <w:color w:val="000000"/>
          <w:sz w:val="24"/>
          <w:szCs w:val="24"/>
        </w:rPr>
        <w:t>захват правой (левой) руки соперника двумя снаружи (с упором разноименным плечом и захватом кисти, одноименного предплечья);</w:t>
      </w:r>
    </w:p>
    <w:p w:rsidR="0028637F" w:rsidRPr="0028637F" w:rsidRDefault="0028637F" w:rsidP="0028637F">
      <w:pPr>
        <w:numPr>
          <w:ilvl w:val="0"/>
          <w:numId w:val="70"/>
        </w:numPr>
        <w:shd w:val="clear" w:color="auto" w:fill="FFFFFF"/>
        <w:jc w:val="both"/>
        <w:rPr>
          <w:rFonts w:ascii="Arial" w:hAnsi="Arial" w:cs="Arial"/>
          <w:color w:val="000000"/>
          <w:sz w:val="22"/>
          <w:szCs w:val="22"/>
        </w:rPr>
      </w:pPr>
      <w:r w:rsidRPr="0028637F">
        <w:rPr>
          <w:color w:val="000000"/>
          <w:sz w:val="24"/>
          <w:szCs w:val="24"/>
        </w:rPr>
        <w:t>захват рук спереди - сверху (снизу) с «отключением» их;</w:t>
      </w:r>
    </w:p>
    <w:p w:rsidR="0028637F" w:rsidRPr="0028637F" w:rsidRDefault="0028637F" w:rsidP="0028637F">
      <w:pPr>
        <w:numPr>
          <w:ilvl w:val="0"/>
          <w:numId w:val="70"/>
        </w:numPr>
        <w:shd w:val="clear" w:color="auto" w:fill="FFFFFF"/>
        <w:jc w:val="both"/>
        <w:rPr>
          <w:rFonts w:ascii="Arial" w:hAnsi="Arial" w:cs="Arial"/>
          <w:color w:val="000000"/>
          <w:sz w:val="22"/>
          <w:szCs w:val="22"/>
        </w:rPr>
      </w:pPr>
      <w:r w:rsidRPr="0028637F">
        <w:rPr>
          <w:color w:val="000000"/>
          <w:sz w:val="24"/>
          <w:szCs w:val="24"/>
        </w:rPr>
        <w:t>захват левой (правой) руки с головой сверху, руки соединены.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С одной стороны длительное удерживание блокирующих захватов без перехода к активным действиям в реальном поединке оценивается как пассивность. С другой – необходимо приобр</w:t>
      </w:r>
      <w:r w:rsidRPr="0028637F">
        <w:rPr>
          <w:color w:val="000000"/>
          <w:sz w:val="24"/>
          <w:szCs w:val="24"/>
        </w:rPr>
        <w:t>е</w:t>
      </w:r>
      <w:r w:rsidRPr="0028637F">
        <w:rPr>
          <w:color w:val="000000"/>
          <w:sz w:val="24"/>
          <w:szCs w:val="24"/>
        </w:rPr>
        <w:t>тать опыт «блокировки» всех действий соперника. Для устранения данного противоречия рек</w:t>
      </w:r>
      <w:r w:rsidRPr="0028637F">
        <w:rPr>
          <w:color w:val="000000"/>
          <w:sz w:val="24"/>
          <w:szCs w:val="24"/>
        </w:rPr>
        <w:t>о</w:t>
      </w:r>
      <w:r w:rsidRPr="0028637F">
        <w:rPr>
          <w:color w:val="000000"/>
          <w:sz w:val="24"/>
          <w:szCs w:val="24"/>
        </w:rPr>
        <w:t xml:space="preserve">мендуется акцентировать внимание </w:t>
      </w:r>
      <w:proofErr w:type="gramStart"/>
      <w:r w:rsidRPr="0028637F">
        <w:rPr>
          <w:color w:val="000000"/>
          <w:sz w:val="24"/>
          <w:szCs w:val="24"/>
        </w:rPr>
        <w:t>занимающихся</w:t>
      </w:r>
      <w:proofErr w:type="gramEnd"/>
      <w:r w:rsidRPr="0028637F">
        <w:rPr>
          <w:color w:val="000000"/>
          <w:sz w:val="24"/>
          <w:szCs w:val="24"/>
        </w:rPr>
        <w:t xml:space="preserve"> на быстром освобождении от блокирующего захвата преодоление его с последующим решение заданной ситуации, всячески поощряя это умение. Поскольку по условию игры партнеры меняться ролями (задание «освободиться от з</w:t>
      </w:r>
      <w:r w:rsidRPr="0028637F">
        <w:rPr>
          <w:color w:val="000000"/>
          <w:sz w:val="24"/>
          <w:szCs w:val="24"/>
        </w:rPr>
        <w:t>а</w:t>
      </w:r>
      <w:r w:rsidRPr="0028637F">
        <w:rPr>
          <w:color w:val="000000"/>
          <w:sz w:val="24"/>
          <w:szCs w:val="24"/>
        </w:rPr>
        <w:t>хвата» сменяется его удержанием), оба необходимых навыка совершенствуются.</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i/>
          <w:iCs/>
          <w:color w:val="000000"/>
          <w:sz w:val="24"/>
          <w:szCs w:val="24"/>
          <w:u w:val="single"/>
        </w:rPr>
        <w:t xml:space="preserve">Игры-задания по освоению умения </w:t>
      </w:r>
      <w:proofErr w:type="spellStart"/>
      <w:r w:rsidRPr="0028637F">
        <w:rPr>
          <w:b/>
          <w:bCs/>
          <w:i/>
          <w:iCs/>
          <w:color w:val="000000"/>
          <w:sz w:val="24"/>
          <w:szCs w:val="24"/>
          <w:u w:val="single"/>
        </w:rPr>
        <w:t>теснений</w:t>
      </w:r>
      <w:proofErr w:type="spellEnd"/>
      <w:r w:rsidRPr="0028637F">
        <w:rPr>
          <w:b/>
          <w:bCs/>
          <w:i/>
          <w:iCs/>
          <w:color w:val="000000"/>
          <w:sz w:val="24"/>
          <w:szCs w:val="24"/>
          <w:u w:val="single"/>
        </w:rPr>
        <w:t xml:space="preserve"> по площади поединка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Теснения противника активными действиями из зоны поединка (в пределах правил) есть комплекс действий, вынуждающий противника к отступлению. Значение данного упражнения для формирования качеств, необходимых </w:t>
      </w:r>
      <w:proofErr w:type="spellStart"/>
      <w:r w:rsidRPr="0028637F">
        <w:rPr>
          <w:color w:val="000000"/>
          <w:sz w:val="24"/>
          <w:szCs w:val="24"/>
        </w:rPr>
        <w:t>рукопашнику</w:t>
      </w:r>
      <w:proofErr w:type="spellEnd"/>
      <w:r w:rsidRPr="0028637F">
        <w:rPr>
          <w:color w:val="000000"/>
          <w:sz w:val="24"/>
          <w:szCs w:val="24"/>
        </w:rPr>
        <w:t xml:space="preserve">, </w:t>
      </w:r>
      <w:proofErr w:type="gramStart"/>
      <w:r w:rsidRPr="0028637F">
        <w:rPr>
          <w:color w:val="000000"/>
          <w:sz w:val="24"/>
          <w:szCs w:val="24"/>
        </w:rPr>
        <w:t>огромна</w:t>
      </w:r>
      <w:proofErr w:type="gramEnd"/>
      <w:r w:rsidRPr="0028637F">
        <w:rPr>
          <w:color w:val="000000"/>
          <w:sz w:val="24"/>
          <w:szCs w:val="24"/>
        </w:rPr>
        <w:t>. Элементы теснения встречаю</w:t>
      </w:r>
      <w:r w:rsidRPr="0028637F">
        <w:rPr>
          <w:color w:val="000000"/>
          <w:sz w:val="24"/>
          <w:szCs w:val="24"/>
        </w:rPr>
        <w:t>т</w:t>
      </w:r>
      <w:r w:rsidRPr="0028637F">
        <w:rPr>
          <w:color w:val="000000"/>
          <w:sz w:val="24"/>
          <w:szCs w:val="24"/>
        </w:rPr>
        <w:t>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w:t>
      </w:r>
      <w:r w:rsidRPr="0028637F">
        <w:rPr>
          <w:color w:val="000000"/>
          <w:sz w:val="24"/>
          <w:szCs w:val="24"/>
        </w:rPr>
        <w:t>й</w:t>
      </w:r>
      <w:r w:rsidRPr="0028637F">
        <w:rPr>
          <w:color w:val="000000"/>
          <w:sz w:val="24"/>
          <w:szCs w:val="24"/>
        </w:rPr>
        <w:t>ствий, выведения из равновесия.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Теснения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w:t>
      </w:r>
      <w:r w:rsidRPr="0028637F">
        <w:rPr>
          <w:color w:val="000000"/>
          <w:sz w:val="24"/>
          <w:szCs w:val="24"/>
        </w:rPr>
        <w:t>н</w:t>
      </w:r>
      <w:r w:rsidRPr="0028637F">
        <w:rPr>
          <w:color w:val="000000"/>
          <w:sz w:val="24"/>
          <w:szCs w:val="24"/>
        </w:rPr>
        <w:t>ном пространстве. Только в теснении можно получить максимум взаимных усилий, которые я</w:t>
      </w:r>
      <w:r w:rsidRPr="0028637F">
        <w:rPr>
          <w:color w:val="000000"/>
          <w:sz w:val="24"/>
          <w:szCs w:val="24"/>
        </w:rPr>
        <w:t>в</w:t>
      </w:r>
      <w:r w:rsidRPr="0028637F">
        <w:rPr>
          <w:color w:val="000000"/>
          <w:sz w:val="24"/>
          <w:szCs w:val="24"/>
        </w:rPr>
        <w:t>ляются первопричиной всех внешних проявлений, действий, в том числе приемов. В этой связи можно утверждать, что владение навыками теснения является базы освоения и совершенствов</w:t>
      </w:r>
      <w:r w:rsidRPr="0028637F">
        <w:rPr>
          <w:color w:val="000000"/>
          <w:sz w:val="24"/>
          <w:szCs w:val="24"/>
        </w:rPr>
        <w:t>а</w:t>
      </w:r>
      <w:r w:rsidRPr="0028637F">
        <w:rPr>
          <w:color w:val="000000"/>
          <w:sz w:val="24"/>
          <w:szCs w:val="24"/>
        </w:rPr>
        <w:t>ния практически всех элементов техники рукопашного боя.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Перед выполнением заданий с элементами теснения в игровой форме тренеру необходимо определить признаки преимущества и условия игры.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Приводим несколько правил, по которым проводятся данные упражнения:</w:t>
      </w:r>
    </w:p>
    <w:p w:rsidR="0028637F" w:rsidRPr="0028637F" w:rsidRDefault="0028637F" w:rsidP="0028637F">
      <w:pPr>
        <w:numPr>
          <w:ilvl w:val="0"/>
          <w:numId w:val="71"/>
        </w:numPr>
        <w:shd w:val="clear" w:color="auto" w:fill="FFFFFF"/>
        <w:jc w:val="both"/>
        <w:rPr>
          <w:rFonts w:ascii="Arial" w:hAnsi="Arial" w:cs="Arial"/>
          <w:color w:val="000000"/>
          <w:sz w:val="22"/>
          <w:szCs w:val="22"/>
        </w:rPr>
      </w:pPr>
      <w:r w:rsidRPr="0028637F">
        <w:rPr>
          <w:color w:val="000000"/>
          <w:sz w:val="24"/>
          <w:szCs w:val="24"/>
        </w:rPr>
        <w:t xml:space="preserve">победа присуждается </w:t>
      </w:r>
      <w:proofErr w:type="gramStart"/>
      <w:r w:rsidRPr="0028637F">
        <w:rPr>
          <w:color w:val="000000"/>
          <w:sz w:val="24"/>
          <w:szCs w:val="24"/>
        </w:rPr>
        <w:t>за</w:t>
      </w:r>
      <w:proofErr w:type="gramEnd"/>
      <w:r w:rsidRPr="0028637F">
        <w:rPr>
          <w:color w:val="000000"/>
          <w:sz w:val="24"/>
          <w:szCs w:val="24"/>
        </w:rPr>
        <w:t xml:space="preserve"> </w:t>
      </w:r>
      <w:proofErr w:type="gramStart"/>
      <w:r w:rsidRPr="0028637F">
        <w:rPr>
          <w:color w:val="000000"/>
          <w:sz w:val="24"/>
          <w:szCs w:val="24"/>
        </w:rPr>
        <w:t>теснения</w:t>
      </w:r>
      <w:proofErr w:type="gramEnd"/>
      <w:r w:rsidRPr="0028637F">
        <w:rPr>
          <w:color w:val="000000"/>
          <w:sz w:val="24"/>
          <w:szCs w:val="24"/>
        </w:rPr>
        <w:t xml:space="preserve"> противника по площади поединка в обусловленном з</w:t>
      </w:r>
      <w:r w:rsidRPr="0028637F">
        <w:rPr>
          <w:color w:val="000000"/>
          <w:sz w:val="24"/>
          <w:szCs w:val="24"/>
        </w:rPr>
        <w:t>а</w:t>
      </w:r>
      <w:r w:rsidRPr="0028637F">
        <w:rPr>
          <w:color w:val="000000"/>
          <w:sz w:val="24"/>
          <w:szCs w:val="24"/>
        </w:rPr>
        <w:t>хвате (за пределы ограничительной черты);</w:t>
      </w:r>
    </w:p>
    <w:p w:rsidR="0028637F" w:rsidRPr="0028637F" w:rsidRDefault="0028637F" w:rsidP="0028637F">
      <w:pPr>
        <w:numPr>
          <w:ilvl w:val="0"/>
          <w:numId w:val="71"/>
        </w:numPr>
        <w:shd w:val="clear" w:color="auto" w:fill="FFFFFF"/>
        <w:jc w:val="both"/>
        <w:rPr>
          <w:rFonts w:ascii="Arial" w:hAnsi="Arial" w:cs="Arial"/>
          <w:color w:val="000000"/>
          <w:sz w:val="22"/>
          <w:szCs w:val="22"/>
        </w:rPr>
      </w:pPr>
      <w:r w:rsidRPr="0028637F">
        <w:rPr>
          <w:color w:val="000000"/>
          <w:sz w:val="24"/>
          <w:szCs w:val="24"/>
        </w:rPr>
        <w:t>соревнования проводятся на площадках (коврах), очерченных кругом 3-6 м, в коридорах и т.п.;</w:t>
      </w:r>
    </w:p>
    <w:p w:rsidR="0028637F" w:rsidRPr="0028637F" w:rsidRDefault="0028637F" w:rsidP="0028637F">
      <w:pPr>
        <w:numPr>
          <w:ilvl w:val="0"/>
          <w:numId w:val="71"/>
        </w:numPr>
        <w:shd w:val="clear" w:color="auto" w:fill="FFFFFF"/>
        <w:jc w:val="both"/>
        <w:rPr>
          <w:rFonts w:ascii="Arial" w:hAnsi="Arial" w:cs="Arial"/>
          <w:color w:val="000000"/>
          <w:sz w:val="22"/>
          <w:szCs w:val="22"/>
        </w:rPr>
      </w:pPr>
      <w:r w:rsidRPr="0028637F">
        <w:rPr>
          <w:color w:val="000000"/>
          <w:sz w:val="24"/>
          <w:szCs w:val="24"/>
        </w:rPr>
        <w:t>количество игровых попыток (поединков) варьирует в пределах 3-7;</w:t>
      </w:r>
    </w:p>
    <w:p w:rsidR="0028637F" w:rsidRPr="0028637F" w:rsidRDefault="0028637F" w:rsidP="0028637F">
      <w:pPr>
        <w:numPr>
          <w:ilvl w:val="0"/>
          <w:numId w:val="71"/>
        </w:numPr>
        <w:shd w:val="clear" w:color="auto" w:fill="FFFFFF"/>
        <w:jc w:val="both"/>
        <w:rPr>
          <w:rFonts w:ascii="Arial" w:hAnsi="Arial" w:cs="Arial"/>
          <w:color w:val="000000"/>
          <w:sz w:val="22"/>
          <w:szCs w:val="22"/>
        </w:rPr>
      </w:pPr>
      <w:r w:rsidRPr="0028637F">
        <w:rPr>
          <w:color w:val="000000"/>
          <w:sz w:val="24"/>
          <w:szCs w:val="24"/>
        </w:rPr>
        <w:t>в соревнованиях участвуют все ученики, распределенные по весовым категориям.</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lastRenderedPageBreak/>
        <w:t>При отсутствии мягкого покрытия (на спортивных площадках, в парках и т.п.) требовать строгого соблюдения правил: действовать аккуратно, без падений, бросков. Внимательно сл</w:t>
      </w:r>
      <w:r w:rsidRPr="0028637F">
        <w:rPr>
          <w:color w:val="000000"/>
          <w:sz w:val="24"/>
          <w:szCs w:val="24"/>
        </w:rPr>
        <w:t>у</w:t>
      </w:r>
      <w:r w:rsidRPr="0028637F">
        <w:rPr>
          <w:color w:val="000000"/>
          <w:sz w:val="24"/>
          <w:szCs w:val="24"/>
        </w:rPr>
        <w:t>шать сигналы судий, неукоснительно выполнять команды о прекращении борьбы.</w:t>
      </w:r>
    </w:p>
    <w:p w:rsidR="0028637F" w:rsidRPr="0028637F" w:rsidRDefault="0028637F" w:rsidP="0028637F">
      <w:pPr>
        <w:numPr>
          <w:ilvl w:val="0"/>
          <w:numId w:val="72"/>
        </w:numPr>
        <w:shd w:val="clear" w:color="auto" w:fill="FFFFFF"/>
        <w:jc w:val="both"/>
        <w:rPr>
          <w:rFonts w:ascii="Arial" w:hAnsi="Arial" w:cs="Arial"/>
          <w:color w:val="000000"/>
          <w:sz w:val="22"/>
          <w:szCs w:val="22"/>
        </w:rPr>
      </w:pPr>
      <w:r w:rsidRPr="0028637F">
        <w:rPr>
          <w:color w:val="000000"/>
          <w:sz w:val="24"/>
          <w:szCs w:val="24"/>
        </w:rPr>
        <w:t xml:space="preserve">Захваты, рекомендуемые как исходные для </w:t>
      </w:r>
      <w:proofErr w:type="spellStart"/>
      <w:r w:rsidRPr="0028637F">
        <w:rPr>
          <w:color w:val="000000"/>
          <w:sz w:val="24"/>
          <w:szCs w:val="24"/>
        </w:rPr>
        <w:t>теснений</w:t>
      </w:r>
      <w:proofErr w:type="spellEnd"/>
      <w:r w:rsidRPr="0028637F">
        <w:rPr>
          <w:color w:val="000000"/>
          <w:sz w:val="24"/>
          <w:szCs w:val="24"/>
        </w:rPr>
        <w:t xml:space="preserve"> в заданиях типа «кто кого»:</w:t>
      </w:r>
    </w:p>
    <w:p w:rsidR="0028637F" w:rsidRPr="0028637F" w:rsidRDefault="0028637F" w:rsidP="0028637F">
      <w:pPr>
        <w:numPr>
          <w:ilvl w:val="0"/>
          <w:numId w:val="72"/>
        </w:numPr>
        <w:shd w:val="clear" w:color="auto" w:fill="FFFFFF"/>
        <w:jc w:val="both"/>
        <w:rPr>
          <w:rFonts w:ascii="Arial" w:hAnsi="Arial" w:cs="Arial"/>
          <w:color w:val="000000"/>
          <w:sz w:val="22"/>
          <w:szCs w:val="22"/>
        </w:rPr>
      </w:pPr>
      <w:r w:rsidRPr="0028637F">
        <w:rPr>
          <w:color w:val="000000"/>
          <w:sz w:val="24"/>
          <w:szCs w:val="24"/>
        </w:rPr>
        <w:t xml:space="preserve">одной, двумя руками </w:t>
      </w:r>
      <w:proofErr w:type="gramStart"/>
      <w:r w:rsidRPr="0028637F">
        <w:rPr>
          <w:color w:val="000000"/>
          <w:sz w:val="24"/>
          <w:szCs w:val="24"/>
        </w:rPr>
        <w:t>из</w:t>
      </w:r>
      <w:proofErr w:type="gramEnd"/>
      <w:r w:rsidRPr="0028637F">
        <w:rPr>
          <w:color w:val="000000"/>
          <w:sz w:val="24"/>
          <w:szCs w:val="24"/>
        </w:rPr>
        <w:t xml:space="preserve"> вне;</w:t>
      </w:r>
    </w:p>
    <w:p w:rsidR="0028637F" w:rsidRPr="0028637F" w:rsidRDefault="0028637F" w:rsidP="0028637F">
      <w:pPr>
        <w:numPr>
          <w:ilvl w:val="0"/>
          <w:numId w:val="72"/>
        </w:numPr>
        <w:shd w:val="clear" w:color="auto" w:fill="FFFFFF"/>
        <w:jc w:val="both"/>
        <w:rPr>
          <w:rFonts w:ascii="Arial" w:hAnsi="Arial" w:cs="Arial"/>
          <w:color w:val="000000"/>
          <w:sz w:val="22"/>
          <w:szCs w:val="22"/>
        </w:rPr>
      </w:pPr>
      <w:r w:rsidRPr="0028637F">
        <w:rPr>
          <w:color w:val="000000"/>
          <w:sz w:val="24"/>
          <w:szCs w:val="24"/>
        </w:rPr>
        <w:t>«крест»;</w:t>
      </w:r>
    </w:p>
    <w:p w:rsidR="0028637F" w:rsidRPr="0028637F" w:rsidRDefault="0028637F" w:rsidP="0028637F">
      <w:pPr>
        <w:numPr>
          <w:ilvl w:val="0"/>
          <w:numId w:val="72"/>
        </w:numPr>
        <w:shd w:val="clear" w:color="auto" w:fill="FFFFFF"/>
        <w:jc w:val="both"/>
        <w:rPr>
          <w:rFonts w:ascii="Arial" w:hAnsi="Arial" w:cs="Arial"/>
          <w:color w:val="000000"/>
          <w:sz w:val="22"/>
          <w:szCs w:val="22"/>
        </w:rPr>
      </w:pPr>
      <w:r w:rsidRPr="0028637F">
        <w:rPr>
          <w:color w:val="000000"/>
          <w:sz w:val="24"/>
          <w:szCs w:val="24"/>
        </w:rPr>
        <w:t>«петля».</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i/>
          <w:iCs/>
          <w:color w:val="000000"/>
          <w:sz w:val="24"/>
          <w:szCs w:val="24"/>
          <w:u w:val="single"/>
        </w:rPr>
        <w:t>Игры-задания с необычным началом поединка (дебюты)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 процессе поединка единоборец часто попадает в ситуации, когда следует начинать и пр</w:t>
      </w:r>
      <w:r w:rsidRPr="0028637F">
        <w:rPr>
          <w:color w:val="000000"/>
          <w:sz w:val="24"/>
          <w:szCs w:val="24"/>
        </w:rPr>
        <w:t>о</w:t>
      </w:r>
      <w:r w:rsidRPr="0028637F">
        <w:rPr>
          <w:color w:val="000000"/>
          <w:sz w:val="24"/>
          <w:szCs w:val="24"/>
        </w:rPr>
        <w:t>должать борьбу в невыгодных для него положениях. Если подобные условия вводятся в освое</w:t>
      </w:r>
      <w:r w:rsidRPr="0028637F">
        <w:rPr>
          <w:color w:val="000000"/>
          <w:sz w:val="24"/>
          <w:szCs w:val="24"/>
        </w:rPr>
        <w:t>н</w:t>
      </w:r>
      <w:r w:rsidRPr="0028637F">
        <w:rPr>
          <w:color w:val="000000"/>
          <w:sz w:val="24"/>
          <w:szCs w:val="24"/>
        </w:rPr>
        <w:t>ный  игровой материал, многократно повторяются на уроках, то любые неожиданности в случае возникновения их в реальном поединке не вызывают растерянности. Поэтому все задания подб</w:t>
      </w:r>
      <w:r w:rsidRPr="0028637F">
        <w:rPr>
          <w:color w:val="000000"/>
          <w:sz w:val="24"/>
          <w:szCs w:val="24"/>
        </w:rPr>
        <w:t>и</w:t>
      </w:r>
      <w:r w:rsidRPr="0028637F">
        <w:rPr>
          <w:color w:val="000000"/>
          <w:sz w:val="24"/>
          <w:szCs w:val="24"/>
        </w:rPr>
        <w:t xml:space="preserve">раются с учетом случаев, встречающихся в практике личного опыта тренеров. Их назначении – совершенствование качеств спортивного мышления, отработка деталей </w:t>
      </w:r>
      <w:proofErr w:type="gramStart"/>
      <w:r w:rsidRPr="0028637F">
        <w:rPr>
          <w:color w:val="000000"/>
          <w:sz w:val="24"/>
          <w:szCs w:val="24"/>
        </w:rPr>
        <w:t>технический</w:t>
      </w:r>
      <w:proofErr w:type="gramEnd"/>
      <w:r w:rsidRPr="0028637F">
        <w:rPr>
          <w:color w:val="000000"/>
          <w:sz w:val="24"/>
          <w:szCs w:val="24"/>
        </w:rPr>
        <w:t xml:space="preserve"> действий, отдельных эпизодов поединка, в усложненных условиях закрепления пройденного материала.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Игры-задания с необычным началом поединка являются как бы завершающими в компле</w:t>
      </w:r>
      <w:r w:rsidRPr="0028637F">
        <w:rPr>
          <w:color w:val="000000"/>
          <w:sz w:val="24"/>
          <w:szCs w:val="24"/>
        </w:rPr>
        <w:t>к</w:t>
      </w:r>
      <w:r w:rsidRPr="0028637F">
        <w:rPr>
          <w:color w:val="000000"/>
          <w:sz w:val="24"/>
          <w:szCs w:val="24"/>
        </w:rPr>
        <w:t>се специализированных игровых средств. Усложнение исходных положений осуществляется п</w:t>
      </w:r>
      <w:r w:rsidRPr="0028637F">
        <w:rPr>
          <w:color w:val="000000"/>
          <w:sz w:val="24"/>
          <w:szCs w:val="24"/>
        </w:rPr>
        <w:t>у</w:t>
      </w:r>
      <w:r w:rsidRPr="0028637F">
        <w:rPr>
          <w:color w:val="000000"/>
          <w:sz w:val="24"/>
          <w:szCs w:val="24"/>
        </w:rPr>
        <w:t>тем подбора разных или одинаковых заданий каждому партнеру.</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Предлагается несколько исходных положений начала игр:</w:t>
      </w:r>
    </w:p>
    <w:p w:rsidR="0028637F" w:rsidRPr="0028637F" w:rsidRDefault="0028637F" w:rsidP="0028637F">
      <w:pPr>
        <w:numPr>
          <w:ilvl w:val="0"/>
          <w:numId w:val="73"/>
        </w:numPr>
        <w:shd w:val="clear" w:color="auto" w:fill="FFFFFF"/>
        <w:jc w:val="both"/>
        <w:rPr>
          <w:rFonts w:ascii="Arial" w:hAnsi="Arial" w:cs="Arial"/>
          <w:color w:val="000000"/>
          <w:sz w:val="22"/>
          <w:szCs w:val="22"/>
        </w:rPr>
      </w:pPr>
      <w:r w:rsidRPr="0028637F">
        <w:rPr>
          <w:color w:val="000000"/>
          <w:sz w:val="24"/>
          <w:szCs w:val="24"/>
        </w:rPr>
        <w:t>спина к спине, оба соперника на коленях;</w:t>
      </w:r>
    </w:p>
    <w:p w:rsidR="0028637F" w:rsidRPr="0028637F" w:rsidRDefault="0028637F" w:rsidP="0028637F">
      <w:pPr>
        <w:numPr>
          <w:ilvl w:val="0"/>
          <w:numId w:val="73"/>
        </w:numPr>
        <w:shd w:val="clear" w:color="auto" w:fill="FFFFFF"/>
        <w:jc w:val="both"/>
        <w:rPr>
          <w:rFonts w:ascii="Arial" w:hAnsi="Arial" w:cs="Arial"/>
          <w:color w:val="000000"/>
          <w:sz w:val="22"/>
          <w:szCs w:val="22"/>
        </w:rPr>
      </w:pPr>
      <w:r w:rsidRPr="0028637F">
        <w:rPr>
          <w:color w:val="000000"/>
          <w:sz w:val="24"/>
          <w:szCs w:val="24"/>
        </w:rPr>
        <w:t>один на коленях, другой – стоя спиной к сопернику в один-два м;</w:t>
      </w:r>
    </w:p>
    <w:p w:rsidR="0028637F" w:rsidRPr="0028637F" w:rsidRDefault="0028637F" w:rsidP="0028637F">
      <w:pPr>
        <w:numPr>
          <w:ilvl w:val="0"/>
          <w:numId w:val="73"/>
        </w:numPr>
        <w:shd w:val="clear" w:color="auto" w:fill="FFFFFF"/>
        <w:jc w:val="both"/>
        <w:rPr>
          <w:rFonts w:ascii="Arial" w:hAnsi="Arial" w:cs="Arial"/>
          <w:color w:val="000000"/>
          <w:sz w:val="22"/>
          <w:szCs w:val="22"/>
        </w:rPr>
      </w:pPr>
      <w:r w:rsidRPr="0028637F">
        <w:rPr>
          <w:color w:val="000000"/>
          <w:sz w:val="24"/>
          <w:szCs w:val="24"/>
        </w:rPr>
        <w:t>оба в упоре лежа лицом друг к другу;</w:t>
      </w:r>
    </w:p>
    <w:p w:rsidR="0028637F" w:rsidRPr="0028637F" w:rsidRDefault="0028637F" w:rsidP="0028637F">
      <w:pPr>
        <w:numPr>
          <w:ilvl w:val="0"/>
          <w:numId w:val="73"/>
        </w:numPr>
        <w:shd w:val="clear" w:color="auto" w:fill="FFFFFF"/>
        <w:jc w:val="both"/>
        <w:rPr>
          <w:rFonts w:ascii="Arial" w:hAnsi="Arial" w:cs="Arial"/>
          <w:color w:val="000000"/>
          <w:sz w:val="22"/>
          <w:szCs w:val="22"/>
        </w:rPr>
      </w:pPr>
      <w:r w:rsidRPr="0028637F">
        <w:rPr>
          <w:color w:val="000000"/>
          <w:sz w:val="24"/>
          <w:szCs w:val="24"/>
        </w:rPr>
        <w:t>оба лежа на спине, головами друг к другу и т.п.</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Выбор исходных положений зависит от творчества и фантазии тренера. Побеждает тот, кто: заставил соперника выйти за пределы ограничительной черты; коснулся заранее указанной части тела; вошел в обусловленный захват и вытеснил из круга; оказался сзади за спиной или на кол</w:t>
      </w:r>
      <w:r w:rsidRPr="0028637F">
        <w:rPr>
          <w:color w:val="000000"/>
          <w:sz w:val="24"/>
          <w:szCs w:val="24"/>
        </w:rPr>
        <w:t>е</w:t>
      </w:r>
      <w:r w:rsidRPr="0028637F">
        <w:rPr>
          <w:color w:val="000000"/>
          <w:sz w:val="24"/>
          <w:szCs w:val="24"/>
        </w:rPr>
        <w:t>ни; провел удержание или болевой прием и т.п.</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Игры в дебюты позволяют оценивать, как усвоен предыдущий материал, каким способам действий отдают предпочтение ученики. Это легко </w:t>
      </w:r>
      <w:proofErr w:type="gramStart"/>
      <w:r w:rsidRPr="0028637F">
        <w:rPr>
          <w:color w:val="000000"/>
          <w:sz w:val="24"/>
          <w:szCs w:val="24"/>
        </w:rPr>
        <w:t>выявить</w:t>
      </w:r>
      <w:proofErr w:type="gramEnd"/>
      <w:r w:rsidRPr="0028637F">
        <w:rPr>
          <w:color w:val="000000"/>
          <w:sz w:val="24"/>
          <w:szCs w:val="24"/>
        </w:rPr>
        <w:t xml:space="preserve"> если ограничить время на решение каждого из дебютов, запретить блокирование. Время, отводимое для решения поставленной з</w:t>
      </w:r>
      <w:r w:rsidRPr="0028637F">
        <w:rPr>
          <w:color w:val="000000"/>
          <w:sz w:val="24"/>
          <w:szCs w:val="24"/>
        </w:rPr>
        <w:t>а</w:t>
      </w:r>
      <w:r w:rsidRPr="0028637F">
        <w:rPr>
          <w:color w:val="000000"/>
          <w:sz w:val="24"/>
          <w:szCs w:val="24"/>
        </w:rPr>
        <w:t>дачи, не должно превышать 10-15 сек.</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Для удобства весь специализированной игровой комплекс можно представить в виде таблиц и разместить в спортивном зале как ориентир для учащихся и преподавателя.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Игровой материал с элементами противоборства является доминирующим на первых годах обучения. Образно выражаясь, этот временной интервал можно назвать «большой разминкой», постоянно готовящей организм детей и подростков к предстоящей специфической нагрузке – напряженной тренировочной работе и соревновательным поединкам. Поэтому организация и с</w:t>
      </w:r>
      <w:r w:rsidRPr="0028637F">
        <w:rPr>
          <w:color w:val="000000"/>
          <w:sz w:val="24"/>
          <w:szCs w:val="24"/>
        </w:rPr>
        <w:t>о</w:t>
      </w:r>
      <w:r w:rsidRPr="0028637F">
        <w:rPr>
          <w:color w:val="000000"/>
          <w:sz w:val="24"/>
          <w:szCs w:val="24"/>
        </w:rPr>
        <w:t>держание отдельных занятий строится главной цели – содействовать естественному развитию детского организма. Для этого необходимо постепенно подводить их к условиям больших м</w:t>
      </w:r>
      <w:r w:rsidRPr="0028637F">
        <w:rPr>
          <w:color w:val="000000"/>
          <w:sz w:val="24"/>
          <w:szCs w:val="24"/>
        </w:rPr>
        <w:t>ы</w:t>
      </w:r>
      <w:r w:rsidRPr="0028637F">
        <w:rPr>
          <w:color w:val="000000"/>
          <w:sz w:val="24"/>
          <w:szCs w:val="24"/>
        </w:rPr>
        <w:t>шечных напряжений, необычным положениям тела, что требует длительной подготовки опорно-двигательного аппарата и других систем организма. Содержание занятий предусматривает по</w:t>
      </w:r>
      <w:r w:rsidRPr="0028637F">
        <w:rPr>
          <w:color w:val="000000"/>
          <w:sz w:val="24"/>
          <w:szCs w:val="24"/>
        </w:rPr>
        <w:t>д</w:t>
      </w:r>
      <w:r w:rsidRPr="0028637F">
        <w:rPr>
          <w:color w:val="000000"/>
          <w:sz w:val="24"/>
          <w:szCs w:val="24"/>
        </w:rPr>
        <w:t xml:space="preserve">бор разнообразных средств подготовки юных </w:t>
      </w:r>
      <w:proofErr w:type="spellStart"/>
      <w:r w:rsidRPr="0028637F">
        <w:rPr>
          <w:color w:val="000000"/>
          <w:sz w:val="24"/>
          <w:szCs w:val="24"/>
        </w:rPr>
        <w:t>рукопашников</w:t>
      </w:r>
      <w:proofErr w:type="spellEnd"/>
      <w:r w:rsidRPr="0028637F">
        <w:rPr>
          <w:color w:val="000000"/>
          <w:sz w:val="24"/>
          <w:szCs w:val="24"/>
        </w:rPr>
        <w:t>. Их направленность позволяет пр</w:t>
      </w:r>
      <w:r w:rsidRPr="0028637F">
        <w:rPr>
          <w:color w:val="000000"/>
          <w:sz w:val="24"/>
          <w:szCs w:val="24"/>
        </w:rPr>
        <w:t>о</w:t>
      </w:r>
      <w:r w:rsidRPr="0028637F">
        <w:rPr>
          <w:color w:val="000000"/>
          <w:sz w:val="24"/>
          <w:szCs w:val="24"/>
        </w:rPr>
        <w:t xml:space="preserve">водить занятия с преимущественным  использованием </w:t>
      </w:r>
      <w:proofErr w:type="spellStart"/>
      <w:r w:rsidRPr="0028637F">
        <w:rPr>
          <w:color w:val="000000"/>
          <w:sz w:val="24"/>
          <w:szCs w:val="24"/>
        </w:rPr>
        <w:t>общеподготовительных</w:t>
      </w:r>
      <w:proofErr w:type="spellEnd"/>
      <w:r w:rsidRPr="0028637F">
        <w:rPr>
          <w:color w:val="000000"/>
          <w:sz w:val="24"/>
          <w:szCs w:val="24"/>
        </w:rPr>
        <w:t xml:space="preserve"> средств (с эл</w:t>
      </w:r>
      <w:r w:rsidRPr="0028637F">
        <w:rPr>
          <w:color w:val="000000"/>
          <w:sz w:val="24"/>
          <w:szCs w:val="24"/>
        </w:rPr>
        <w:t>е</w:t>
      </w:r>
      <w:r w:rsidRPr="0028637F">
        <w:rPr>
          <w:color w:val="000000"/>
          <w:sz w:val="24"/>
          <w:szCs w:val="24"/>
        </w:rPr>
        <w:t>ментами спортивных игр, легкой атлетики, гимнастики т.п.). Это разнообразит обстановку с р</w:t>
      </w:r>
      <w:r w:rsidRPr="0028637F">
        <w:rPr>
          <w:color w:val="000000"/>
          <w:sz w:val="24"/>
          <w:szCs w:val="24"/>
        </w:rPr>
        <w:t>е</w:t>
      </w:r>
      <w:r w:rsidRPr="0028637F">
        <w:rPr>
          <w:color w:val="000000"/>
          <w:sz w:val="24"/>
          <w:szCs w:val="24"/>
        </w:rPr>
        <w:t>шением задач базовой физической подготовки.  </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Ряд занятий может содержать в основном специализированные игровые комплексы вместе с другими упражнениями, имитирующими специальные двигательные действия </w:t>
      </w:r>
      <w:proofErr w:type="spellStart"/>
      <w:r w:rsidRPr="0028637F">
        <w:rPr>
          <w:color w:val="000000"/>
          <w:sz w:val="24"/>
          <w:szCs w:val="24"/>
        </w:rPr>
        <w:t>рукапашников</w:t>
      </w:r>
      <w:proofErr w:type="spellEnd"/>
      <w:r w:rsidRPr="0028637F">
        <w:rPr>
          <w:color w:val="000000"/>
          <w:sz w:val="24"/>
          <w:szCs w:val="24"/>
        </w:rPr>
        <w:t>. Последние могут быть представлены относительно постоянной группой специальных упражн</w:t>
      </w:r>
      <w:r w:rsidRPr="0028637F">
        <w:rPr>
          <w:color w:val="000000"/>
          <w:sz w:val="24"/>
          <w:szCs w:val="24"/>
        </w:rPr>
        <w:t>е</w:t>
      </w:r>
      <w:r w:rsidRPr="0028637F">
        <w:rPr>
          <w:color w:val="000000"/>
          <w:sz w:val="24"/>
          <w:szCs w:val="24"/>
        </w:rPr>
        <w:t>ний, которые войдут как в разминку, так и в другие части урока, повторяясь в сериях занятий.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Специализированные игровые комплексы могут применяться и в группах начальной  подг</w:t>
      </w:r>
      <w:r w:rsidRPr="0028637F">
        <w:rPr>
          <w:color w:val="000000"/>
          <w:sz w:val="24"/>
          <w:szCs w:val="24"/>
        </w:rPr>
        <w:t>о</w:t>
      </w:r>
      <w:r w:rsidRPr="0028637F">
        <w:rPr>
          <w:color w:val="000000"/>
          <w:sz w:val="24"/>
          <w:szCs w:val="24"/>
        </w:rPr>
        <w:t>товки, и в учебно-тренировочных  группах, постоянно усложняясь и максимально специализир</w:t>
      </w:r>
      <w:r w:rsidRPr="0028637F">
        <w:rPr>
          <w:color w:val="000000"/>
          <w:sz w:val="24"/>
          <w:szCs w:val="24"/>
        </w:rPr>
        <w:t>у</w:t>
      </w:r>
      <w:r w:rsidRPr="0028637F">
        <w:rPr>
          <w:color w:val="000000"/>
          <w:sz w:val="24"/>
          <w:szCs w:val="24"/>
        </w:rPr>
        <w:t>ясь по конечной цели.</w:t>
      </w:r>
    </w:p>
    <w:p w:rsidR="0028637F" w:rsidRPr="0028637F" w:rsidRDefault="0028637F" w:rsidP="0028637F">
      <w:pPr>
        <w:shd w:val="clear" w:color="auto" w:fill="FFFFFF"/>
        <w:ind w:firstLine="426"/>
        <w:jc w:val="center"/>
        <w:rPr>
          <w:rFonts w:ascii="Arial" w:hAnsi="Arial" w:cs="Arial"/>
          <w:color w:val="000000"/>
          <w:sz w:val="22"/>
          <w:szCs w:val="22"/>
        </w:rPr>
      </w:pPr>
      <w:r w:rsidRPr="0028637F">
        <w:rPr>
          <w:b/>
          <w:bCs/>
          <w:color w:val="000000"/>
          <w:sz w:val="24"/>
          <w:szCs w:val="24"/>
          <w:u w:val="single"/>
        </w:rPr>
        <w:t>3.3 МЕРЫ БЕЗОПАСНОСТИ</w:t>
      </w:r>
    </w:p>
    <w:p w:rsidR="0028637F" w:rsidRPr="0028637F" w:rsidRDefault="0028637F" w:rsidP="0028637F">
      <w:pPr>
        <w:shd w:val="clear" w:color="auto" w:fill="FFFFFF"/>
        <w:ind w:firstLine="426"/>
        <w:jc w:val="both"/>
        <w:rPr>
          <w:rFonts w:ascii="Arial" w:hAnsi="Arial" w:cs="Arial"/>
          <w:color w:val="000000"/>
          <w:sz w:val="22"/>
          <w:szCs w:val="22"/>
        </w:rPr>
      </w:pPr>
      <w:r w:rsidRPr="0028637F">
        <w:rPr>
          <w:color w:val="000000"/>
          <w:sz w:val="24"/>
          <w:szCs w:val="24"/>
        </w:rPr>
        <w:t xml:space="preserve">Во избежание травматизма при проведении занятий особое внимание уделяется подготовке места проведения занятий и </w:t>
      </w:r>
      <w:proofErr w:type="gramStart"/>
      <w:r w:rsidRPr="0028637F">
        <w:rPr>
          <w:color w:val="000000"/>
          <w:sz w:val="24"/>
          <w:szCs w:val="24"/>
        </w:rPr>
        <w:t>организма</w:t>
      </w:r>
      <w:proofErr w:type="gramEnd"/>
      <w:r w:rsidRPr="0028637F">
        <w:rPr>
          <w:color w:val="000000"/>
          <w:sz w:val="24"/>
          <w:szCs w:val="24"/>
        </w:rPr>
        <w:t xml:space="preserve"> обучаемых к выполнению технических действий, треб</w:t>
      </w:r>
      <w:r w:rsidRPr="0028637F">
        <w:rPr>
          <w:color w:val="000000"/>
          <w:sz w:val="24"/>
          <w:szCs w:val="24"/>
        </w:rPr>
        <w:t>у</w:t>
      </w:r>
      <w:r w:rsidRPr="0028637F">
        <w:rPr>
          <w:color w:val="000000"/>
          <w:sz w:val="24"/>
          <w:szCs w:val="24"/>
        </w:rPr>
        <w:lastRenderedPageBreak/>
        <w:t>ющих высокой координации их исполнения, и дисциплине в группе занимающихся.        Техн</w:t>
      </w:r>
      <w:r w:rsidRPr="0028637F">
        <w:rPr>
          <w:color w:val="000000"/>
          <w:sz w:val="24"/>
          <w:szCs w:val="24"/>
        </w:rPr>
        <w:t>и</w:t>
      </w:r>
      <w:r w:rsidRPr="0028637F">
        <w:rPr>
          <w:color w:val="000000"/>
          <w:sz w:val="24"/>
          <w:szCs w:val="24"/>
        </w:rPr>
        <w:t xml:space="preserve">ческие действия обучаемые выполняют плавно без рывков, и по сигналу партнера (хлопками по телу или голосом «ЕСТЬ») немедленно прекращают действия. Разучивание приемов страховки и </w:t>
      </w:r>
      <w:proofErr w:type="spellStart"/>
      <w:r w:rsidRPr="0028637F">
        <w:rPr>
          <w:color w:val="000000"/>
          <w:sz w:val="24"/>
          <w:szCs w:val="24"/>
        </w:rPr>
        <w:t>самостраховки</w:t>
      </w:r>
      <w:proofErr w:type="spellEnd"/>
      <w:r w:rsidRPr="0028637F">
        <w:rPr>
          <w:color w:val="000000"/>
          <w:sz w:val="24"/>
          <w:szCs w:val="24"/>
        </w:rPr>
        <w:t xml:space="preserve"> осуществляется на первых занятиях, и в дальнейшем они постоянно соверше</w:t>
      </w:r>
      <w:r w:rsidRPr="0028637F">
        <w:rPr>
          <w:color w:val="000000"/>
          <w:sz w:val="24"/>
          <w:szCs w:val="24"/>
        </w:rPr>
        <w:t>н</w:t>
      </w:r>
      <w:r w:rsidRPr="0028637F">
        <w:rPr>
          <w:color w:val="000000"/>
          <w:sz w:val="24"/>
          <w:szCs w:val="24"/>
        </w:rPr>
        <w:t>ствуются.</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u w:val="single"/>
        </w:rPr>
        <w:t>Инструкция</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по технике безопасности, охране жизни и здоровья учащихся</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на занятиях по рукопашному бою</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Заниматься на тренировках по рукопашному бою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w:t>
      </w:r>
    </w:p>
    <w:p w:rsidR="0028637F" w:rsidRPr="0028637F" w:rsidRDefault="0028637F" w:rsidP="0028637F">
      <w:pPr>
        <w:shd w:val="clear" w:color="auto" w:fill="FFFFFF"/>
        <w:ind w:firstLine="568"/>
        <w:jc w:val="both"/>
        <w:rPr>
          <w:rFonts w:ascii="Arial" w:hAnsi="Arial" w:cs="Arial"/>
          <w:color w:val="000000"/>
          <w:sz w:val="22"/>
          <w:szCs w:val="22"/>
        </w:rPr>
      </w:pPr>
      <w:proofErr w:type="gramStart"/>
      <w:r w:rsidRPr="0028637F">
        <w:rPr>
          <w:color w:val="000000"/>
          <w:sz w:val="24"/>
          <w:szCs w:val="24"/>
        </w:rPr>
        <w:t>Приступать к занятиям ученик может только после того, как ознакомится со всеми Прав</w:t>
      </w:r>
      <w:r w:rsidRPr="0028637F">
        <w:rPr>
          <w:color w:val="000000"/>
          <w:sz w:val="24"/>
          <w:szCs w:val="24"/>
        </w:rPr>
        <w:t>и</w:t>
      </w:r>
      <w:r w:rsidRPr="0028637F">
        <w:rPr>
          <w:color w:val="000000"/>
          <w:sz w:val="24"/>
          <w:szCs w:val="24"/>
        </w:rPr>
        <w:t>лами для занимающихся рукопашным боем, в том числе и с настоящей Инструкцией по технике безопасности на занятиях по рукопашному бою, и поставит свою подпись о своём согласии и г</w:t>
      </w:r>
      <w:r w:rsidRPr="0028637F">
        <w:rPr>
          <w:color w:val="000000"/>
          <w:sz w:val="24"/>
          <w:szCs w:val="24"/>
        </w:rPr>
        <w:t>о</w:t>
      </w:r>
      <w:r w:rsidRPr="0028637F">
        <w:rPr>
          <w:color w:val="000000"/>
          <w:sz w:val="24"/>
          <w:szCs w:val="24"/>
        </w:rPr>
        <w:t>товности их не нарушать.</w:t>
      </w:r>
      <w:proofErr w:type="gramEnd"/>
      <w:r w:rsidRPr="0028637F">
        <w:rPr>
          <w:color w:val="000000"/>
          <w:sz w:val="24"/>
          <w:szCs w:val="24"/>
        </w:rPr>
        <w:t xml:space="preserve"> Также, подпись о согласии на участие в тренировках своего ребёнка должны поставить и его родители.</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Каждый ученик должен приготовиться к тренировке заранее: Нельзя есть, и пить за 1,5 – 2 часа до начала занятия, тренироваться на полный желудок очень вредно для органи</w:t>
      </w:r>
      <w:r w:rsidRPr="0028637F">
        <w:rPr>
          <w:color w:val="000000"/>
          <w:sz w:val="24"/>
          <w:szCs w:val="24"/>
        </w:rPr>
        <w:t>з</w:t>
      </w:r>
      <w:r w:rsidRPr="0028637F">
        <w:rPr>
          <w:color w:val="000000"/>
          <w:sz w:val="24"/>
          <w:szCs w:val="24"/>
        </w:rPr>
        <w:t>ма. Обязательно нужно сходить в туалет до тренировки, случайный удар в полный м</w:t>
      </w:r>
      <w:r w:rsidRPr="0028637F">
        <w:rPr>
          <w:color w:val="000000"/>
          <w:sz w:val="24"/>
          <w:szCs w:val="24"/>
        </w:rPr>
        <w:t>о</w:t>
      </w:r>
      <w:r w:rsidRPr="0028637F">
        <w:rPr>
          <w:color w:val="000000"/>
          <w:sz w:val="24"/>
          <w:szCs w:val="24"/>
        </w:rPr>
        <w:t>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Запрещается входить в зал без разрешения Учителя, самостоятельно брать и пользоват</w:t>
      </w:r>
      <w:r w:rsidRPr="0028637F">
        <w:rPr>
          <w:color w:val="000000"/>
          <w:sz w:val="24"/>
          <w:szCs w:val="24"/>
        </w:rPr>
        <w:t>ь</w:t>
      </w:r>
      <w:r w:rsidRPr="0028637F">
        <w:rPr>
          <w:color w:val="000000"/>
          <w:sz w:val="24"/>
          <w:szCs w:val="24"/>
        </w:rPr>
        <w:t>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w:t>
      </w:r>
      <w:r w:rsidRPr="0028637F">
        <w:rPr>
          <w:color w:val="000000"/>
          <w:sz w:val="24"/>
          <w:szCs w:val="24"/>
        </w:rPr>
        <w:t>р</w:t>
      </w:r>
      <w:r w:rsidRPr="0028637F">
        <w:rPr>
          <w:color w:val="000000"/>
          <w:sz w:val="24"/>
          <w:szCs w:val="24"/>
        </w:rPr>
        <w:t>тивных снарядов. Нельзя открывать окна и двери одновременно, если в зале находятся люди, чтобы не допустить сквозняка. Нельзя баловаться светом и электроприборами.</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Запрещается пользоваться в здании и около него открытым огнём. В случае пожара необходимо немедленно сообщить об этом Учителю и быстро, но, не создавая паники, покинуть помещение или здание, уйти в безопасное место (на улицу) и помочь это сд</w:t>
      </w:r>
      <w:r w:rsidRPr="0028637F">
        <w:rPr>
          <w:color w:val="000000"/>
          <w:sz w:val="24"/>
          <w:szCs w:val="24"/>
        </w:rPr>
        <w:t>е</w:t>
      </w:r>
      <w:r w:rsidRPr="0028637F">
        <w:rPr>
          <w:color w:val="000000"/>
          <w:sz w:val="24"/>
          <w:szCs w:val="24"/>
        </w:rPr>
        <w:t>лать тем, кто самостоятельно передвигаться не в состоянии.</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При малейшем недомогании ученик должен отпроситься у Учителя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Все ученики всегда должны немедленно сообщать Учителю, если кому-то из товарищей на тренировке стало плохо, тем более, если бол</w:t>
      </w:r>
      <w:r w:rsidRPr="0028637F">
        <w:rPr>
          <w:color w:val="000000"/>
          <w:sz w:val="24"/>
          <w:szCs w:val="24"/>
        </w:rPr>
        <w:t>ь</w:t>
      </w:r>
      <w:r w:rsidRPr="0028637F">
        <w:rPr>
          <w:color w:val="000000"/>
          <w:sz w:val="24"/>
          <w:szCs w:val="24"/>
        </w:rPr>
        <w:t>ной сам этого сделать стесняется или не в состоянии.</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Никто не должен приходить в зал на тренировку, если он болен простудными, инфекц</w:t>
      </w:r>
      <w:r w:rsidRPr="0028637F">
        <w:rPr>
          <w:color w:val="000000"/>
          <w:sz w:val="24"/>
          <w:szCs w:val="24"/>
        </w:rPr>
        <w:t>и</w:t>
      </w:r>
      <w:r w:rsidRPr="0028637F">
        <w:rPr>
          <w:color w:val="000000"/>
          <w:sz w:val="24"/>
          <w:szCs w:val="24"/>
        </w:rPr>
        <w:t>онными или другими опасными для окружающих заболеваниями. При появлен</w:t>
      </w:r>
      <w:proofErr w:type="gramStart"/>
      <w:r w:rsidRPr="0028637F">
        <w:rPr>
          <w:color w:val="000000"/>
          <w:sz w:val="24"/>
          <w:szCs w:val="24"/>
        </w:rPr>
        <w:t>ии у у</w:t>
      </w:r>
      <w:proofErr w:type="gramEnd"/>
      <w:r w:rsidRPr="0028637F">
        <w:rPr>
          <w:color w:val="000000"/>
          <w:sz w:val="24"/>
          <w:szCs w:val="24"/>
        </w:rPr>
        <w:t>ч</w:t>
      </w:r>
      <w:r w:rsidRPr="0028637F">
        <w:rPr>
          <w:color w:val="000000"/>
          <w:sz w:val="24"/>
          <w:szCs w:val="24"/>
        </w:rPr>
        <w:t>е</w:t>
      </w:r>
      <w:r w:rsidRPr="0028637F">
        <w:rPr>
          <w:color w:val="000000"/>
          <w:sz w:val="24"/>
          <w:szCs w:val="24"/>
        </w:rPr>
        <w:t>ника высокой температуры, обнаружении у него грибковых заболеваний ног, неизвес</w:t>
      </w:r>
      <w:r w:rsidRPr="0028637F">
        <w:rPr>
          <w:color w:val="000000"/>
          <w:sz w:val="24"/>
          <w:szCs w:val="24"/>
        </w:rPr>
        <w:t>т</w:t>
      </w:r>
      <w:r w:rsidRPr="0028637F">
        <w:rPr>
          <w:color w:val="000000"/>
          <w:sz w:val="24"/>
          <w:szCs w:val="24"/>
        </w:rPr>
        <w:t>ном высыпании на коже или других опасных заболеваниях, занимающийся самосто</w:t>
      </w:r>
      <w:r w:rsidRPr="0028637F">
        <w:rPr>
          <w:color w:val="000000"/>
          <w:sz w:val="24"/>
          <w:szCs w:val="24"/>
        </w:rPr>
        <w:t>я</w:t>
      </w:r>
      <w:r w:rsidRPr="0028637F">
        <w:rPr>
          <w:color w:val="000000"/>
          <w:sz w:val="24"/>
          <w:szCs w:val="24"/>
        </w:rPr>
        <w:t>тельно (если он в состоянии) должен немедленно покинуть зал и отправиться домой для принятия экстренных мер, предупредив об этом Учителя.</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 xml:space="preserve">Все команды на тренировке выполняются быстро (за 5 секунд), но выполнять их нужно осторожно и аккуратно. Занимая своё </w:t>
      </w:r>
      <w:proofErr w:type="gramStart"/>
      <w:r w:rsidRPr="0028637F">
        <w:rPr>
          <w:color w:val="000000"/>
          <w:sz w:val="24"/>
          <w:szCs w:val="24"/>
        </w:rPr>
        <w:t>место</w:t>
      </w:r>
      <w:proofErr w:type="gramEnd"/>
      <w:r w:rsidRPr="0028637F">
        <w:rPr>
          <w:color w:val="000000"/>
          <w:sz w:val="24"/>
          <w:szCs w:val="24"/>
        </w:rPr>
        <w:t xml:space="preserve"> в общем строю, не толкаться, чтобы не сбить своих товарищей с ног.</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Соблюдать определённый Учителем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w:t>
      </w:r>
      <w:r w:rsidRPr="0028637F">
        <w:rPr>
          <w:color w:val="000000"/>
          <w:sz w:val="24"/>
          <w:szCs w:val="24"/>
        </w:rPr>
        <w:t>й</w:t>
      </w:r>
      <w:r w:rsidRPr="0028637F">
        <w:rPr>
          <w:color w:val="000000"/>
          <w:sz w:val="24"/>
          <w:szCs w:val="24"/>
        </w:rPr>
        <w:t>ные столкновения могут привести к травме.</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Если ученик чувствует, что какое-то упражнение ему не под силу, что оно физически для него слишком тяжёлое, он может попросить Учителя  снизить для него нагрузку (хотя в рукопашном бое это не принято, а нагрузка на занятиях для каждой конкретной группы учеников даётся допустимая).</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lastRenderedPageBreak/>
        <w:t>При отработке приёмов в парах, каждый ученик должен быть очень осторожным и вн</w:t>
      </w:r>
      <w:r w:rsidRPr="0028637F">
        <w:rPr>
          <w:color w:val="000000"/>
          <w:sz w:val="24"/>
          <w:szCs w:val="24"/>
        </w:rPr>
        <w:t>и</w:t>
      </w:r>
      <w:r w:rsidRPr="0028637F">
        <w:rPr>
          <w:color w:val="000000"/>
          <w:sz w:val="24"/>
          <w:szCs w:val="24"/>
        </w:rPr>
        <w:t>мательным, чтобы случайно не причинить боль своему партнёру. Особенно контролир</w:t>
      </w:r>
      <w:r w:rsidRPr="0028637F">
        <w:rPr>
          <w:color w:val="000000"/>
          <w:sz w:val="24"/>
          <w:szCs w:val="24"/>
        </w:rPr>
        <w:t>о</w:t>
      </w:r>
      <w:r w:rsidRPr="0028637F">
        <w:rPr>
          <w:color w:val="000000"/>
          <w:sz w:val="24"/>
          <w:szCs w:val="24"/>
        </w:rPr>
        <w:t>вать свои действия необходимо при изучении запрещённой техники, или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w:t>
      </w:r>
      <w:r w:rsidRPr="0028637F">
        <w:rPr>
          <w:color w:val="000000"/>
          <w:sz w:val="24"/>
          <w:szCs w:val="24"/>
        </w:rPr>
        <w:t>д</w:t>
      </w:r>
      <w:r w:rsidRPr="0028637F">
        <w:rPr>
          <w:color w:val="000000"/>
          <w:sz w:val="24"/>
          <w:szCs w:val="24"/>
        </w:rPr>
        <w:t>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Учителю. При умышленном прич</w:t>
      </w:r>
      <w:r w:rsidRPr="0028637F">
        <w:rPr>
          <w:color w:val="000000"/>
          <w:sz w:val="24"/>
          <w:szCs w:val="24"/>
        </w:rPr>
        <w:t>и</w:t>
      </w:r>
      <w:r w:rsidRPr="0028637F">
        <w:rPr>
          <w:color w:val="000000"/>
          <w:sz w:val="24"/>
          <w:szCs w:val="24"/>
        </w:rPr>
        <w:t>нении своему партнёру или кому-то другому боли, виновный отстраняется от трениро</w:t>
      </w:r>
      <w:r w:rsidRPr="0028637F">
        <w:rPr>
          <w:color w:val="000000"/>
          <w:sz w:val="24"/>
          <w:szCs w:val="24"/>
        </w:rPr>
        <w:t>в</w:t>
      </w:r>
      <w:r w:rsidRPr="0028637F">
        <w:rPr>
          <w:color w:val="000000"/>
          <w:sz w:val="24"/>
          <w:szCs w:val="24"/>
        </w:rPr>
        <w:t>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по рукопашному бою до конца занятия.</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Ношение очков разрешается, однако во время боёв их необходимо снимать или заменять контактными линзами.</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Все ученики обязаны соблюдать правила личной гигиены. На тренировке находиться в чистом и отглаженном кимоно, с чистыми ногами и шеей. После тренировки принять душ (смыть с себя мылом пот) и сменить нижнее бельё. Кимоно аккуратно дома разв</w:t>
      </w:r>
      <w:r w:rsidRPr="0028637F">
        <w:rPr>
          <w:color w:val="000000"/>
          <w:sz w:val="24"/>
          <w:szCs w:val="24"/>
        </w:rPr>
        <w:t>е</w:t>
      </w:r>
      <w:r w:rsidRPr="0028637F">
        <w:rPr>
          <w:color w:val="000000"/>
          <w:sz w:val="24"/>
          <w:szCs w:val="24"/>
        </w:rPr>
        <w:t>сить сушиться, стирать и гладить его сразу по мере загрязнения.</w:t>
      </w:r>
    </w:p>
    <w:p w:rsidR="0028637F" w:rsidRPr="0028637F" w:rsidRDefault="0028637F" w:rsidP="0028637F">
      <w:pPr>
        <w:numPr>
          <w:ilvl w:val="0"/>
          <w:numId w:val="74"/>
        </w:numPr>
        <w:shd w:val="clear" w:color="auto" w:fill="FFFFFF"/>
        <w:ind w:left="900"/>
        <w:jc w:val="both"/>
        <w:rPr>
          <w:rFonts w:ascii="Arial" w:hAnsi="Arial" w:cs="Arial"/>
          <w:color w:val="000000"/>
          <w:sz w:val="22"/>
          <w:szCs w:val="22"/>
        </w:rPr>
      </w:pPr>
      <w:r w:rsidRPr="0028637F">
        <w:rPr>
          <w:color w:val="000000"/>
          <w:sz w:val="24"/>
          <w:szCs w:val="24"/>
        </w:rPr>
        <w:t> На занятиях по  рукопашному бою строго запрещается:</w:t>
      </w:r>
    </w:p>
    <w:p w:rsidR="0028637F" w:rsidRPr="0028637F" w:rsidRDefault="0028637F" w:rsidP="0028637F">
      <w:pPr>
        <w:numPr>
          <w:ilvl w:val="0"/>
          <w:numId w:val="75"/>
        </w:numPr>
        <w:shd w:val="clear" w:color="auto" w:fill="FFFFFF"/>
        <w:jc w:val="both"/>
        <w:rPr>
          <w:rFonts w:ascii="Arial" w:hAnsi="Arial" w:cs="Arial"/>
          <w:color w:val="000000"/>
          <w:sz w:val="22"/>
          <w:szCs w:val="22"/>
        </w:rPr>
      </w:pPr>
      <w:r w:rsidRPr="0028637F">
        <w:rPr>
          <w:color w:val="000000"/>
          <w:sz w:val="24"/>
          <w:szCs w:val="24"/>
        </w:rPr>
        <w:t>Вести бой (поединок) в полный контакт без разрешения и контроля Учителя  или в его о</w:t>
      </w:r>
      <w:r w:rsidRPr="0028637F">
        <w:rPr>
          <w:color w:val="000000"/>
          <w:sz w:val="24"/>
          <w:szCs w:val="24"/>
        </w:rPr>
        <w:t>т</w:t>
      </w:r>
      <w:r w:rsidRPr="0028637F">
        <w:rPr>
          <w:color w:val="000000"/>
          <w:sz w:val="24"/>
          <w:szCs w:val="24"/>
        </w:rPr>
        <w:t>сутствие, особенно с девочками, или более слабыми учениками, или младшими по возра</w:t>
      </w:r>
      <w:r w:rsidRPr="0028637F">
        <w:rPr>
          <w:color w:val="000000"/>
          <w:sz w:val="24"/>
          <w:szCs w:val="24"/>
        </w:rPr>
        <w:t>с</w:t>
      </w:r>
      <w:r w:rsidRPr="0028637F">
        <w:rPr>
          <w:color w:val="000000"/>
          <w:sz w:val="24"/>
          <w:szCs w:val="24"/>
        </w:rPr>
        <w:t>ту, стажу занятий и квалификации, или меньшими по росту и весу, или с целью выяснения «Кто сильней?», или с целью демонстрации своей силы.</w:t>
      </w:r>
    </w:p>
    <w:p w:rsidR="0028637F" w:rsidRPr="0028637F" w:rsidRDefault="0028637F" w:rsidP="0028637F">
      <w:pPr>
        <w:numPr>
          <w:ilvl w:val="0"/>
          <w:numId w:val="75"/>
        </w:numPr>
        <w:shd w:val="clear" w:color="auto" w:fill="FFFFFF"/>
        <w:jc w:val="both"/>
        <w:rPr>
          <w:rFonts w:ascii="Arial" w:hAnsi="Arial" w:cs="Arial"/>
          <w:color w:val="000000"/>
          <w:sz w:val="22"/>
          <w:szCs w:val="22"/>
        </w:rPr>
      </w:pPr>
      <w:r w:rsidRPr="0028637F">
        <w:rPr>
          <w:color w:val="000000"/>
          <w:sz w:val="24"/>
          <w:szCs w:val="24"/>
        </w:rPr>
        <w:t>Отрабатывать удары ногами в парах без индивидуальных защитных приспособлений – щитков на ноги (на голень и подъём стопы) во избежание травм голени. Вести контактный бой с партнёром руками без протекторов на руки (перчатки или накладки на кулаки) для страховки рёбер и головы напарника. Кроме того, во время поединков рекомендуется и</w:t>
      </w:r>
      <w:r w:rsidRPr="0028637F">
        <w:rPr>
          <w:color w:val="000000"/>
          <w:sz w:val="24"/>
          <w:szCs w:val="24"/>
        </w:rPr>
        <w:t>с</w:t>
      </w:r>
      <w:r w:rsidRPr="0028637F">
        <w:rPr>
          <w:color w:val="000000"/>
          <w:sz w:val="24"/>
          <w:szCs w:val="24"/>
        </w:rPr>
        <w:t>пользовать защиту для головы от случайных сильных ударов («Шлем»), защиту на грудь («Защитный жилет») и пах («Раковина»).</w:t>
      </w:r>
    </w:p>
    <w:p w:rsidR="0028637F" w:rsidRPr="0028637F" w:rsidRDefault="0028637F" w:rsidP="0028637F">
      <w:pPr>
        <w:numPr>
          <w:ilvl w:val="0"/>
          <w:numId w:val="75"/>
        </w:numPr>
        <w:shd w:val="clear" w:color="auto" w:fill="FFFFFF"/>
        <w:jc w:val="both"/>
        <w:rPr>
          <w:rFonts w:ascii="Arial" w:hAnsi="Arial" w:cs="Arial"/>
          <w:color w:val="000000"/>
          <w:sz w:val="22"/>
          <w:szCs w:val="22"/>
        </w:rPr>
      </w:pPr>
      <w:proofErr w:type="gramStart"/>
      <w:r w:rsidRPr="0028637F">
        <w:rPr>
          <w:color w:val="000000"/>
          <w:sz w:val="24"/>
          <w:szCs w:val="24"/>
        </w:rPr>
        <w:t>Надевать и носить во время тренировки драгоценности или металлические предметы: с</w:t>
      </w:r>
      <w:r w:rsidRPr="0028637F">
        <w:rPr>
          <w:color w:val="000000"/>
          <w:sz w:val="24"/>
          <w:szCs w:val="24"/>
        </w:rPr>
        <w:t>е</w:t>
      </w:r>
      <w:r w:rsidRPr="0028637F">
        <w:rPr>
          <w:color w:val="000000"/>
          <w:sz w:val="24"/>
          <w:szCs w:val="24"/>
        </w:rPr>
        <w:t>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roofErr w:type="gramEnd"/>
    </w:p>
    <w:p w:rsidR="0028637F" w:rsidRPr="0028637F" w:rsidRDefault="0028637F" w:rsidP="0028637F">
      <w:pPr>
        <w:numPr>
          <w:ilvl w:val="0"/>
          <w:numId w:val="75"/>
        </w:numPr>
        <w:shd w:val="clear" w:color="auto" w:fill="FFFFFF"/>
        <w:jc w:val="both"/>
        <w:rPr>
          <w:rFonts w:ascii="Arial" w:hAnsi="Arial" w:cs="Arial"/>
          <w:color w:val="000000"/>
          <w:sz w:val="22"/>
          <w:szCs w:val="22"/>
        </w:rPr>
      </w:pPr>
      <w:r w:rsidRPr="0028637F">
        <w:rPr>
          <w:color w:val="000000"/>
          <w:sz w:val="24"/>
          <w:szCs w:val="24"/>
        </w:rPr>
        <w:t>Экспериментировать со своим партнёром: как долго он может пробыть без дыхания при выполнении удушающих приёмов, выдерживать болевой приём, сможет ли он выдержать сильный удар и какой эффект получится от этих и подобных действий. Нельзя такие эк</w:t>
      </w:r>
      <w:r w:rsidRPr="0028637F">
        <w:rPr>
          <w:color w:val="000000"/>
          <w:sz w:val="24"/>
          <w:szCs w:val="24"/>
        </w:rPr>
        <w:t>с</w:t>
      </w:r>
      <w:r w:rsidRPr="0028637F">
        <w:rPr>
          <w:color w:val="000000"/>
          <w:sz w:val="24"/>
          <w:szCs w:val="24"/>
        </w:rPr>
        <w:t>перименты ставить и на себе – это опасно для жизни и здоровья.</w:t>
      </w:r>
    </w:p>
    <w:p w:rsidR="0028637F" w:rsidRPr="0028637F" w:rsidRDefault="0028637F" w:rsidP="0028637F">
      <w:pPr>
        <w:numPr>
          <w:ilvl w:val="0"/>
          <w:numId w:val="75"/>
        </w:numPr>
        <w:shd w:val="clear" w:color="auto" w:fill="FFFFFF"/>
        <w:jc w:val="both"/>
        <w:rPr>
          <w:rFonts w:ascii="Arial" w:hAnsi="Arial" w:cs="Arial"/>
          <w:color w:val="000000"/>
          <w:sz w:val="22"/>
          <w:szCs w:val="22"/>
        </w:rPr>
      </w:pPr>
      <w:r w:rsidRPr="0028637F">
        <w:rPr>
          <w:color w:val="000000"/>
          <w:sz w:val="24"/>
          <w:szCs w:val="24"/>
        </w:rPr>
        <w:t>При работе с партнёром выполнять в очень быстром темпе (с большой скоростью) любые опасные для жизни и здоровья удары, боевые связки и приёмы.</w:t>
      </w:r>
    </w:p>
    <w:p w:rsidR="0028637F" w:rsidRPr="0028637F" w:rsidRDefault="0028637F" w:rsidP="0028637F">
      <w:pPr>
        <w:numPr>
          <w:ilvl w:val="0"/>
          <w:numId w:val="75"/>
        </w:numPr>
        <w:shd w:val="clear" w:color="auto" w:fill="FFFFFF"/>
        <w:jc w:val="both"/>
        <w:rPr>
          <w:rFonts w:ascii="Arial" w:hAnsi="Arial" w:cs="Arial"/>
          <w:color w:val="000000"/>
          <w:sz w:val="22"/>
          <w:szCs w:val="22"/>
        </w:rPr>
      </w:pPr>
      <w:r w:rsidRPr="0028637F">
        <w:rPr>
          <w:color w:val="000000"/>
          <w:sz w:val="24"/>
          <w:szCs w:val="24"/>
        </w:rPr>
        <w:t>Совершать сложные акробатические элементы (например, полёт-кувырок, сальто и им п</w:t>
      </w:r>
      <w:r w:rsidRPr="0028637F">
        <w:rPr>
          <w:color w:val="000000"/>
          <w:sz w:val="24"/>
          <w:szCs w:val="24"/>
        </w:rPr>
        <w:t>о</w:t>
      </w:r>
      <w:r w:rsidRPr="0028637F">
        <w:rPr>
          <w:color w:val="000000"/>
          <w:sz w:val="24"/>
          <w:szCs w:val="24"/>
        </w:rPr>
        <w:t>добные) без разрешения, контроля, страховки и присутствия Учителя.</w:t>
      </w:r>
    </w:p>
    <w:p w:rsidR="0028637F" w:rsidRPr="0028637F" w:rsidRDefault="0028637F" w:rsidP="0028637F">
      <w:pPr>
        <w:numPr>
          <w:ilvl w:val="0"/>
          <w:numId w:val="75"/>
        </w:numPr>
        <w:shd w:val="clear" w:color="auto" w:fill="FFFFFF"/>
        <w:jc w:val="both"/>
        <w:rPr>
          <w:rFonts w:ascii="Arial" w:hAnsi="Arial" w:cs="Arial"/>
          <w:color w:val="000000"/>
          <w:sz w:val="22"/>
          <w:szCs w:val="22"/>
        </w:rPr>
      </w:pPr>
      <w:r w:rsidRPr="0028637F">
        <w:rPr>
          <w:color w:val="000000"/>
          <w:sz w:val="24"/>
          <w:szCs w:val="24"/>
        </w:rPr>
        <w:lastRenderedPageBreak/>
        <w:t>Выполнять бросковую технику без разрешения, контроля и присутствия Учителя, так же, как и без знания страховки при падениях.</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16.0</w:t>
      </w:r>
      <w:proofErr w:type="gramStart"/>
      <w:r w:rsidRPr="0028637F">
        <w:rPr>
          <w:color w:val="000000"/>
          <w:sz w:val="24"/>
          <w:szCs w:val="24"/>
        </w:rPr>
        <w:t xml:space="preserve"> К</w:t>
      </w:r>
      <w:proofErr w:type="gramEnd"/>
      <w:r w:rsidRPr="0028637F">
        <w:rPr>
          <w:color w:val="000000"/>
          <w:sz w:val="24"/>
          <w:szCs w:val="24"/>
        </w:rPr>
        <w:t>аждый ученик должен строго и точно соблюдать Правила по технике безопасности, беспрекословно и вовремя выполнять все команды Учителя, и не делать ничего такого, что опа</w:t>
      </w:r>
      <w:r w:rsidRPr="0028637F">
        <w:rPr>
          <w:color w:val="000000"/>
          <w:sz w:val="24"/>
          <w:szCs w:val="24"/>
        </w:rPr>
        <w:t>с</w:t>
      </w:r>
      <w:r w:rsidRPr="0028637F">
        <w:rPr>
          <w:color w:val="000000"/>
          <w:sz w:val="24"/>
          <w:szCs w:val="24"/>
        </w:rPr>
        <w:t>но для жизни и здоровья, и могло бы привести его самого, его партнёра или окружающих тов</w:t>
      </w:r>
      <w:r w:rsidRPr="0028637F">
        <w:rPr>
          <w:color w:val="000000"/>
          <w:sz w:val="24"/>
          <w:szCs w:val="24"/>
        </w:rPr>
        <w:t>а</w:t>
      </w:r>
      <w:r w:rsidRPr="0028637F">
        <w:rPr>
          <w:color w:val="000000"/>
          <w:sz w:val="24"/>
          <w:szCs w:val="24"/>
        </w:rPr>
        <w:t>рищей к травме.</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xml:space="preserve">        17.0 Ученик, нарушивший Правила по технике безопасности, или намеренно нанёсший ущерб здоровью кого-либо, несет персональную ответственность за </w:t>
      </w:r>
      <w:proofErr w:type="spellStart"/>
      <w:r w:rsidRPr="0028637F">
        <w:rPr>
          <w:color w:val="000000"/>
          <w:sz w:val="24"/>
          <w:szCs w:val="24"/>
        </w:rPr>
        <w:t>вытекаемые</w:t>
      </w:r>
      <w:proofErr w:type="spellEnd"/>
      <w:r w:rsidRPr="0028637F">
        <w:rPr>
          <w:color w:val="000000"/>
          <w:sz w:val="24"/>
          <w:szCs w:val="24"/>
        </w:rPr>
        <w:t xml:space="preserve"> из его действий последствия.</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18.0</w:t>
      </w:r>
      <w:proofErr w:type="gramStart"/>
      <w:r w:rsidRPr="0028637F">
        <w:rPr>
          <w:color w:val="000000"/>
          <w:sz w:val="24"/>
          <w:szCs w:val="24"/>
        </w:rPr>
        <w:t xml:space="preserve">  Н</w:t>
      </w:r>
      <w:proofErr w:type="gramEnd"/>
      <w:r w:rsidRPr="0028637F">
        <w:rPr>
          <w:color w:val="000000"/>
          <w:sz w:val="24"/>
          <w:szCs w:val="24"/>
        </w:rPr>
        <w:t>а занятиях по рукопашному бою необходимо помнить, что жизнь и здоровье всегда стоит на первом месте, и каждый ученик хочет, должен и обязан вернуться домой в целости и сохранности.</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19.0</w:t>
      </w:r>
      <w:proofErr w:type="gramStart"/>
      <w:r w:rsidRPr="0028637F">
        <w:rPr>
          <w:color w:val="000000"/>
          <w:sz w:val="24"/>
          <w:szCs w:val="24"/>
        </w:rPr>
        <w:t xml:space="preserve">  К</w:t>
      </w:r>
      <w:proofErr w:type="gramEnd"/>
      <w:r w:rsidRPr="0028637F">
        <w:rPr>
          <w:color w:val="000000"/>
          <w:sz w:val="24"/>
          <w:szCs w:val="24"/>
        </w:rPr>
        <w:t>аждый воспитанник должен проходить ежегодный инструктаж по технике безопасн</w:t>
      </w:r>
      <w:r w:rsidRPr="0028637F">
        <w:rPr>
          <w:color w:val="000000"/>
          <w:sz w:val="24"/>
          <w:szCs w:val="24"/>
        </w:rPr>
        <w:t>о</w:t>
      </w:r>
      <w:r w:rsidRPr="0028637F">
        <w:rPr>
          <w:color w:val="000000"/>
          <w:sz w:val="24"/>
          <w:szCs w:val="24"/>
        </w:rPr>
        <w:t>сти во время занятий рукопашным боем и расписаться в журнале регистрации.</w:t>
      </w:r>
    </w:p>
    <w:p w:rsidR="0028637F" w:rsidRPr="0028637F" w:rsidRDefault="0028637F" w:rsidP="0028637F">
      <w:pPr>
        <w:shd w:val="clear" w:color="auto" w:fill="FFFFFF"/>
        <w:ind w:firstLine="524"/>
        <w:jc w:val="center"/>
        <w:rPr>
          <w:rFonts w:ascii="Arial" w:hAnsi="Arial" w:cs="Arial"/>
          <w:color w:val="000000"/>
          <w:sz w:val="22"/>
          <w:szCs w:val="22"/>
        </w:rPr>
      </w:pPr>
      <w:r w:rsidRPr="0028637F">
        <w:rPr>
          <w:b/>
          <w:bCs/>
          <w:color w:val="000000"/>
          <w:sz w:val="24"/>
          <w:szCs w:val="24"/>
        </w:rPr>
        <w:t>4.0 </w:t>
      </w:r>
      <w:r w:rsidRPr="0028637F">
        <w:rPr>
          <w:b/>
          <w:bCs/>
          <w:color w:val="000000"/>
          <w:sz w:val="24"/>
          <w:szCs w:val="24"/>
          <w:u w:val="single"/>
        </w:rPr>
        <w:t> СИСТЕМА КОНТРОЛЯ И ЗАЧЕТНЫЕ ТРЕБОВАНИЯ</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8"/>
          <w:szCs w:val="28"/>
        </w:rPr>
        <w:t>Конкретизацию критериев подготовки лиц, проходящих спортивную подг</w:t>
      </w:r>
      <w:r w:rsidRPr="0028637F">
        <w:rPr>
          <w:color w:val="000000"/>
          <w:sz w:val="28"/>
          <w:szCs w:val="28"/>
        </w:rPr>
        <w:t>о</w:t>
      </w:r>
      <w:r w:rsidRPr="0028637F">
        <w:rPr>
          <w:color w:val="000000"/>
          <w:sz w:val="28"/>
          <w:szCs w:val="28"/>
        </w:rPr>
        <w:t>товку на каждом этапе спортивной подготовки, с учетом возраста и влияния физ</w:t>
      </w:r>
      <w:r w:rsidRPr="0028637F">
        <w:rPr>
          <w:color w:val="000000"/>
          <w:sz w:val="28"/>
          <w:szCs w:val="28"/>
        </w:rPr>
        <w:t>и</w:t>
      </w:r>
      <w:r w:rsidRPr="0028637F">
        <w:rPr>
          <w:color w:val="000000"/>
          <w:sz w:val="28"/>
          <w:szCs w:val="28"/>
        </w:rPr>
        <w:t>ческих качеств и телосложения на результативность по виду спорта рукопашный бой можно увидеть в таблице </w:t>
      </w:r>
      <w:r w:rsidRPr="0028637F">
        <w:rPr>
          <w:b/>
          <w:bCs/>
          <w:color w:val="000000"/>
          <w:sz w:val="24"/>
          <w:szCs w:val="24"/>
        </w:rPr>
        <w:t>№ 8</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Влияние физических качеств и телосложения на результативность</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по виду спорта рукопашный бой</w:t>
      </w:r>
    </w:p>
    <w:p w:rsidR="0028637F" w:rsidRPr="0028637F" w:rsidRDefault="0028637F" w:rsidP="0028637F">
      <w:pPr>
        <w:shd w:val="clear" w:color="auto" w:fill="FFFFFF"/>
        <w:jc w:val="right"/>
        <w:rPr>
          <w:rFonts w:ascii="Arial" w:hAnsi="Arial" w:cs="Arial"/>
          <w:color w:val="000000"/>
          <w:sz w:val="22"/>
          <w:szCs w:val="22"/>
        </w:rPr>
      </w:pPr>
      <w:r w:rsidRPr="0028637F">
        <w:rPr>
          <w:b/>
          <w:bCs/>
          <w:color w:val="000000"/>
          <w:sz w:val="24"/>
          <w:szCs w:val="24"/>
        </w:rPr>
        <w:t>Таблица № 8</w:t>
      </w:r>
    </w:p>
    <w:tbl>
      <w:tblPr>
        <w:tblW w:w="9747" w:type="dxa"/>
        <w:shd w:val="clear" w:color="auto" w:fill="FFFFFF"/>
        <w:tblCellMar>
          <w:left w:w="0" w:type="dxa"/>
          <w:right w:w="0" w:type="dxa"/>
        </w:tblCellMar>
        <w:tblLook w:val="04A0" w:firstRow="1" w:lastRow="0" w:firstColumn="1" w:lastColumn="0" w:noHBand="0" w:noVBand="1"/>
      </w:tblPr>
      <w:tblGrid>
        <w:gridCol w:w="6204"/>
        <w:gridCol w:w="3543"/>
      </w:tblGrid>
      <w:tr w:rsidR="0052007D" w:rsidRPr="0028637F" w:rsidTr="00F47BA1">
        <w:trPr>
          <w:trHeight w:val="50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jc w:val="center"/>
              <w:rPr>
                <w:rFonts w:ascii="Arial" w:hAnsi="Arial" w:cs="Arial"/>
                <w:color w:val="000000"/>
                <w:sz w:val="22"/>
                <w:szCs w:val="22"/>
              </w:rPr>
            </w:pPr>
            <w:bookmarkStart w:id="15" w:name="0cd3160eab8e7e4603db9be7bceb4f78c95cd884"/>
            <w:bookmarkStart w:id="16" w:name="7"/>
            <w:bookmarkEnd w:id="15"/>
            <w:bookmarkEnd w:id="16"/>
            <w:r w:rsidRPr="0028637F">
              <w:rPr>
                <w:color w:val="000000"/>
                <w:sz w:val="24"/>
                <w:szCs w:val="24"/>
              </w:rPr>
              <w:t>Физические качества и телосложение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rPr>
                <w:rFonts w:ascii="Arial" w:hAnsi="Arial" w:cs="Arial"/>
                <w:color w:val="000000"/>
                <w:sz w:val="22"/>
                <w:szCs w:val="22"/>
              </w:rPr>
            </w:pPr>
            <w:r w:rsidRPr="0028637F">
              <w:rPr>
                <w:color w:val="000000"/>
                <w:sz w:val="24"/>
                <w:szCs w:val="24"/>
              </w:rPr>
              <w:t>Уровень влияния</w:t>
            </w:r>
          </w:p>
        </w:tc>
      </w:tr>
      <w:tr w:rsidR="0052007D" w:rsidRPr="0028637F" w:rsidTr="00F47BA1">
        <w:trPr>
          <w:trHeight w:val="50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Скоростные способности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3</w:t>
            </w:r>
          </w:p>
        </w:tc>
      </w:tr>
      <w:tr w:rsidR="0052007D" w:rsidRPr="0028637F" w:rsidTr="00F47BA1">
        <w:trPr>
          <w:trHeight w:val="42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Мышечная сила</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3</w:t>
            </w:r>
          </w:p>
        </w:tc>
      </w:tr>
      <w:tr w:rsidR="0052007D" w:rsidRPr="0028637F" w:rsidTr="00F47BA1">
        <w:trPr>
          <w:trHeight w:val="40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Вестибулярная устойчивость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2</w:t>
            </w:r>
          </w:p>
        </w:tc>
      </w:tr>
      <w:tr w:rsidR="0052007D" w:rsidRPr="0028637F" w:rsidTr="00F47BA1">
        <w:trPr>
          <w:trHeight w:val="42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Выносливость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3</w:t>
            </w:r>
          </w:p>
        </w:tc>
      </w:tr>
      <w:tr w:rsidR="0052007D" w:rsidRPr="0028637F" w:rsidTr="00F47BA1">
        <w:trPr>
          <w:trHeight w:val="40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Гибкость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2</w:t>
            </w:r>
          </w:p>
        </w:tc>
      </w:tr>
      <w:tr w:rsidR="0052007D" w:rsidRPr="0028637F" w:rsidTr="00F47BA1">
        <w:trPr>
          <w:trHeight w:val="40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Координационные способности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2</w:t>
            </w:r>
          </w:p>
        </w:tc>
      </w:tr>
      <w:tr w:rsidR="0052007D" w:rsidRPr="0028637F" w:rsidTr="00F47BA1">
        <w:trPr>
          <w:trHeight w:val="400"/>
        </w:trPr>
        <w:tc>
          <w:tcPr>
            <w:tcW w:w="6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Телосложение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firstLine="708"/>
              <w:rPr>
                <w:rFonts w:ascii="Arial" w:hAnsi="Arial" w:cs="Arial"/>
                <w:color w:val="000000"/>
                <w:sz w:val="22"/>
                <w:szCs w:val="22"/>
              </w:rPr>
            </w:pPr>
            <w:r w:rsidRPr="0028637F">
              <w:rPr>
                <w:color w:val="000000"/>
                <w:sz w:val="24"/>
                <w:szCs w:val="24"/>
              </w:rPr>
              <w:t>1</w:t>
            </w:r>
          </w:p>
        </w:tc>
      </w:tr>
    </w:tbl>
    <w:p w:rsidR="0052007D" w:rsidRDefault="0052007D" w:rsidP="0028637F">
      <w:pPr>
        <w:shd w:val="clear" w:color="auto" w:fill="FFFFFF"/>
        <w:ind w:firstLine="708"/>
        <w:jc w:val="both"/>
        <w:rPr>
          <w:color w:val="000000"/>
          <w:sz w:val="28"/>
          <w:szCs w:val="28"/>
        </w:rPr>
      </w:pPr>
    </w:p>
    <w:p w:rsidR="0028637F" w:rsidRPr="0028637F" w:rsidRDefault="0028637F" w:rsidP="0028637F">
      <w:pPr>
        <w:shd w:val="clear" w:color="auto" w:fill="FFFFFF"/>
        <w:ind w:firstLine="708"/>
        <w:jc w:val="both"/>
        <w:rPr>
          <w:rFonts w:ascii="Arial" w:hAnsi="Arial" w:cs="Arial"/>
          <w:color w:val="000000"/>
          <w:sz w:val="22"/>
          <w:szCs w:val="22"/>
        </w:rPr>
      </w:pPr>
      <w:r w:rsidRPr="0028637F">
        <w:rPr>
          <w:color w:val="000000"/>
          <w:sz w:val="28"/>
          <w:szCs w:val="28"/>
        </w:rPr>
        <w:t>Условные обозначения:</w:t>
      </w:r>
    </w:p>
    <w:p w:rsidR="0028637F" w:rsidRPr="0028637F" w:rsidRDefault="0028637F" w:rsidP="0028637F">
      <w:pPr>
        <w:shd w:val="clear" w:color="auto" w:fill="FFFFFF"/>
        <w:ind w:firstLine="708"/>
        <w:jc w:val="both"/>
        <w:rPr>
          <w:rFonts w:ascii="Arial" w:hAnsi="Arial" w:cs="Arial"/>
          <w:color w:val="000000"/>
          <w:sz w:val="22"/>
          <w:szCs w:val="22"/>
        </w:rPr>
      </w:pPr>
      <w:r w:rsidRPr="0028637F">
        <w:rPr>
          <w:color w:val="000000"/>
          <w:sz w:val="28"/>
          <w:szCs w:val="28"/>
        </w:rPr>
        <w:t>3 – значительное влияние;</w:t>
      </w:r>
    </w:p>
    <w:p w:rsidR="0028637F" w:rsidRPr="0028637F" w:rsidRDefault="0028637F" w:rsidP="0028637F">
      <w:pPr>
        <w:shd w:val="clear" w:color="auto" w:fill="FFFFFF"/>
        <w:ind w:firstLine="708"/>
        <w:jc w:val="both"/>
        <w:rPr>
          <w:rFonts w:ascii="Arial" w:hAnsi="Arial" w:cs="Arial"/>
          <w:color w:val="000000"/>
          <w:sz w:val="22"/>
          <w:szCs w:val="22"/>
        </w:rPr>
      </w:pPr>
      <w:r w:rsidRPr="0028637F">
        <w:rPr>
          <w:color w:val="000000"/>
          <w:sz w:val="28"/>
          <w:szCs w:val="28"/>
        </w:rPr>
        <w:t>2 – среднее влияние;</w:t>
      </w:r>
    </w:p>
    <w:p w:rsidR="0028637F" w:rsidRPr="0028637F" w:rsidRDefault="0028637F" w:rsidP="0028637F">
      <w:pPr>
        <w:shd w:val="clear" w:color="auto" w:fill="FFFFFF"/>
        <w:ind w:firstLine="708"/>
        <w:jc w:val="both"/>
        <w:rPr>
          <w:rFonts w:ascii="Arial" w:hAnsi="Arial" w:cs="Arial"/>
          <w:color w:val="000000"/>
          <w:sz w:val="22"/>
          <w:szCs w:val="22"/>
        </w:rPr>
      </w:pPr>
      <w:r w:rsidRPr="0028637F">
        <w:rPr>
          <w:color w:val="000000"/>
          <w:sz w:val="28"/>
          <w:szCs w:val="28"/>
        </w:rPr>
        <w:t>1 – незначительное влияние.</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color w:val="000000"/>
          <w:sz w:val="24"/>
          <w:szCs w:val="24"/>
        </w:rPr>
        <w:t>КОМПЛЕКС КОНТРОЛЬНЫХ УПРАЖНЕНИЙ</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color w:val="000000"/>
          <w:sz w:val="24"/>
          <w:szCs w:val="24"/>
        </w:rPr>
        <w:t>ПО ТЕСТИРОВАНИЮ</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color w:val="000000"/>
          <w:sz w:val="24"/>
          <w:szCs w:val="24"/>
        </w:rPr>
        <w:t>УРОВНЯ ОБЩЕЙ ФИЗИЧЕСКОЙ ПОДГОТОВЛЕННОСТИ</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Тестирование ОФП, СФП и технико-тактической подготовленности осуществляется 2 раза в год – в начале и конце учебного года.</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Комплекс контрольных упражнений по ОФП включает в себя следующие тесты:</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t>бег 30м с низкого старта (сек).</w:t>
      </w:r>
      <w:r w:rsidRPr="0028637F">
        <w:rPr>
          <w:color w:val="000000"/>
          <w:sz w:val="24"/>
          <w:szCs w:val="24"/>
        </w:rPr>
        <w:t> Проводится на стадионе в спортивной обуви без шипов. Количество стартующих зависит от количества дорожек. После 10-15 мин. разминки дае</w:t>
      </w:r>
      <w:r w:rsidRPr="0028637F">
        <w:rPr>
          <w:color w:val="000000"/>
          <w:sz w:val="24"/>
          <w:szCs w:val="24"/>
        </w:rPr>
        <w:t>т</w:t>
      </w:r>
      <w:r w:rsidRPr="0028637F">
        <w:rPr>
          <w:color w:val="000000"/>
          <w:sz w:val="24"/>
          <w:szCs w:val="24"/>
        </w:rPr>
        <w:t>ся старт. Разрешается только одна попытка.</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t>челночный бег 3 по 10 м (сек)</w:t>
      </w:r>
      <w:r w:rsidRPr="0028637F">
        <w:rPr>
          <w:color w:val="000000"/>
          <w:sz w:val="24"/>
          <w:szCs w:val="24"/>
        </w:rPr>
        <w:t>. Тест проводят в спортивном зале. Отмеряют 20-метровый отрезок, начало, и конец которого отмечают линией. За каждой чертой – 2 полукруга р</w:t>
      </w:r>
      <w:r w:rsidRPr="0028637F">
        <w:rPr>
          <w:color w:val="000000"/>
          <w:sz w:val="24"/>
          <w:szCs w:val="24"/>
        </w:rPr>
        <w:t>а</w:t>
      </w:r>
      <w:r w:rsidRPr="0028637F">
        <w:rPr>
          <w:color w:val="000000"/>
          <w:sz w:val="24"/>
          <w:szCs w:val="24"/>
        </w:rPr>
        <w:t>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w:t>
      </w:r>
      <w:r w:rsidRPr="0028637F">
        <w:rPr>
          <w:color w:val="000000"/>
          <w:sz w:val="24"/>
          <w:szCs w:val="24"/>
        </w:rPr>
        <w:t>р</w:t>
      </w:r>
      <w:r w:rsidRPr="0028637F">
        <w:rPr>
          <w:color w:val="000000"/>
          <w:sz w:val="24"/>
          <w:szCs w:val="24"/>
        </w:rPr>
        <w:t>та. Затем также обегает другой полукруг и возвращается обратно.</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lastRenderedPageBreak/>
        <w:t>прыжок в длину с места (</w:t>
      </w:r>
      <w:proofErr w:type="gramStart"/>
      <w:r w:rsidRPr="0028637F">
        <w:rPr>
          <w:b/>
          <w:bCs/>
          <w:color w:val="000000"/>
          <w:sz w:val="24"/>
          <w:szCs w:val="24"/>
        </w:rPr>
        <w:t>см</w:t>
      </w:r>
      <w:proofErr w:type="gramEnd"/>
      <w:r w:rsidRPr="0028637F">
        <w:rPr>
          <w:b/>
          <w:bCs/>
          <w:color w:val="000000"/>
          <w:sz w:val="24"/>
          <w:szCs w:val="24"/>
        </w:rPr>
        <w:t>).</w:t>
      </w:r>
      <w:r w:rsidRPr="0028637F">
        <w:rPr>
          <w:color w:val="000000"/>
          <w:sz w:val="24"/>
          <w:szCs w:val="24"/>
        </w:rPr>
        <w:t> Выполняют толчком двух ног от линии и края доски на покрытии.</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t>подтягивание в висе на перекладине (количество раз).</w:t>
      </w:r>
      <w:r w:rsidRPr="0028637F">
        <w:rPr>
          <w:color w:val="000000"/>
          <w:sz w:val="24"/>
          <w:szCs w:val="24"/>
        </w:rPr>
        <w:t> Выполняют из положения вис хватом сверху, руки на ширине плеч. Темп выполнения произвольный. Подтягивание сч</w:t>
      </w:r>
      <w:r w:rsidRPr="0028637F">
        <w:rPr>
          <w:color w:val="000000"/>
          <w:sz w:val="24"/>
          <w:szCs w:val="24"/>
        </w:rPr>
        <w:t>и</w:t>
      </w:r>
      <w:r w:rsidRPr="0028637F">
        <w:rPr>
          <w:color w:val="000000"/>
          <w:sz w:val="24"/>
          <w:szCs w:val="24"/>
        </w:rPr>
        <w:t>тается выполненным, если при сгибании рук подбородок находится выше переклад</w:t>
      </w:r>
      <w:r w:rsidRPr="0028637F">
        <w:rPr>
          <w:color w:val="000000"/>
          <w:sz w:val="24"/>
          <w:szCs w:val="24"/>
        </w:rPr>
        <w:t>и</w:t>
      </w:r>
      <w:r w:rsidRPr="0028637F">
        <w:rPr>
          <w:color w:val="000000"/>
          <w:sz w:val="24"/>
          <w:szCs w:val="24"/>
        </w:rPr>
        <w:t>ны. </w:t>
      </w:r>
      <w:r w:rsidRPr="0028637F">
        <w:rPr>
          <w:color w:val="000000"/>
          <w:sz w:val="24"/>
          <w:szCs w:val="24"/>
          <w:u w:val="single"/>
        </w:rPr>
        <w:t>Не  засчитываются попытки при вспомогательных движениях ног и тулов</w:t>
      </w:r>
      <w:r w:rsidRPr="0028637F">
        <w:rPr>
          <w:color w:val="000000"/>
          <w:sz w:val="24"/>
          <w:szCs w:val="24"/>
          <w:u w:val="single"/>
        </w:rPr>
        <w:t>и</w:t>
      </w:r>
      <w:r w:rsidRPr="0028637F">
        <w:rPr>
          <w:color w:val="000000"/>
          <w:sz w:val="24"/>
          <w:szCs w:val="24"/>
          <w:u w:val="single"/>
        </w:rPr>
        <w:t>ща </w:t>
      </w:r>
      <w:r w:rsidRPr="0028637F">
        <w:rPr>
          <w:b/>
          <w:bCs/>
          <w:color w:val="000000"/>
          <w:sz w:val="24"/>
          <w:szCs w:val="24"/>
          <w:u w:val="single"/>
        </w:rPr>
        <w:t>(мальчики).</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t>подтягивание в висе на низкой перекладине (количество раз).</w:t>
      </w:r>
      <w:r w:rsidRPr="0028637F">
        <w:rPr>
          <w:color w:val="000000"/>
          <w:sz w:val="24"/>
          <w:szCs w:val="24"/>
        </w:rPr>
        <w:t> Выполняют из полож</w:t>
      </w:r>
      <w:r w:rsidRPr="0028637F">
        <w:rPr>
          <w:color w:val="000000"/>
          <w:sz w:val="24"/>
          <w:szCs w:val="24"/>
        </w:rPr>
        <w:t>е</w:t>
      </w:r>
      <w:r w:rsidRPr="0028637F">
        <w:rPr>
          <w:color w:val="000000"/>
          <w:sz w:val="24"/>
          <w:szCs w:val="24"/>
        </w:rPr>
        <w:t>ния вис хватом сверху, руки на ширине плеч. Ноги находятся на полу. Темп выполнения произвольный. Подтягивание считается выполненным, если при сгибании рук грудью коснулся перекладины. </w:t>
      </w:r>
      <w:r w:rsidRPr="0028637F">
        <w:rPr>
          <w:color w:val="000000"/>
          <w:sz w:val="24"/>
          <w:szCs w:val="24"/>
          <w:u w:val="single"/>
        </w:rPr>
        <w:t>Не  засчитываются попытки при вспомогательных движениях ног и туловища </w:t>
      </w:r>
      <w:r w:rsidRPr="0028637F">
        <w:rPr>
          <w:b/>
          <w:bCs/>
          <w:color w:val="000000"/>
          <w:sz w:val="24"/>
          <w:szCs w:val="24"/>
          <w:u w:val="single"/>
        </w:rPr>
        <w:t>(девочки).</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t xml:space="preserve">сгибание и разгибание </w:t>
      </w:r>
      <w:proofErr w:type="gramStart"/>
      <w:r w:rsidRPr="0028637F">
        <w:rPr>
          <w:b/>
          <w:bCs/>
          <w:color w:val="000000"/>
          <w:sz w:val="24"/>
          <w:szCs w:val="24"/>
        </w:rPr>
        <w:t>рук</w:t>
      </w:r>
      <w:proofErr w:type="gramEnd"/>
      <w:r w:rsidRPr="0028637F">
        <w:rPr>
          <w:b/>
          <w:bCs/>
          <w:color w:val="000000"/>
          <w:sz w:val="24"/>
          <w:szCs w:val="24"/>
        </w:rPr>
        <w:t xml:space="preserve"> в упоре лежа  (количество раз). </w:t>
      </w:r>
      <w:r w:rsidRPr="0028637F">
        <w:rPr>
          <w:color w:val="000000"/>
          <w:sz w:val="24"/>
          <w:szCs w:val="24"/>
        </w:rPr>
        <w:t xml:space="preserve">И.П. – </w:t>
      </w:r>
      <w:proofErr w:type="gramStart"/>
      <w:r w:rsidRPr="0028637F">
        <w:rPr>
          <w:color w:val="000000"/>
          <w:sz w:val="24"/>
          <w:szCs w:val="24"/>
        </w:rPr>
        <w:t>упор</w:t>
      </w:r>
      <w:proofErr w:type="gramEnd"/>
      <w:r w:rsidRPr="0028637F">
        <w:rPr>
          <w:color w:val="000000"/>
          <w:sz w:val="24"/>
          <w:szCs w:val="24"/>
        </w:rPr>
        <w:t xml:space="preserve"> лежа на гор</w:t>
      </w:r>
      <w:r w:rsidRPr="0028637F">
        <w:rPr>
          <w:color w:val="000000"/>
          <w:sz w:val="24"/>
          <w:szCs w:val="24"/>
        </w:rPr>
        <w:t>и</w:t>
      </w:r>
      <w:r w:rsidRPr="0028637F">
        <w:rPr>
          <w:color w:val="000000"/>
          <w:sz w:val="24"/>
          <w:szCs w:val="24"/>
        </w:rPr>
        <w:t>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w:t>
      </w:r>
      <w:r w:rsidRPr="0028637F">
        <w:rPr>
          <w:color w:val="000000"/>
          <w:sz w:val="24"/>
          <w:szCs w:val="24"/>
        </w:rPr>
        <w:t>т</w:t>
      </w:r>
      <w:r w:rsidRPr="0028637F">
        <w:rPr>
          <w:color w:val="000000"/>
          <w:sz w:val="24"/>
          <w:szCs w:val="24"/>
        </w:rPr>
        <w:t xml:space="preserve">жимание, когда </w:t>
      </w:r>
      <w:proofErr w:type="gramStart"/>
      <w:r w:rsidRPr="0028637F">
        <w:rPr>
          <w:color w:val="000000"/>
          <w:sz w:val="24"/>
          <w:szCs w:val="24"/>
        </w:rPr>
        <w:t>обучающийся</w:t>
      </w:r>
      <w:proofErr w:type="gramEnd"/>
      <w:r w:rsidRPr="0028637F">
        <w:rPr>
          <w:color w:val="000000"/>
          <w:sz w:val="24"/>
          <w:szCs w:val="24"/>
        </w:rPr>
        <w:t xml:space="preserve"> коснувшись грудью пола, вернулся в исходное положение. При выполнении упражнения запрещены движения в тазобедренных суставах</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t xml:space="preserve">поднимание туловища из </w:t>
      </w:r>
      <w:proofErr w:type="gramStart"/>
      <w:r w:rsidRPr="0028637F">
        <w:rPr>
          <w:b/>
          <w:bCs/>
          <w:color w:val="000000"/>
          <w:sz w:val="24"/>
          <w:szCs w:val="24"/>
        </w:rPr>
        <w:t>положения</w:t>
      </w:r>
      <w:proofErr w:type="gramEnd"/>
      <w:r w:rsidRPr="0028637F">
        <w:rPr>
          <w:b/>
          <w:bCs/>
          <w:color w:val="000000"/>
          <w:sz w:val="24"/>
          <w:szCs w:val="24"/>
        </w:rPr>
        <w:t xml:space="preserve"> лежа, колени согнуты (количество раз). </w:t>
      </w:r>
      <w:r w:rsidRPr="0028637F">
        <w:rPr>
          <w:color w:val="000000"/>
          <w:sz w:val="24"/>
          <w:szCs w:val="24"/>
        </w:rPr>
        <w:t xml:space="preserve">И.П. </w:t>
      </w:r>
      <w:proofErr w:type="gramStart"/>
      <w:r w:rsidRPr="0028637F">
        <w:rPr>
          <w:color w:val="000000"/>
          <w:sz w:val="24"/>
          <w:szCs w:val="24"/>
        </w:rPr>
        <w:t>сед</w:t>
      </w:r>
      <w:proofErr w:type="gramEnd"/>
      <w:r w:rsidRPr="0028637F">
        <w:rPr>
          <w:color w:val="000000"/>
          <w:sz w:val="24"/>
          <w:szCs w:val="24"/>
        </w:rPr>
        <w:t xml:space="preserve">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w:t>
      </w:r>
      <w:r w:rsidRPr="0028637F">
        <w:rPr>
          <w:color w:val="000000"/>
          <w:sz w:val="24"/>
          <w:szCs w:val="24"/>
        </w:rPr>
        <w:t>у</w:t>
      </w:r>
      <w:r w:rsidRPr="0028637F">
        <w:rPr>
          <w:color w:val="000000"/>
          <w:sz w:val="24"/>
          <w:szCs w:val="24"/>
        </w:rPr>
        <w:t>ки за головой и отрывать ноги от пола.</w:t>
      </w:r>
    </w:p>
    <w:p w:rsidR="0028637F" w:rsidRPr="0028637F" w:rsidRDefault="0028637F" w:rsidP="0028637F">
      <w:pPr>
        <w:numPr>
          <w:ilvl w:val="0"/>
          <w:numId w:val="76"/>
        </w:numPr>
        <w:shd w:val="clear" w:color="auto" w:fill="FFFFFF"/>
        <w:jc w:val="both"/>
        <w:rPr>
          <w:rFonts w:ascii="Arial" w:hAnsi="Arial" w:cs="Arial"/>
          <w:color w:val="000000"/>
          <w:sz w:val="22"/>
          <w:szCs w:val="22"/>
        </w:rPr>
      </w:pPr>
      <w:r w:rsidRPr="0028637F">
        <w:rPr>
          <w:b/>
          <w:bCs/>
          <w:color w:val="000000"/>
          <w:sz w:val="24"/>
          <w:szCs w:val="24"/>
        </w:rPr>
        <w:t>Непрерывный бег 10 мин. </w:t>
      </w:r>
      <w:r w:rsidRPr="0028637F">
        <w:rPr>
          <w:color w:val="000000"/>
          <w:sz w:val="24"/>
          <w:szCs w:val="24"/>
        </w:rPr>
        <w:t xml:space="preserve">Проводиться на дорожке стадиона. Время </w:t>
      </w:r>
      <w:proofErr w:type="gramStart"/>
      <w:r w:rsidRPr="0028637F">
        <w:rPr>
          <w:color w:val="000000"/>
          <w:sz w:val="24"/>
          <w:szCs w:val="24"/>
        </w:rPr>
        <w:t>фиксируется с то</w:t>
      </w:r>
      <w:r w:rsidRPr="0028637F">
        <w:rPr>
          <w:color w:val="000000"/>
          <w:sz w:val="24"/>
          <w:szCs w:val="24"/>
        </w:rPr>
        <w:t>ч</w:t>
      </w:r>
      <w:r w:rsidRPr="0028637F">
        <w:rPr>
          <w:color w:val="000000"/>
          <w:sz w:val="24"/>
          <w:szCs w:val="24"/>
        </w:rPr>
        <w:t>ностью до 0,1 сек</w:t>
      </w:r>
      <w:proofErr w:type="gramEnd"/>
      <w:r w:rsidRPr="0028637F">
        <w:rPr>
          <w:color w:val="000000"/>
          <w:sz w:val="24"/>
          <w:szCs w:val="24"/>
        </w:rPr>
        <w:t>.</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8"/>
          <w:szCs w:val="28"/>
        </w:rPr>
        <w:t>Нормативы общей физической подготовки</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8"/>
          <w:szCs w:val="28"/>
        </w:rPr>
        <w:t>для зачисления на спортивно-оздоровительный этап</w:t>
      </w:r>
    </w:p>
    <w:p w:rsidR="0028637F" w:rsidRPr="0028637F" w:rsidRDefault="0028637F" w:rsidP="0028637F">
      <w:pPr>
        <w:shd w:val="clear" w:color="auto" w:fill="FFFFFF"/>
        <w:jc w:val="right"/>
        <w:rPr>
          <w:rFonts w:ascii="Arial" w:hAnsi="Arial" w:cs="Arial"/>
          <w:color w:val="000000"/>
          <w:sz w:val="22"/>
          <w:szCs w:val="22"/>
        </w:rPr>
      </w:pPr>
      <w:r w:rsidRPr="0028637F">
        <w:rPr>
          <w:b/>
          <w:bCs/>
          <w:color w:val="000000"/>
          <w:sz w:val="24"/>
          <w:szCs w:val="24"/>
        </w:rPr>
        <w:t>Таблица № 9</w:t>
      </w:r>
    </w:p>
    <w:tbl>
      <w:tblPr>
        <w:tblW w:w="9747" w:type="dxa"/>
        <w:shd w:val="clear" w:color="auto" w:fill="FFFFFF"/>
        <w:tblCellMar>
          <w:left w:w="0" w:type="dxa"/>
          <w:right w:w="0" w:type="dxa"/>
        </w:tblCellMar>
        <w:tblLook w:val="04A0" w:firstRow="1" w:lastRow="0" w:firstColumn="1" w:lastColumn="0" w:noHBand="0" w:noVBand="1"/>
      </w:tblPr>
      <w:tblGrid>
        <w:gridCol w:w="491"/>
        <w:gridCol w:w="1744"/>
        <w:gridCol w:w="1134"/>
        <w:gridCol w:w="1275"/>
        <w:gridCol w:w="1134"/>
        <w:gridCol w:w="142"/>
        <w:gridCol w:w="1276"/>
        <w:gridCol w:w="1276"/>
        <w:gridCol w:w="1275"/>
      </w:tblGrid>
      <w:tr w:rsidR="0052007D" w:rsidRPr="0028637F" w:rsidTr="00F47BA1">
        <w:trPr>
          <w:trHeight w:val="340"/>
        </w:trPr>
        <w:tc>
          <w:tcPr>
            <w:tcW w:w="4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108" w:right="-108"/>
              <w:jc w:val="center"/>
              <w:rPr>
                <w:rFonts w:ascii="Arial" w:hAnsi="Arial" w:cs="Arial"/>
                <w:color w:val="000000"/>
                <w:sz w:val="22"/>
                <w:szCs w:val="22"/>
              </w:rPr>
            </w:pPr>
            <w:bookmarkStart w:id="17" w:name="f4e42d282f6063de69784ddddce1f77b0e6ae4cd"/>
            <w:bookmarkStart w:id="18" w:name="8"/>
            <w:bookmarkEnd w:id="17"/>
            <w:bookmarkEnd w:id="18"/>
            <w:r w:rsidRPr="0028637F">
              <w:rPr>
                <w:color w:val="000000"/>
                <w:sz w:val="24"/>
                <w:szCs w:val="24"/>
              </w:rPr>
              <w:t xml:space="preserve">№ </w:t>
            </w:r>
            <w:proofErr w:type="gramStart"/>
            <w:r w:rsidRPr="0028637F">
              <w:rPr>
                <w:color w:val="000000"/>
                <w:sz w:val="24"/>
                <w:szCs w:val="24"/>
              </w:rPr>
              <w:t>п</w:t>
            </w:r>
            <w:proofErr w:type="gramEnd"/>
            <w:r w:rsidRPr="0028637F">
              <w:rPr>
                <w:color w:val="000000"/>
                <w:sz w:val="24"/>
                <w:szCs w:val="24"/>
              </w:rPr>
              <w:t>/п</w:t>
            </w:r>
          </w:p>
        </w:tc>
        <w:tc>
          <w:tcPr>
            <w:tcW w:w="17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80" w:right="-116"/>
              <w:jc w:val="center"/>
              <w:rPr>
                <w:rFonts w:ascii="Arial" w:hAnsi="Arial" w:cs="Arial"/>
                <w:color w:val="000000"/>
                <w:sz w:val="22"/>
                <w:szCs w:val="22"/>
              </w:rPr>
            </w:pPr>
            <w:r w:rsidRPr="0028637F">
              <w:rPr>
                <w:color w:val="000000"/>
                <w:sz w:val="24"/>
                <w:szCs w:val="24"/>
              </w:rPr>
              <w:t>Виды испыт</w:t>
            </w:r>
            <w:r w:rsidRPr="0028637F">
              <w:rPr>
                <w:color w:val="000000"/>
                <w:sz w:val="24"/>
                <w:szCs w:val="24"/>
              </w:rPr>
              <w:t>а</w:t>
            </w:r>
            <w:r w:rsidRPr="0028637F">
              <w:rPr>
                <w:color w:val="000000"/>
                <w:sz w:val="24"/>
                <w:szCs w:val="24"/>
              </w:rPr>
              <w:t>ний (тесты)</w:t>
            </w:r>
          </w:p>
        </w:tc>
        <w:tc>
          <w:tcPr>
            <w:tcW w:w="751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Нормативы</w:t>
            </w:r>
          </w:p>
        </w:tc>
      </w:tr>
      <w:tr w:rsidR="0052007D" w:rsidRPr="0028637F" w:rsidTr="00F47BA1">
        <w:trPr>
          <w:trHeight w:val="4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17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35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Мальчики</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Девочки</w:t>
            </w:r>
          </w:p>
        </w:tc>
      </w:tr>
      <w:tr w:rsidR="0052007D" w:rsidRPr="0028637F" w:rsidTr="00F47BA1">
        <w:trPr>
          <w:trHeight w:val="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17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100" w:right="-52"/>
              <w:jc w:val="center"/>
              <w:rPr>
                <w:rFonts w:ascii="Arial" w:hAnsi="Arial" w:cs="Arial"/>
                <w:color w:val="000000"/>
                <w:sz w:val="22"/>
                <w:szCs w:val="22"/>
              </w:rPr>
            </w:pPr>
            <w:r w:rsidRPr="0028637F">
              <w:rPr>
                <w:color w:val="000000"/>
                <w:sz w:val="24"/>
                <w:szCs w:val="24"/>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100" w:right="-52"/>
              <w:jc w:val="center"/>
              <w:rPr>
                <w:rFonts w:ascii="Arial" w:hAnsi="Arial" w:cs="Arial"/>
                <w:color w:val="000000"/>
                <w:sz w:val="22"/>
                <w:szCs w:val="22"/>
              </w:rPr>
            </w:pPr>
            <w:r w:rsidRPr="0028637F">
              <w:rPr>
                <w:color w:val="000000"/>
                <w:sz w:val="24"/>
                <w:szCs w:val="24"/>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100" w:right="-52"/>
              <w:jc w:val="center"/>
              <w:rPr>
                <w:rFonts w:ascii="Arial" w:hAnsi="Arial" w:cs="Arial"/>
                <w:color w:val="000000"/>
                <w:sz w:val="22"/>
                <w:szCs w:val="22"/>
              </w:rPr>
            </w:pPr>
            <w:r w:rsidRPr="0028637F">
              <w:rPr>
                <w:color w:val="000000"/>
                <w:sz w:val="24"/>
                <w:szCs w:val="24"/>
              </w:rPr>
              <w:t>«5»</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100" w:right="-52"/>
              <w:jc w:val="center"/>
              <w:rPr>
                <w:rFonts w:ascii="Arial" w:hAnsi="Arial" w:cs="Arial"/>
                <w:color w:val="000000"/>
                <w:sz w:val="22"/>
                <w:szCs w:val="22"/>
              </w:rPr>
            </w:pPr>
            <w:r w:rsidRPr="0028637F">
              <w:rPr>
                <w:color w:val="000000"/>
                <w:sz w:val="24"/>
                <w:szCs w:val="24"/>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100" w:right="-52"/>
              <w:jc w:val="center"/>
              <w:rPr>
                <w:rFonts w:ascii="Arial" w:hAnsi="Arial" w:cs="Arial"/>
                <w:color w:val="000000"/>
                <w:sz w:val="22"/>
                <w:szCs w:val="22"/>
              </w:rPr>
            </w:pPr>
            <w:r w:rsidRPr="0028637F">
              <w:rPr>
                <w:color w:val="000000"/>
                <w:sz w:val="24"/>
                <w:szCs w:val="24"/>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100" w:right="-52"/>
              <w:jc w:val="center"/>
              <w:rPr>
                <w:rFonts w:ascii="Arial" w:hAnsi="Arial" w:cs="Arial"/>
                <w:color w:val="000000"/>
                <w:sz w:val="22"/>
                <w:szCs w:val="22"/>
              </w:rPr>
            </w:pPr>
            <w:r w:rsidRPr="0028637F">
              <w:rPr>
                <w:color w:val="000000"/>
                <w:sz w:val="24"/>
                <w:szCs w:val="24"/>
              </w:rPr>
              <w:t>«5»</w:t>
            </w:r>
          </w:p>
        </w:tc>
      </w:tr>
      <w:tr w:rsidR="0052007D" w:rsidRPr="0028637F" w:rsidTr="00F47BA1">
        <w:tc>
          <w:tcPr>
            <w:tcW w:w="974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jc w:val="center"/>
              <w:rPr>
                <w:rFonts w:ascii="Arial" w:hAnsi="Arial" w:cs="Arial"/>
                <w:color w:val="000000"/>
                <w:sz w:val="22"/>
                <w:szCs w:val="22"/>
              </w:rPr>
            </w:pPr>
            <w:r w:rsidRPr="0028637F">
              <w:rPr>
                <w:color w:val="000000"/>
                <w:sz w:val="24"/>
                <w:szCs w:val="24"/>
              </w:rPr>
              <w:t>Обязательные испытания (тесты)</w:t>
            </w:r>
          </w:p>
        </w:tc>
      </w:tr>
      <w:tr w:rsidR="0052007D" w:rsidRPr="0028637F" w:rsidTr="00F47BA1">
        <w:trPr>
          <w:trHeight w:val="640"/>
        </w:trPr>
        <w:tc>
          <w:tcPr>
            <w:tcW w:w="4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rPr>
                <w:rFonts w:ascii="Arial" w:hAnsi="Arial" w:cs="Arial"/>
                <w:color w:val="000000"/>
                <w:sz w:val="22"/>
                <w:szCs w:val="22"/>
              </w:rPr>
            </w:pPr>
            <w:r w:rsidRPr="0028637F">
              <w:rPr>
                <w:color w:val="000000"/>
                <w:sz w:val="24"/>
                <w:szCs w:val="24"/>
              </w:rPr>
              <w:t>1.</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80" w:right="-116"/>
              <w:rPr>
                <w:rFonts w:ascii="Arial" w:hAnsi="Arial" w:cs="Arial"/>
                <w:color w:val="000000"/>
                <w:sz w:val="22"/>
                <w:szCs w:val="22"/>
              </w:rPr>
            </w:pPr>
            <w:r w:rsidRPr="0028637F">
              <w:rPr>
                <w:color w:val="000000"/>
                <w:sz w:val="24"/>
                <w:szCs w:val="24"/>
              </w:rPr>
              <w:t>Челночный бег 3х10 м (с)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10,1</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9,2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10,7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9,7</w:t>
            </w:r>
          </w:p>
        </w:tc>
      </w:tr>
      <w:tr w:rsidR="0052007D" w:rsidRPr="0028637F" w:rsidTr="00F47BA1">
        <w:trPr>
          <w:trHeight w:val="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80" w:right="-116"/>
              <w:rPr>
                <w:rFonts w:ascii="Arial" w:hAnsi="Arial" w:cs="Arial"/>
                <w:color w:val="000000"/>
                <w:sz w:val="22"/>
                <w:szCs w:val="22"/>
              </w:rPr>
            </w:pPr>
            <w:r w:rsidRPr="0028637F">
              <w:rPr>
                <w:color w:val="000000"/>
                <w:sz w:val="24"/>
                <w:szCs w:val="24"/>
              </w:rPr>
              <w:t>Бег на </w:t>
            </w:r>
            <w:r w:rsidRPr="0028637F">
              <w:rPr>
                <w:color w:val="000000"/>
                <w:sz w:val="24"/>
                <w:szCs w:val="24"/>
              </w:rPr>
              <w:br/>
              <w:t>30 м (с)</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6,9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6,7</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5,9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7,2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7,0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6,2</w:t>
            </w:r>
          </w:p>
        </w:tc>
      </w:tr>
      <w:tr w:rsidR="0052007D" w:rsidRPr="0028637F" w:rsidTr="00F47BA1">
        <w:trPr>
          <w:trHeight w:val="96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rPr>
                <w:rFonts w:ascii="Arial" w:hAnsi="Arial" w:cs="Arial"/>
                <w:color w:val="000000"/>
                <w:sz w:val="22"/>
                <w:szCs w:val="22"/>
              </w:rPr>
            </w:pPr>
            <w:r w:rsidRPr="0028637F">
              <w:rPr>
                <w:color w:val="000000"/>
                <w:sz w:val="24"/>
                <w:szCs w:val="24"/>
              </w:rPr>
              <w:t>2.</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80" w:right="-116"/>
              <w:rPr>
                <w:rFonts w:ascii="Arial" w:hAnsi="Arial" w:cs="Arial"/>
                <w:color w:val="000000"/>
                <w:sz w:val="22"/>
                <w:szCs w:val="22"/>
              </w:rPr>
            </w:pPr>
            <w:r w:rsidRPr="0028637F">
              <w:rPr>
                <w:color w:val="000000"/>
                <w:sz w:val="24"/>
                <w:szCs w:val="24"/>
              </w:rPr>
              <w:t>Непрерывный бег 10 мин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Без уч</w:t>
            </w:r>
            <w:r w:rsidRPr="0028637F">
              <w:rPr>
                <w:color w:val="000000"/>
                <w:sz w:val="24"/>
                <w:szCs w:val="24"/>
              </w:rPr>
              <w:t>е</w:t>
            </w:r>
            <w:r w:rsidRPr="0028637F">
              <w:rPr>
                <w:color w:val="000000"/>
                <w:sz w:val="24"/>
                <w:szCs w:val="24"/>
              </w:rPr>
              <w:t>та вр</w:t>
            </w:r>
            <w:r w:rsidRPr="0028637F">
              <w:rPr>
                <w:color w:val="000000"/>
                <w:sz w:val="24"/>
                <w:szCs w:val="24"/>
              </w:rPr>
              <w:t>е</w:t>
            </w:r>
            <w:r w:rsidRPr="0028637F">
              <w:rPr>
                <w:color w:val="000000"/>
                <w:sz w:val="24"/>
                <w:szCs w:val="24"/>
              </w:rPr>
              <w:t>мени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Без учета времени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Без учета времени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Без учета времени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Без учета времени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ind w:left="-124"/>
              <w:jc w:val="center"/>
              <w:rPr>
                <w:rFonts w:ascii="Arial" w:hAnsi="Arial" w:cs="Arial"/>
                <w:color w:val="000000"/>
                <w:sz w:val="22"/>
                <w:szCs w:val="22"/>
              </w:rPr>
            </w:pPr>
            <w:r w:rsidRPr="0028637F">
              <w:rPr>
                <w:color w:val="000000"/>
                <w:sz w:val="24"/>
                <w:szCs w:val="24"/>
              </w:rPr>
              <w:t>Без учета времени</w:t>
            </w:r>
          </w:p>
        </w:tc>
      </w:tr>
      <w:tr w:rsidR="0052007D" w:rsidRPr="0028637F" w:rsidTr="00F47BA1">
        <w:trPr>
          <w:trHeight w:val="600"/>
        </w:trPr>
        <w:tc>
          <w:tcPr>
            <w:tcW w:w="4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rPr>
                <w:rFonts w:ascii="Arial" w:hAnsi="Arial" w:cs="Arial"/>
                <w:color w:val="000000"/>
                <w:sz w:val="22"/>
                <w:szCs w:val="22"/>
              </w:rPr>
            </w:pPr>
            <w:r w:rsidRPr="0028637F">
              <w:rPr>
                <w:color w:val="000000"/>
                <w:sz w:val="24"/>
                <w:szCs w:val="24"/>
              </w:rPr>
              <w:t>3.</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80" w:right="-116"/>
              <w:rPr>
                <w:rFonts w:ascii="Arial" w:hAnsi="Arial" w:cs="Arial"/>
                <w:color w:val="000000"/>
                <w:sz w:val="22"/>
                <w:szCs w:val="22"/>
              </w:rPr>
            </w:pPr>
            <w:r w:rsidRPr="0028637F">
              <w:rPr>
                <w:color w:val="000000"/>
                <w:sz w:val="24"/>
                <w:szCs w:val="24"/>
              </w:rPr>
              <w:t>Подтягивание</w:t>
            </w:r>
          </w:p>
          <w:p w:rsidR="0052007D" w:rsidRPr="0028637F" w:rsidRDefault="0052007D" w:rsidP="00F47BA1">
            <w:pPr>
              <w:ind w:left="-80"/>
              <w:rPr>
                <w:rFonts w:ascii="Arial" w:hAnsi="Arial" w:cs="Arial"/>
                <w:color w:val="000000"/>
                <w:sz w:val="22"/>
                <w:szCs w:val="22"/>
              </w:rPr>
            </w:pPr>
            <w:r w:rsidRPr="0028637F">
              <w:rPr>
                <w:color w:val="000000"/>
                <w:sz w:val="24"/>
                <w:szCs w:val="24"/>
              </w:rPr>
              <w:t>из виса на в</w:t>
            </w:r>
            <w:r w:rsidRPr="0028637F">
              <w:rPr>
                <w:color w:val="000000"/>
                <w:sz w:val="24"/>
                <w:szCs w:val="24"/>
              </w:rPr>
              <w:t>ы</w:t>
            </w:r>
            <w:r w:rsidRPr="0028637F">
              <w:rPr>
                <w:color w:val="000000"/>
                <w:sz w:val="24"/>
                <w:szCs w:val="24"/>
              </w:rPr>
              <w:t>сокой перекл</w:t>
            </w:r>
            <w:r w:rsidRPr="0028637F">
              <w:rPr>
                <w:color w:val="000000"/>
                <w:sz w:val="24"/>
                <w:szCs w:val="24"/>
              </w:rPr>
              <w:t>а</w:t>
            </w:r>
            <w:r w:rsidRPr="0028637F">
              <w:rPr>
                <w:color w:val="000000"/>
                <w:sz w:val="24"/>
                <w:szCs w:val="24"/>
              </w:rPr>
              <w:t>дине (колич</w:t>
            </w:r>
            <w:r w:rsidRPr="0028637F">
              <w:rPr>
                <w:color w:val="000000"/>
                <w:sz w:val="24"/>
                <w:szCs w:val="24"/>
              </w:rPr>
              <w:t>е</w:t>
            </w:r>
            <w:r w:rsidRPr="0028637F">
              <w:rPr>
                <w:color w:val="000000"/>
                <w:sz w:val="24"/>
                <w:szCs w:val="24"/>
              </w:rPr>
              <w:t>ство раз)</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3</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rPr>
                <w:rFonts w:ascii="Arial" w:hAnsi="Arial" w:cs="Arial"/>
                <w:color w:val="666666"/>
                <w:sz w:val="23"/>
                <w:szCs w:val="23"/>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w:t>
            </w:r>
          </w:p>
        </w:tc>
      </w:tr>
      <w:tr w:rsidR="0052007D" w:rsidRPr="0028637F" w:rsidTr="00F47BA1">
        <w:trPr>
          <w:trHeight w:val="2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ind w:left="-80" w:right="-116"/>
              <w:rPr>
                <w:rFonts w:ascii="Arial" w:hAnsi="Arial" w:cs="Arial"/>
                <w:color w:val="000000"/>
                <w:sz w:val="22"/>
                <w:szCs w:val="22"/>
              </w:rPr>
            </w:pPr>
            <w:r w:rsidRPr="0028637F">
              <w:rPr>
                <w:color w:val="000000"/>
                <w:sz w:val="24"/>
                <w:szCs w:val="24"/>
              </w:rPr>
              <w:t>Подтягивание из виса лежа на низкой перекл</w:t>
            </w:r>
            <w:r w:rsidRPr="0028637F">
              <w:rPr>
                <w:color w:val="000000"/>
                <w:sz w:val="24"/>
                <w:szCs w:val="24"/>
              </w:rPr>
              <w:t>а</w:t>
            </w:r>
            <w:r w:rsidRPr="0028637F">
              <w:rPr>
                <w:color w:val="000000"/>
                <w:sz w:val="24"/>
                <w:szCs w:val="24"/>
              </w:rPr>
              <w:t>дине (колич</w:t>
            </w:r>
            <w:r w:rsidRPr="0028637F">
              <w:rPr>
                <w:color w:val="000000"/>
                <w:sz w:val="24"/>
                <w:szCs w:val="24"/>
              </w:rPr>
              <w:t>е</w:t>
            </w:r>
            <w:r w:rsidRPr="0028637F">
              <w:rPr>
                <w:color w:val="000000"/>
                <w:sz w:val="24"/>
                <w:szCs w:val="24"/>
              </w:rPr>
              <w:t>ство раз)</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11</w:t>
            </w:r>
          </w:p>
        </w:tc>
      </w:tr>
      <w:tr w:rsidR="0052007D" w:rsidRPr="0028637F" w:rsidTr="00F47B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007D" w:rsidRPr="0028637F" w:rsidRDefault="0052007D" w:rsidP="00F47BA1">
            <w:pPr>
              <w:rPr>
                <w:rFonts w:ascii="Arial" w:hAnsi="Arial" w:cs="Arial"/>
                <w:color w:val="000000"/>
                <w:sz w:val="22"/>
                <w:szCs w:val="22"/>
              </w:rPr>
            </w:pP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spacing w:line="0" w:lineRule="atLeast"/>
              <w:ind w:left="-80" w:right="-116"/>
              <w:rPr>
                <w:rFonts w:ascii="Arial" w:hAnsi="Arial" w:cs="Arial"/>
                <w:color w:val="000000"/>
                <w:sz w:val="22"/>
                <w:szCs w:val="22"/>
              </w:rPr>
            </w:pPr>
            <w:r w:rsidRPr="0028637F">
              <w:rPr>
                <w:color w:val="000000"/>
                <w:sz w:val="24"/>
                <w:szCs w:val="24"/>
              </w:rPr>
              <w:t>Сгибание и ра</w:t>
            </w:r>
            <w:r w:rsidRPr="0028637F">
              <w:rPr>
                <w:color w:val="000000"/>
                <w:sz w:val="24"/>
                <w:szCs w:val="24"/>
              </w:rPr>
              <w:t>з</w:t>
            </w:r>
            <w:r w:rsidRPr="0028637F">
              <w:rPr>
                <w:color w:val="000000"/>
                <w:sz w:val="24"/>
                <w:szCs w:val="24"/>
              </w:rPr>
              <w:t xml:space="preserve">гибание рук в </w:t>
            </w:r>
            <w:r w:rsidRPr="0028637F">
              <w:rPr>
                <w:color w:val="000000"/>
                <w:sz w:val="24"/>
                <w:szCs w:val="24"/>
              </w:rPr>
              <w:lastRenderedPageBreak/>
              <w:t>упоре лежа на полу  </w:t>
            </w:r>
            <w:r w:rsidRPr="0028637F">
              <w:rPr>
                <w:color w:val="000000"/>
                <w:sz w:val="24"/>
                <w:szCs w:val="24"/>
              </w:rPr>
              <w:br/>
              <w:t>(количество раз)</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spacing w:line="0" w:lineRule="atLeast"/>
              <w:jc w:val="center"/>
              <w:rPr>
                <w:rFonts w:ascii="Arial" w:hAnsi="Arial" w:cs="Arial"/>
                <w:color w:val="000000"/>
                <w:sz w:val="22"/>
                <w:szCs w:val="22"/>
              </w:rPr>
            </w:pPr>
            <w:r w:rsidRPr="0028637F">
              <w:rPr>
                <w:color w:val="000000"/>
                <w:sz w:val="24"/>
                <w:szCs w:val="24"/>
              </w:rPr>
              <w:lastRenderedPageBreak/>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spacing w:line="0" w:lineRule="atLeast"/>
              <w:jc w:val="center"/>
              <w:rPr>
                <w:rFonts w:ascii="Arial" w:hAnsi="Arial" w:cs="Arial"/>
                <w:color w:val="000000"/>
                <w:sz w:val="22"/>
                <w:szCs w:val="22"/>
              </w:rPr>
            </w:pPr>
            <w:r w:rsidRPr="0028637F">
              <w:rPr>
                <w:color w:val="000000"/>
                <w:sz w:val="24"/>
                <w:szCs w:val="24"/>
              </w:rPr>
              <w:t>9</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spacing w:line="0" w:lineRule="atLeast"/>
              <w:jc w:val="center"/>
              <w:rPr>
                <w:rFonts w:ascii="Arial" w:hAnsi="Arial" w:cs="Arial"/>
                <w:color w:val="000000"/>
                <w:sz w:val="22"/>
                <w:szCs w:val="22"/>
              </w:rPr>
            </w:pPr>
            <w:r w:rsidRPr="0028637F">
              <w:rPr>
                <w:color w:val="000000"/>
                <w:sz w:val="24"/>
                <w:szCs w:val="24"/>
              </w:rPr>
              <w:t>17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spacing w:line="0" w:lineRule="atLeast"/>
              <w:jc w:val="center"/>
              <w:rPr>
                <w:rFonts w:ascii="Arial" w:hAnsi="Arial" w:cs="Arial"/>
                <w:color w:val="000000"/>
                <w:sz w:val="22"/>
                <w:szCs w:val="22"/>
              </w:rPr>
            </w:pPr>
            <w:r w:rsidRPr="0028637F">
              <w:rPr>
                <w:color w:val="000000"/>
                <w:sz w:val="24"/>
                <w:szCs w:val="24"/>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spacing w:line="0" w:lineRule="atLeast"/>
              <w:jc w:val="center"/>
              <w:rPr>
                <w:rFonts w:ascii="Arial" w:hAnsi="Arial" w:cs="Arial"/>
                <w:color w:val="000000"/>
                <w:sz w:val="22"/>
                <w:szCs w:val="22"/>
              </w:rPr>
            </w:pPr>
            <w:r w:rsidRPr="0028637F">
              <w:rPr>
                <w:color w:val="000000"/>
                <w:sz w:val="24"/>
                <w:szCs w:val="24"/>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spacing w:line="0" w:lineRule="atLeast"/>
              <w:jc w:val="center"/>
              <w:rPr>
                <w:rFonts w:ascii="Arial" w:hAnsi="Arial" w:cs="Arial"/>
                <w:color w:val="000000"/>
                <w:sz w:val="22"/>
                <w:szCs w:val="22"/>
              </w:rPr>
            </w:pPr>
            <w:r w:rsidRPr="0028637F">
              <w:rPr>
                <w:color w:val="000000"/>
                <w:sz w:val="24"/>
                <w:szCs w:val="24"/>
              </w:rPr>
              <w:t>11</w:t>
            </w:r>
          </w:p>
        </w:tc>
      </w:tr>
      <w:tr w:rsidR="0052007D" w:rsidRPr="0028637F" w:rsidTr="00F47BA1">
        <w:trPr>
          <w:trHeight w:val="1120"/>
        </w:trPr>
        <w:tc>
          <w:tcPr>
            <w:tcW w:w="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rPr>
                <w:rFonts w:ascii="Arial" w:hAnsi="Arial" w:cs="Arial"/>
                <w:color w:val="000000"/>
                <w:sz w:val="22"/>
                <w:szCs w:val="22"/>
              </w:rPr>
            </w:pPr>
            <w:r w:rsidRPr="0028637F">
              <w:rPr>
                <w:color w:val="000000"/>
                <w:sz w:val="24"/>
                <w:szCs w:val="24"/>
              </w:rPr>
              <w:lastRenderedPageBreak/>
              <w:t>5.</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007D" w:rsidRPr="0028637F" w:rsidRDefault="0052007D" w:rsidP="00F47BA1">
            <w:pPr>
              <w:rPr>
                <w:rFonts w:ascii="Arial" w:hAnsi="Arial" w:cs="Arial"/>
                <w:color w:val="000000"/>
                <w:sz w:val="22"/>
                <w:szCs w:val="22"/>
              </w:rPr>
            </w:pPr>
            <w:r w:rsidRPr="0028637F">
              <w:rPr>
                <w:color w:val="000000"/>
                <w:sz w:val="24"/>
                <w:szCs w:val="24"/>
              </w:rPr>
              <w:t>Прыжок в длину с места толчком дв</w:t>
            </w:r>
            <w:r w:rsidRPr="0028637F">
              <w:rPr>
                <w:color w:val="000000"/>
                <w:sz w:val="24"/>
                <w:szCs w:val="24"/>
              </w:rPr>
              <w:t>у</w:t>
            </w:r>
            <w:r w:rsidRPr="0028637F">
              <w:rPr>
                <w:color w:val="000000"/>
                <w:sz w:val="24"/>
                <w:szCs w:val="24"/>
              </w:rPr>
              <w:t>мя ногами (</w:t>
            </w:r>
            <w:proofErr w:type="gramStart"/>
            <w:r w:rsidRPr="0028637F">
              <w:rPr>
                <w:color w:val="000000"/>
                <w:sz w:val="24"/>
                <w:szCs w:val="24"/>
              </w:rPr>
              <w:t>см</w:t>
            </w:r>
            <w:proofErr w:type="gramEnd"/>
            <w:r w:rsidRPr="0028637F">
              <w:rPr>
                <w:color w:val="000000"/>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115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120</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115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2007D" w:rsidRPr="0028637F" w:rsidRDefault="0052007D" w:rsidP="00F47BA1">
            <w:pPr>
              <w:jc w:val="center"/>
              <w:rPr>
                <w:rFonts w:ascii="Arial" w:hAnsi="Arial" w:cs="Arial"/>
                <w:color w:val="000000"/>
                <w:sz w:val="22"/>
                <w:szCs w:val="22"/>
              </w:rPr>
            </w:pPr>
            <w:r w:rsidRPr="0028637F">
              <w:rPr>
                <w:color w:val="000000"/>
                <w:sz w:val="24"/>
                <w:szCs w:val="24"/>
              </w:rPr>
              <w:t>135</w:t>
            </w:r>
          </w:p>
        </w:tc>
      </w:tr>
    </w:tbl>
    <w:p w:rsidR="0052007D" w:rsidRDefault="0052007D" w:rsidP="0028637F">
      <w:pPr>
        <w:shd w:val="clear" w:color="auto" w:fill="FFFFFF"/>
        <w:jc w:val="center"/>
        <w:rPr>
          <w:b/>
          <w:bCs/>
          <w:color w:val="000000"/>
          <w:sz w:val="24"/>
          <w:szCs w:val="24"/>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4.1</w:t>
      </w:r>
      <w:r w:rsidRPr="0028637F">
        <w:rPr>
          <w:b/>
          <w:bCs/>
          <w:color w:val="000000"/>
          <w:sz w:val="24"/>
          <w:szCs w:val="24"/>
          <w:u w:val="single"/>
        </w:rPr>
        <w:t> ПРОГНОЗИРУЕМЫЕ РЕЗУЛЬТАТЫ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 создании оптимальных условий для физического и психического развития, самореал</w:t>
      </w:r>
      <w:r w:rsidRPr="0028637F">
        <w:rPr>
          <w:color w:val="000000"/>
          <w:sz w:val="24"/>
          <w:szCs w:val="24"/>
        </w:rPr>
        <w:t>и</w:t>
      </w:r>
      <w:r w:rsidRPr="0028637F">
        <w:rPr>
          <w:color w:val="000000"/>
          <w:sz w:val="24"/>
          <w:szCs w:val="24"/>
        </w:rPr>
        <w:t>зации, укрепления здоровья и формирования позитивных жизненных ценностей обучающихся, посредством систематических занятий каратэ, программа ставит своей целью, по окончании ее реализации, подготовить высококлассного спортсмена, который бы показывал стабильно выс</w:t>
      </w:r>
      <w:r w:rsidRPr="0028637F">
        <w:rPr>
          <w:color w:val="000000"/>
          <w:sz w:val="24"/>
          <w:szCs w:val="24"/>
        </w:rPr>
        <w:t>о</w:t>
      </w:r>
      <w:r w:rsidRPr="0028637F">
        <w:rPr>
          <w:color w:val="000000"/>
          <w:sz w:val="24"/>
          <w:szCs w:val="24"/>
        </w:rPr>
        <w:t>кий результат, выступая на соревнованиях Российского и международного уровня.</w:t>
      </w: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color w:val="000000"/>
          <w:sz w:val="24"/>
          <w:szCs w:val="24"/>
          <w:u w:val="single"/>
        </w:rPr>
        <w:t>Формы проверки результатов освоения программы</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Программа предусматривает промежуточную и итоговую аттестацию результатов обучения детей.</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w:t>
      </w:r>
      <w:r w:rsidRPr="0028637F">
        <w:rPr>
          <w:color w:val="000000"/>
          <w:sz w:val="24"/>
          <w:szCs w:val="24"/>
        </w:rPr>
        <w:t>а</w:t>
      </w:r>
      <w:r w:rsidRPr="0028637F">
        <w:rPr>
          <w:color w:val="000000"/>
          <w:sz w:val="24"/>
          <w:szCs w:val="24"/>
        </w:rPr>
        <w:t>четное занятие по общей и специальной физической подготовке при выполнении контрольных упражнений.</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Итоговая аттестация проводится в конце каждого учебного года обучения и предполагает зачет в форме тестирования уровня ОФП, СФП</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    В 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w:t>
      </w:r>
      <w:r w:rsidRPr="0028637F">
        <w:rPr>
          <w:color w:val="000000"/>
          <w:sz w:val="24"/>
          <w:szCs w:val="24"/>
        </w:rPr>
        <w:t>о</w:t>
      </w:r>
      <w:r w:rsidRPr="0028637F">
        <w:rPr>
          <w:color w:val="000000"/>
          <w:sz w:val="24"/>
          <w:szCs w:val="24"/>
        </w:rPr>
        <w:t>вой для отбора в группы следующего этапа многолетней подготовки.</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После окончания 2 года занятий воспитанник должен:</w:t>
      </w:r>
    </w:p>
    <w:p w:rsidR="0028637F" w:rsidRPr="0028637F" w:rsidRDefault="0028637F" w:rsidP="0028637F">
      <w:pPr>
        <w:numPr>
          <w:ilvl w:val="0"/>
          <w:numId w:val="77"/>
        </w:numPr>
        <w:shd w:val="clear" w:color="auto" w:fill="FFFFFF"/>
        <w:jc w:val="both"/>
        <w:rPr>
          <w:rFonts w:ascii="Arial" w:hAnsi="Arial" w:cs="Arial"/>
          <w:color w:val="000000"/>
          <w:sz w:val="22"/>
          <w:szCs w:val="22"/>
        </w:rPr>
      </w:pPr>
      <w:r w:rsidRPr="0028637F">
        <w:rPr>
          <w:color w:val="000000"/>
          <w:sz w:val="24"/>
          <w:szCs w:val="24"/>
        </w:rPr>
        <w:t>стремиться к систематическим занятиям спортом</w:t>
      </w:r>
    </w:p>
    <w:p w:rsidR="0028637F" w:rsidRPr="0028637F" w:rsidRDefault="0028637F" w:rsidP="0028637F">
      <w:pPr>
        <w:numPr>
          <w:ilvl w:val="0"/>
          <w:numId w:val="77"/>
        </w:numPr>
        <w:shd w:val="clear" w:color="auto" w:fill="FFFFFF"/>
        <w:jc w:val="both"/>
        <w:rPr>
          <w:rFonts w:ascii="Arial" w:hAnsi="Arial" w:cs="Arial"/>
          <w:color w:val="000000"/>
          <w:sz w:val="22"/>
          <w:szCs w:val="22"/>
        </w:rPr>
      </w:pPr>
      <w:r w:rsidRPr="0028637F">
        <w:rPr>
          <w:color w:val="000000"/>
          <w:sz w:val="24"/>
          <w:szCs w:val="24"/>
        </w:rPr>
        <w:t>овладеть основами техники выполнения комплекса физических упражнений  и       осво</w:t>
      </w:r>
      <w:r w:rsidRPr="0028637F">
        <w:rPr>
          <w:color w:val="000000"/>
          <w:sz w:val="24"/>
          <w:szCs w:val="24"/>
        </w:rPr>
        <w:t>е</w:t>
      </w:r>
      <w:r w:rsidRPr="0028637F">
        <w:rPr>
          <w:color w:val="000000"/>
          <w:sz w:val="24"/>
          <w:szCs w:val="24"/>
        </w:rPr>
        <w:t>ние техники подвижных игр</w:t>
      </w:r>
    </w:p>
    <w:p w:rsidR="0028637F" w:rsidRPr="0028637F" w:rsidRDefault="0028637F" w:rsidP="0028637F">
      <w:pPr>
        <w:numPr>
          <w:ilvl w:val="0"/>
          <w:numId w:val="77"/>
        </w:numPr>
        <w:shd w:val="clear" w:color="auto" w:fill="FFFFFF"/>
        <w:jc w:val="both"/>
        <w:rPr>
          <w:rFonts w:ascii="Arial" w:hAnsi="Arial" w:cs="Arial"/>
          <w:color w:val="000000"/>
          <w:sz w:val="22"/>
          <w:szCs w:val="22"/>
        </w:rPr>
      </w:pPr>
      <w:r w:rsidRPr="0028637F">
        <w:rPr>
          <w:color w:val="000000"/>
          <w:sz w:val="24"/>
          <w:szCs w:val="24"/>
        </w:rPr>
        <w:t>развитие и совершенствование общих физических качеств</w:t>
      </w:r>
    </w:p>
    <w:p w:rsidR="0028637F" w:rsidRPr="0028637F" w:rsidRDefault="0028637F" w:rsidP="0028637F">
      <w:pPr>
        <w:numPr>
          <w:ilvl w:val="0"/>
          <w:numId w:val="77"/>
        </w:numPr>
        <w:shd w:val="clear" w:color="auto" w:fill="FFFFFF"/>
        <w:jc w:val="both"/>
        <w:rPr>
          <w:rFonts w:ascii="Arial" w:hAnsi="Arial" w:cs="Arial"/>
          <w:color w:val="000000"/>
          <w:sz w:val="22"/>
          <w:szCs w:val="22"/>
        </w:rPr>
      </w:pPr>
      <w:r w:rsidRPr="0028637F">
        <w:rPr>
          <w:color w:val="000000"/>
          <w:sz w:val="24"/>
          <w:szCs w:val="24"/>
        </w:rPr>
        <w:t>ознакомится с требованиями спортивного режима, гигиены и технике безопасности</w:t>
      </w:r>
    </w:p>
    <w:p w:rsidR="0028637F" w:rsidRPr="0028637F" w:rsidRDefault="0028637F" w:rsidP="0028637F">
      <w:pPr>
        <w:shd w:val="clear" w:color="auto" w:fill="FFFFFF"/>
        <w:ind w:left="-12" w:firstLine="550"/>
        <w:jc w:val="center"/>
        <w:rPr>
          <w:rFonts w:ascii="Arial" w:hAnsi="Arial" w:cs="Arial"/>
          <w:color w:val="000000"/>
          <w:sz w:val="22"/>
          <w:szCs w:val="22"/>
        </w:rPr>
      </w:pPr>
      <w:r w:rsidRPr="0028637F">
        <w:rPr>
          <w:b/>
          <w:bCs/>
          <w:color w:val="000000"/>
          <w:sz w:val="24"/>
          <w:szCs w:val="24"/>
        </w:rPr>
        <w:t xml:space="preserve">По окончании всего этапа </w:t>
      </w:r>
      <w:proofErr w:type="gramStart"/>
      <w:r w:rsidRPr="0028637F">
        <w:rPr>
          <w:b/>
          <w:bCs/>
          <w:color w:val="000000"/>
          <w:sz w:val="24"/>
          <w:szCs w:val="24"/>
        </w:rPr>
        <w:t>должен</w:t>
      </w:r>
      <w:proofErr w:type="gramEnd"/>
      <w:r w:rsidRPr="0028637F">
        <w:rPr>
          <w:b/>
          <w:bCs/>
          <w:color w:val="000000"/>
          <w:sz w:val="24"/>
          <w:szCs w:val="24"/>
        </w:rPr>
        <w:t>:</w:t>
      </w:r>
    </w:p>
    <w:p w:rsidR="0028637F" w:rsidRPr="0028637F" w:rsidRDefault="0028637F" w:rsidP="0028637F">
      <w:pPr>
        <w:numPr>
          <w:ilvl w:val="0"/>
          <w:numId w:val="78"/>
        </w:numPr>
        <w:shd w:val="clear" w:color="auto" w:fill="FFFFFF"/>
        <w:jc w:val="both"/>
        <w:rPr>
          <w:rFonts w:ascii="Arial" w:hAnsi="Arial" w:cs="Arial"/>
          <w:color w:val="000000"/>
          <w:sz w:val="22"/>
          <w:szCs w:val="22"/>
        </w:rPr>
      </w:pPr>
      <w:r w:rsidRPr="0028637F">
        <w:rPr>
          <w:color w:val="000000"/>
          <w:sz w:val="24"/>
          <w:szCs w:val="24"/>
        </w:rPr>
        <w:t>систематически укреплять своё здоровье и расширять функциональные возможности о</w:t>
      </w:r>
      <w:r w:rsidRPr="0028637F">
        <w:rPr>
          <w:color w:val="000000"/>
          <w:sz w:val="24"/>
          <w:szCs w:val="24"/>
        </w:rPr>
        <w:t>р</w:t>
      </w:r>
      <w:r w:rsidRPr="0028637F">
        <w:rPr>
          <w:color w:val="000000"/>
          <w:sz w:val="24"/>
          <w:szCs w:val="24"/>
        </w:rPr>
        <w:t>ганизма</w:t>
      </w:r>
    </w:p>
    <w:p w:rsidR="0028637F" w:rsidRPr="0028637F" w:rsidRDefault="0028637F" w:rsidP="0028637F">
      <w:pPr>
        <w:numPr>
          <w:ilvl w:val="0"/>
          <w:numId w:val="78"/>
        </w:numPr>
        <w:shd w:val="clear" w:color="auto" w:fill="FFFFFF"/>
        <w:jc w:val="both"/>
        <w:rPr>
          <w:rFonts w:ascii="Arial" w:hAnsi="Arial" w:cs="Arial"/>
          <w:color w:val="000000"/>
          <w:sz w:val="22"/>
          <w:szCs w:val="22"/>
        </w:rPr>
      </w:pPr>
      <w:r w:rsidRPr="0028637F">
        <w:rPr>
          <w:color w:val="000000"/>
          <w:sz w:val="24"/>
          <w:szCs w:val="24"/>
        </w:rPr>
        <w:t>совершенствовать показатели своей физической подготовленности</w:t>
      </w:r>
    </w:p>
    <w:p w:rsidR="0028637F" w:rsidRPr="0028637F" w:rsidRDefault="0028637F" w:rsidP="0028637F">
      <w:pPr>
        <w:numPr>
          <w:ilvl w:val="0"/>
          <w:numId w:val="78"/>
        </w:numPr>
        <w:shd w:val="clear" w:color="auto" w:fill="FFFFFF"/>
        <w:jc w:val="both"/>
        <w:rPr>
          <w:rFonts w:ascii="Arial" w:hAnsi="Arial" w:cs="Arial"/>
          <w:color w:val="000000"/>
          <w:sz w:val="22"/>
          <w:szCs w:val="22"/>
        </w:rPr>
      </w:pPr>
      <w:r w:rsidRPr="0028637F">
        <w:rPr>
          <w:color w:val="000000"/>
          <w:sz w:val="24"/>
          <w:szCs w:val="24"/>
        </w:rPr>
        <w:t>совершенствовать уровень освоения базовой техники рукопашного боя</w:t>
      </w:r>
    </w:p>
    <w:p w:rsidR="0028637F" w:rsidRPr="0028637F" w:rsidRDefault="0028637F" w:rsidP="0028637F">
      <w:pPr>
        <w:numPr>
          <w:ilvl w:val="0"/>
          <w:numId w:val="78"/>
        </w:numPr>
        <w:shd w:val="clear" w:color="auto" w:fill="FFFFFF"/>
        <w:rPr>
          <w:rFonts w:ascii="Arial" w:hAnsi="Arial" w:cs="Arial"/>
          <w:color w:val="000000"/>
          <w:sz w:val="22"/>
          <w:szCs w:val="22"/>
        </w:rPr>
      </w:pPr>
      <w:r w:rsidRPr="0028637F">
        <w:rPr>
          <w:color w:val="000000"/>
          <w:sz w:val="24"/>
          <w:szCs w:val="24"/>
        </w:rPr>
        <w:t>соблюдать нормы личной гигиены и самоконтроля</w:t>
      </w:r>
    </w:p>
    <w:p w:rsidR="0028637F" w:rsidRPr="0028637F" w:rsidRDefault="0028637F" w:rsidP="0028637F">
      <w:pPr>
        <w:shd w:val="clear" w:color="auto" w:fill="FFFFFF"/>
        <w:ind w:firstLine="568"/>
        <w:jc w:val="center"/>
        <w:rPr>
          <w:rFonts w:ascii="Arial" w:hAnsi="Arial" w:cs="Arial"/>
          <w:color w:val="000000"/>
          <w:sz w:val="22"/>
          <w:szCs w:val="22"/>
        </w:rPr>
      </w:pPr>
      <w:r w:rsidRPr="0028637F">
        <w:rPr>
          <w:b/>
          <w:bCs/>
          <w:i/>
          <w:iCs/>
          <w:color w:val="000000"/>
          <w:sz w:val="24"/>
          <w:szCs w:val="24"/>
          <w:u w:val="single"/>
        </w:rPr>
        <w:t>По окончании всей программы воспитанник сможет:</w:t>
      </w:r>
    </w:p>
    <w:p w:rsidR="0028637F" w:rsidRPr="0028637F" w:rsidRDefault="0028637F" w:rsidP="0028637F">
      <w:pPr>
        <w:numPr>
          <w:ilvl w:val="0"/>
          <w:numId w:val="79"/>
        </w:numPr>
        <w:shd w:val="clear" w:color="auto" w:fill="FFFFFF"/>
        <w:jc w:val="both"/>
        <w:rPr>
          <w:rFonts w:ascii="Arial" w:hAnsi="Arial" w:cs="Arial"/>
          <w:color w:val="000000"/>
          <w:sz w:val="22"/>
          <w:szCs w:val="22"/>
        </w:rPr>
      </w:pPr>
      <w:r w:rsidRPr="0028637F">
        <w:rPr>
          <w:color w:val="000000"/>
          <w:sz w:val="24"/>
          <w:szCs w:val="24"/>
        </w:rPr>
        <w:t>применять на практике полученные теоретические знания</w:t>
      </w:r>
    </w:p>
    <w:p w:rsidR="0028637F" w:rsidRPr="0028637F" w:rsidRDefault="0028637F" w:rsidP="0028637F">
      <w:pPr>
        <w:numPr>
          <w:ilvl w:val="0"/>
          <w:numId w:val="79"/>
        </w:numPr>
        <w:shd w:val="clear" w:color="auto" w:fill="FFFFFF"/>
        <w:jc w:val="both"/>
        <w:rPr>
          <w:rFonts w:ascii="Arial" w:hAnsi="Arial" w:cs="Arial"/>
          <w:color w:val="000000"/>
          <w:sz w:val="22"/>
          <w:szCs w:val="22"/>
        </w:rPr>
      </w:pPr>
      <w:r w:rsidRPr="0028637F">
        <w:rPr>
          <w:color w:val="000000"/>
          <w:sz w:val="24"/>
          <w:szCs w:val="24"/>
        </w:rPr>
        <w:t>управлять своим эмоциональным состоянием</w:t>
      </w:r>
    </w:p>
    <w:p w:rsidR="0028637F" w:rsidRPr="0028637F" w:rsidRDefault="0028637F" w:rsidP="0028637F">
      <w:pPr>
        <w:numPr>
          <w:ilvl w:val="0"/>
          <w:numId w:val="79"/>
        </w:numPr>
        <w:shd w:val="clear" w:color="auto" w:fill="FFFFFF"/>
        <w:jc w:val="both"/>
        <w:rPr>
          <w:rFonts w:ascii="Arial" w:hAnsi="Arial" w:cs="Arial"/>
          <w:color w:val="000000"/>
          <w:sz w:val="22"/>
          <w:szCs w:val="22"/>
        </w:rPr>
      </w:pPr>
      <w:r w:rsidRPr="0028637F">
        <w:rPr>
          <w:color w:val="000000"/>
          <w:sz w:val="24"/>
          <w:szCs w:val="24"/>
        </w:rPr>
        <w:t>самостоятельно проводить утреннюю зарядку</w:t>
      </w:r>
    </w:p>
    <w:p w:rsidR="0028637F" w:rsidRPr="0028637F" w:rsidRDefault="0028637F" w:rsidP="0028637F">
      <w:pPr>
        <w:numPr>
          <w:ilvl w:val="0"/>
          <w:numId w:val="79"/>
        </w:numPr>
        <w:shd w:val="clear" w:color="auto" w:fill="FFFFFF"/>
        <w:jc w:val="both"/>
        <w:rPr>
          <w:rFonts w:ascii="Arial" w:hAnsi="Arial" w:cs="Arial"/>
          <w:color w:val="000000"/>
          <w:sz w:val="22"/>
          <w:szCs w:val="22"/>
        </w:rPr>
      </w:pPr>
      <w:r w:rsidRPr="0028637F">
        <w:rPr>
          <w:color w:val="000000"/>
          <w:sz w:val="24"/>
          <w:szCs w:val="24"/>
        </w:rPr>
        <w:t>организовывать учебно-тренировочный процесс в разделе «разминка»</w:t>
      </w:r>
    </w:p>
    <w:p w:rsidR="0028637F" w:rsidRPr="0028637F" w:rsidRDefault="0028637F" w:rsidP="0028637F">
      <w:pPr>
        <w:numPr>
          <w:ilvl w:val="0"/>
          <w:numId w:val="79"/>
        </w:numPr>
        <w:shd w:val="clear" w:color="auto" w:fill="FFFFFF"/>
        <w:jc w:val="both"/>
        <w:rPr>
          <w:rFonts w:ascii="Arial" w:hAnsi="Arial" w:cs="Arial"/>
          <w:color w:val="000000"/>
          <w:sz w:val="22"/>
          <w:szCs w:val="22"/>
        </w:rPr>
      </w:pPr>
      <w:r w:rsidRPr="0028637F">
        <w:rPr>
          <w:color w:val="000000"/>
          <w:sz w:val="24"/>
          <w:szCs w:val="24"/>
        </w:rPr>
        <w:t>Иметь массовые разряды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Результатом реализации программы должно стать</w:t>
      </w:r>
      <w:r w:rsidRPr="0028637F">
        <w:rPr>
          <w:b/>
          <w:bCs/>
          <w:color w:val="000000"/>
          <w:sz w:val="24"/>
          <w:szCs w:val="24"/>
        </w:rPr>
        <w:t>: Формирование знаний, умений и навыков в избранном виде спорта, вовлечение в систему регулярных занятий.</w:t>
      </w:r>
    </w:p>
    <w:p w:rsidR="0028637F" w:rsidRPr="0028637F" w:rsidRDefault="0028637F" w:rsidP="0028637F">
      <w:pPr>
        <w:shd w:val="clear" w:color="auto" w:fill="FFFFFF"/>
        <w:ind w:firstLine="568"/>
        <w:jc w:val="center"/>
        <w:rPr>
          <w:rFonts w:ascii="Arial" w:hAnsi="Arial" w:cs="Arial"/>
          <w:color w:val="000000"/>
          <w:sz w:val="22"/>
          <w:szCs w:val="22"/>
        </w:rPr>
      </w:pPr>
      <w:r w:rsidRPr="0028637F">
        <w:rPr>
          <w:b/>
          <w:bCs/>
          <w:i/>
          <w:iCs/>
          <w:color w:val="000000"/>
          <w:sz w:val="24"/>
          <w:szCs w:val="24"/>
          <w:u w:val="single"/>
        </w:rPr>
        <w:t>Формы и способы фиксации результатов:</w:t>
      </w:r>
    </w:p>
    <w:p w:rsidR="0028637F" w:rsidRPr="0028637F" w:rsidRDefault="0028637F" w:rsidP="0028637F">
      <w:pPr>
        <w:numPr>
          <w:ilvl w:val="0"/>
          <w:numId w:val="80"/>
        </w:numPr>
        <w:shd w:val="clear" w:color="auto" w:fill="FFFFFF"/>
        <w:rPr>
          <w:rFonts w:ascii="Arial" w:hAnsi="Arial" w:cs="Arial"/>
          <w:color w:val="000000"/>
          <w:sz w:val="22"/>
          <w:szCs w:val="22"/>
        </w:rPr>
      </w:pPr>
      <w:r w:rsidRPr="0028637F">
        <w:rPr>
          <w:color w:val="000000"/>
          <w:sz w:val="24"/>
          <w:szCs w:val="24"/>
        </w:rPr>
        <w:t>дневник достижений учащихся;</w:t>
      </w:r>
    </w:p>
    <w:p w:rsidR="0028637F" w:rsidRPr="0028637F" w:rsidRDefault="0028637F" w:rsidP="0028637F">
      <w:pPr>
        <w:numPr>
          <w:ilvl w:val="0"/>
          <w:numId w:val="80"/>
        </w:numPr>
        <w:shd w:val="clear" w:color="auto" w:fill="FFFFFF"/>
        <w:rPr>
          <w:rFonts w:ascii="Arial" w:hAnsi="Arial" w:cs="Arial"/>
          <w:color w:val="000000"/>
          <w:sz w:val="22"/>
          <w:szCs w:val="22"/>
        </w:rPr>
      </w:pPr>
      <w:r w:rsidRPr="0028637F">
        <w:rPr>
          <w:color w:val="000000"/>
          <w:sz w:val="24"/>
          <w:szCs w:val="24"/>
        </w:rPr>
        <w:t>портфолио  учащихся.</w:t>
      </w:r>
    </w:p>
    <w:p w:rsidR="0028637F" w:rsidRPr="0028637F" w:rsidRDefault="0028637F" w:rsidP="0028637F">
      <w:pPr>
        <w:shd w:val="clear" w:color="auto" w:fill="FFFFFF"/>
        <w:ind w:right="4"/>
        <w:jc w:val="center"/>
        <w:rPr>
          <w:rFonts w:ascii="Arial" w:hAnsi="Arial" w:cs="Arial"/>
          <w:color w:val="000000"/>
          <w:sz w:val="22"/>
          <w:szCs w:val="22"/>
        </w:rPr>
      </w:pPr>
      <w:r w:rsidRPr="0028637F">
        <w:rPr>
          <w:b/>
          <w:bCs/>
          <w:color w:val="000000"/>
          <w:sz w:val="24"/>
          <w:szCs w:val="24"/>
          <w:u w:val="single"/>
        </w:rPr>
        <w:t>Методы контроля и управления образовательным процессом</w:t>
      </w:r>
    </w:p>
    <w:p w:rsidR="0028637F" w:rsidRPr="0028637F" w:rsidRDefault="0028637F" w:rsidP="0028637F">
      <w:pPr>
        <w:shd w:val="clear" w:color="auto" w:fill="FFFFFF"/>
        <w:ind w:firstLine="550"/>
        <w:jc w:val="both"/>
        <w:rPr>
          <w:rFonts w:ascii="Arial" w:hAnsi="Arial" w:cs="Arial"/>
          <w:color w:val="000000"/>
          <w:sz w:val="22"/>
          <w:szCs w:val="22"/>
        </w:rPr>
      </w:pPr>
      <w:proofErr w:type="gramStart"/>
      <w:r w:rsidRPr="0028637F">
        <w:rPr>
          <w:color w:val="000000"/>
          <w:sz w:val="24"/>
          <w:szCs w:val="24"/>
        </w:rPr>
        <w:t>Наряду с планированием важнейших функций управления является контроль, определя</w:t>
      </w:r>
      <w:r w:rsidRPr="0028637F">
        <w:rPr>
          <w:color w:val="000000"/>
          <w:sz w:val="24"/>
          <w:szCs w:val="24"/>
        </w:rPr>
        <w:t>ю</w:t>
      </w:r>
      <w:r w:rsidRPr="0028637F">
        <w:rPr>
          <w:color w:val="000000"/>
          <w:sz w:val="24"/>
          <w:szCs w:val="24"/>
        </w:rPr>
        <w:t>щий эффективность учебно-тренировочной работы с занимающимися на всех этапах многоле</w:t>
      </w:r>
      <w:r w:rsidRPr="0028637F">
        <w:rPr>
          <w:color w:val="000000"/>
          <w:sz w:val="24"/>
          <w:szCs w:val="24"/>
        </w:rPr>
        <w:t>т</w:t>
      </w:r>
      <w:r w:rsidRPr="0028637F">
        <w:rPr>
          <w:color w:val="000000"/>
          <w:sz w:val="24"/>
          <w:szCs w:val="24"/>
        </w:rPr>
        <w:lastRenderedPageBreak/>
        <w:t>ней подготовки.</w:t>
      </w:r>
      <w:proofErr w:type="gramEnd"/>
      <w:r w:rsidRPr="0028637F">
        <w:rPr>
          <w:color w:val="000000"/>
          <w:sz w:val="24"/>
          <w:szCs w:val="24"/>
        </w:rPr>
        <w:t xml:space="preserve"> В процессе учебно-тренировочной работы систематически ведется учет подг</w:t>
      </w:r>
      <w:r w:rsidRPr="0028637F">
        <w:rPr>
          <w:color w:val="000000"/>
          <w:sz w:val="24"/>
          <w:szCs w:val="24"/>
        </w:rPr>
        <w:t>о</w:t>
      </w:r>
      <w:r w:rsidRPr="0028637F">
        <w:rPr>
          <w:color w:val="000000"/>
          <w:sz w:val="24"/>
          <w:szCs w:val="24"/>
        </w:rPr>
        <w:t>товленности путем:</w:t>
      </w:r>
    </w:p>
    <w:p w:rsidR="0028637F" w:rsidRPr="0028637F" w:rsidRDefault="0028637F" w:rsidP="0028637F">
      <w:pPr>
        <w:numPr>
          <w:ilvl w:val="0"/>
          <w:numId w:val="81"/>
        </w:numPr>
        <w:shd w:val="clear" w:color="auto" w:fill="FFFFFF"/>
        <w:jc w:val="both"/>
        <w:rPr>
          <w:rFonts w:ascii="Arial" w:hAnsi="Arial" w:cs="Arial"/>
          <w:color w:val="000000"/>
          <w:sz w:val="22"/>
          <w:szCs w:val="22"/>
        </w:rPr>
      </w:pPr>
      <w:r w:rsidRPr="0028637F">
        <w:rPr>
          <w:color w:val="000000"/>
          <w:sz w:val="24"/>
          <w:szCs w:val="24"/>
        </w:rPr>
        <w:t>текущей оценки усвоения изучаемого материала</w:t>
      </w:r>
    </w:p>
    <w:p w:rsidR="0028637F" w:rsidRPr="0028637F" w:rsidRDefault="0028637F" w:rsidP="0028637F">
      <w:pPr>
        <w:numPr>
          <w:ilvl w:val="0"/>
          <w:numId w:val="81"/>
        </w:numPr>
        <w:shd w:val="clear" w:color="auto" w:fill="FFFFFF"/>
        <w:jc w:val="both"/>
        <w:rPr>
          <w:rFonts w:ascii="Arial" w:hAnsi="Arial" w:cs="Arial"/>
          <w:color w:val="000000"/>
          <w:sz w:val="22"/>
          <w:szCs w:val="22"/>
        </w:rPr>
      </w:pPr>
      <w:r w:rsidRPr="0028637F">
        <w:rPr>
          <w:color w:val="000000"/>
          <w:sz w:val="24"/>
          <w:szCs w:val="24"/>
        </w:rPr>
        <w:t>оценки результатов выступления в соревнованиях, индивидуальных показателей и к</w:t>
      </w:r>
      <w:r w:rsidRPr="0028637F">
        <w:rPr>
          <w:color w:val="000000"/>
          <w:sz w:val="24"/>
          <w:szCs w:val="24"/>
        </w:rPr>
        <w:t>о</w:t>
      </w:r>
      <w:r w:rsidRPr="0028637F">
        <w:rPr>
          <w:color w:val="000000"/>
          <w:sz w:val="24"/>
          <w:szCs w:val="24"/>
        </w:rPr>
        <w:t>мандного выступления</w:t>
      </w:r>
    </w:p>
    <w:p w:rsidR="0028637F" w:rsidRPr="0028637F" w:rsidRDefault="0028637F" w:rsidP="0028637F">
      <w:pPr>
        <w:numPr>
          <w:ilvl w:val="0"/>
          <w:numId w:val="81"/>
        </w:numPr>
        <w:shd w:val="clear" w:color="auto" w:fill="FFFFFF"/>
        <w:jc w:val="both"/>
        <w:rPr>
          <w:rFonts w:ascii="Arial" w:hAnsi="Arial" w:cs="Arial"/>
          <w:color w:val="000000"/>
          <w:sz w:val="22"/>
          <w:szCs w:val="22"/>
        </w:rPr>
      </w:pPr>
      <w:r w:rsidRPr="0028637F">
        <w:rPr>
          <w:color w:val="000000"/>
          <w:sz w:val="24"/>
          <w:szCs w:val="24"/>
        </w:rPr>
        <w:t>выполнение контрольных упражнений по ОФП (общая физическая подготовка) и СФП (специальная физическая подготовка), для чего организуются специальные соревнования.</w:t>
      </w:r>
    </w:p>
    <w:p w:rsidR="0028637F" w:rsidRPr="0028637F" w:rsidRDefault="0028637F" w:rsidP="0028637F">
      <w:pPr>
        <w:numPr>
          <w:ilvl w:val="0"/>
          <w:numId w:val="81"/>
        </w:numPr>
        <w:shd w:val="clear" w:color="auto" w:fill="FFFFFF"/>
        <w:jc w:val="both"/>
        <w:rPr>
          <w:rFonts w:ascii="Arial" w:hAnsi="Arial" w:cs="Arial"/>
          <w:color w:val="000000"/>
          <w:sz w:val="22"/>
          <w:szCs w:val="22"/>
        </w:rPr>
      </w:pPr>
      <w:r w:rsidRPr="0028637F">
        <w:rPr>
          <w:color w:val="000000"/>
          <w:sz w:val="24"/>
          <w:szCs w:val="24"/>
        </w:rPr>
        <w:t>проведение углубленного медицинского обследования</w:t>
      </w:r>
    </w:p>
    <w:p w:rsidR="0028637F" w:rsidRPr="0028637F" w:rsidRDefault="0028637F" w:rsidP="0028637F">
      <w:pPr>
        <w:numPr>
          <w:ilvl w:val="0"/>
          <w:numId w:val="81"/>
        </w:numPr>
        <w:shd w:val="clear" w:color="auto" w:fill="FFFFFF"/>
        <w:jc w:val="both"/>
        <w:rPr>
          <w:rFonts w:ascii="Arial" w:hAnsi="Arial" w:cs="Arial"/>
          <w:color w:val="000000"/>
          <w:sz w:val="22"/>
          <w:szCs w:val="22"/>
        </w:rPr>
      </w:pPr>
      <w:r w:rsidRPr="0028637F">
        <w:rPr>
          <w:color w:val="000000"/>
          <w:sz w:val="24"/>
          <w:szCs w:val="24"/>
        </w:rPr>
        <w:t>проведение текущего контроля тренировочного процесса</w:t>
      </w:r>
    </w:p>
    <w:p w:rsidR="0028637F" w:rsidRPr="0028637F" w:rsidRDefault="0028637F" w:rsidP="0028637F">
      <w:pPr>
        <w:shd w:val="clear" w:color="auto" w:fill="FFFFFF"/>
        <w:ind w:left="550" w:firstLine="524"/>
        <w:jc w:val="center"/>
        <w:rPr>
          <w:rFonts w:ascii="Arial" w:hAnsi="Arial" w:cs="Arial"/>
          <w:color w:val="000000"/>
          <w:sz w:val="22"/>
          <w:szCs w:val="22"/>
        </w:rPr>
      </w:pPr>
      <w:r w:rsidRPr="0028637F">
        <w:rPr>
          <w:b/>
          <w:bCs/>
          <w:color w:val="000000"/>
          <w:sz w:val="24"/>
          <w:szCs w:val="24"/>
        </w:rPr>
        <w:t>4.2 </w:t>
      </w:r>
      <w:r w:rsidRPr="0028637F">
        <w:rPr>
          <w:b/>
          <w:bCs/>
          <w:color w:val="000000"/>
          <w:sz w:val="24"/>
          <w:szCs w:val="24"/>
          <w:u w:val="single"/>
        </w:rPr>
        <w:t>УГЛУБЛЕННОЕ МЕДИЦИНСКОЕ ОБСЛЕДОВАНИЕ</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 начале и в конце учебного года все учащиеся проходят углубленное медицинское обсл</w:t>
      </w:r>
      <w:r w:rsidRPr="0028637F">
        <w:rPr>
          <w:color w:val="000000"/>
          <w:sz w:val="24"/>
          <w:szCs w:val="24"/>
        </w:rPr>
        <w:t>е</w:t>
      </w:r>
      <w:r w:rsidRPr="0028637F">
        <w:rPr>
          <w:color w:val="000000"/>
          <w:sz w:val="24"/>
          <w:szCs w:val="24"/>
        </w:rPr>
        <w:t>дование. Основными задачами медицинского обследования в группах являются:</w:t>
      </w:r>
    </w:p>
    <w:p w:rsidR="0028637F" w:rsidRPr="0028637F" w:rsidRDefault="0028637F" w:rsidP="0028637F">
      <w:pPr>
        <w:numPr>
          <w:ilvl w:val="0"/>
          <w:numId w:val="82"/>
        </w:numPr>
        <w:shd w:val="clear" w:color="auto" w:fill="FFFFFF"/>
        <w:jc w:val="both"/>
        <w:rPr>
          <w:rFonts w:ascii="Arial" w:hAnsi="Arial" w:cs="Arial"/>
          <w:color w:val="000000"/>
          <w:sz w:val="22"/>
          <w:szCs w:val="22"/>
        </w:rPr>
      </w:pPr>
      <w:r w:rsidRPr="0028637F">
        <w:rPr>
          <w:color w:val="000000"/>
          <w:sz w:val="24"/>
          <w:szCs w:val="24"/>
        </w:rPr>
        <w:t xml:space="preserve">контроль за состоянием здоровья </w:t>
      </w:r>
      <w:proofErr w:type="gramStart"/>
      <w:r w:rsidRPr="0028637F">
        <w:rPr>
          <w:color w:val="000000"/>
          <w:sz w:val="24"/>
          <w:szCs w:val="24"/>
        </w:rPr>
        <w:t>занимающихся</w:t>
      </w:r>
      <w:proofErr w:type="gramEnd"/>
      <w:r w:rsidRPr="0028637F">
        <w:rPr>
          <w:color w:val="000000"/>
          <w:sz w:val="24"/>
          <w:szCs w:val="24"/>
        </w:rPr>
        <w:t>;</w:t>
      </w:r>
    </w:p>
    <w:p w:rsidR="0028637F" w:rsidRPr="0028637F" w:rsidRDefault="0028637F" w:rsidP="0028637F">
      <w:pPr>
        <w:numPr>
          <w:ilvl w:val="0"/>
          <w:numId w:val="82"/>
        </w:numPr>
        <w:shd w:val="clear" w:color="auto" w:fill="FFFFFF"/>
        <w:jc w:val="both"/>
        <w:rPr>
          <w:rFonts w:ascii="Arial" w:hAnsi="Arial" w:cs="Arial"/>
          <w:color w:val="000000"/>
          <w:sz w:val="22"/>
          <w:szCs w:val="22"/>
        </w:rPr>
      </w:pPr>
      <w:r w:rsidRPr="0028637F">
        <w:rPr>
          <w:color w:val="000000"/>
          <w:sz w:val="24"/>
          <w:szCs w:val="24"/>
        </w:rPr>
        <w:t>формирование навыков личной и общественной гигиены;</w:t>
      </w:r>
    </w:p>
    <w:p w:rsidR="0028637F" w:rsidRPr="0028637F" w:rsidRDefault="0028637F" w:rsidP="0028637F">
      <w:pPr>
        <w:numPr>
          <w:ilvl w:val="0"/>
          <w:numId w:val="82"/>
        </w:numPr>
        <w:shd w:val="clear" w:color="auto" w:fill="FFFFFF"/>
        <w:jc w:val="both"/>
        <w:rPr>
          <w:rFonts w:ascii="Arial" w:hAnsi="Arial" w:cs="Arial"/>
          <w:color w:val="000000"/>
          <w:sz w:val="22"/>
          <w:szCs w:val="22"/>
        </w:rPr>
      </w:pPr>
      <w:r w:rsidRPr="0028637F">
        <w:rPr>
          <w:color w:val="000000"/>
          <w:sz w:val="24"/>
          <w:szCs w:val="24"/>
        </w:rPr>
        <w:t>формирование привычки неукоснительно выполнять рекомендации врача.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В общем случае углубленное медицинское обследование </w:t>
      </w:r>
      <w:proofErr w:type="gramStart"/>
      <w:r w:rsidRPr="0028637F">
        <w:rPr>
          <w:color w:val="000000"/>
          <w:sz w:val="24"/>
          <w:szCs w:val="24"/>
        </w:rPr>
        <w:t>занимающихся</w:t>
      </w:r>
      <w:proofErr w:type="gramEnd"/>
      <w:r w:rsidRPr="0028637F">
        <w:rPr>
          <w:color w:val="000000"/>
          <w:sz w:val="24"/>
          <w:szCs w:val="24"/>
        </w:rPr>
        <w:t xml:space="preserve"> позволяет устан</w:t>
      </w:r>
      <w:r w:rsidRPr="0028637F">
        <w:rPr>
          <w:color w:val="000000"/>
          <w:sz w:val="24"/>
          <w:szCs w:val="24"/>
        </w:rPr>
        <w:t>о</w:t>
      </w:r>
      <w:r w:rsidRPr="0028637F">
        <w:rPr>
          <w:color w:val="000000"/>
          <w:sz w:val="24"/>
          <w:szCs w:val="24"/>
        </w:rPr>
        <w:t>вить исходный уровень состояния здоровья, физического развития и функциональной подгото</w:t>
      </w:r>
      <w:r w:rsidRPr="0028637F">
        <w:rPr>
          <w:color w:val="000000"/>
          <w:sz w:val="24"/>
          <w:szCs w:val="24"/>
        </w:rPr>
        <w:t>в</w:t>
      </w:r>
      <w:r w:rsidRPr="0028637F">
        <w:rPr>
          <w:color w:val="000000"/>
          <w:sz w:val="24"/>
          <w:szCs w:val="24"/>
        </w:rPr>
        <w:t>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w:t>
      </w:r>
      <w:r w:rsidRPr="0028637F">
        <w:rPr>
          <w:color w:val="000000"/>
          <w:sz w:val="24"/>
          <w:szCs w:val="24"/>
        </w:rPr>
        <w:t>а</w:t>
      </w:r>
      <w:r w:rsidRPr="0028637F">
        <w:rPr>
          <w:color w:val="000000"/>
          <w:sz w:val="24"/>
          <w:szCs w:val="24"/>
        </w:rPr>
        <w:t>гностика и оценка уровня здоровья и функционального состояния спортсменов, назначение н</w:t>
      </w:r>
      <w:r w:rsidRPr="0028637F">
        <w:rPr>
          <w:color w:val="000000"/>
          <w:sz w:val="24"/>
          <w:szCs w:val="24"/>
        </w:rPr>
        <w:t>е</w:t>
      </w:r>
      <w:r w:rsidRPr="0028637F">
        <w:rPr>
          <w:color w:val="000000"/>
          <w:sz w:val="24"/>
          <w:szCs w:val="24"/>
        </w:rPr>
        <w:t>обходимых лечебно-профилактических, восстановительных и реабилитационных мероприятий.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i/>
          <w:iCs/>
          <w:color w:val="000000"/>
          <w:sz w:val="24"/>
          <w:szCs w:val="24"/>
          <w:u w:val="single"/>
        </w:rPr>
        <w:t>Программа углубленного медицинского обследования включает:</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комплексную клиническую диагностику;</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оценку уровня здоровья и функционального состояния;</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оценку сердечнососудистой системы;</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оценку систем внешнего дыхания и газообмена;</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контроль состояния центральной нервной системы;</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оценку уровня функционирования периферической нервной системы;</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оценку состояния органов чувств;</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оценку состояния вегетативной нервной системы;</w:t>
      </w:r>
    </w:p>
    <w:p w:rsidR="0028637F" w:rsidRPr="0028637F" w:rsidRDefault="0028637F" w:rsidP="0028637F">
      <w:pPr>
        <w:numPr>
          <w:ilvl w:val="0"/>
          <w:numId w:val="83"/>
        </w:numPr>
        <w:shd w:val="clear" w:color="auto" w:fill="FFFFFF"/>
        <w:jc w:val="both"/>
        <w:rPr>
          <w:rFonts w:ascii="Arial" w:hAnsi="Arial" w:cs="Arial"/>
          <w:color w:val="000000"/>
          <w:sz w:val="22"/>
          <w:szCs w:val="22"/>
        </w:rPr>
      </w:pPr>
      <w:r w:rsidRPr="0028637F">
        <w:rPr>
          <w:color w:val="000000"/>
          <w:sz w:val="24"/>
          <w:szCs w:val="24"/>
        </w:rPr>
        <w:t>контроль над состоянием нервно-мышечного аппарата спортсменов.</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Два раза в год должно проводиться углубленное обследование.</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Особого внимания требуют спортсмены, перенесшие травмы и заболевания. Они должны пройти обследование и получить допуск к занятиям.</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w:t>
      </w:r>
      <w:r w:rsidRPr="0028637F">
        <w:rPr>
          <w:color w:val="000000"/>
          <w:sz w:val="24"/>
          <w:szCs w:val="24"/>
        </w:rPr>
        <w:t>ь</w:t>
      </w:r>
      <w:r w:rsidRPr="0028637F">
        <w:rPr>
          <w:color w:val="000000"/>
          <w:sz w:val="24"/>
          <w:szCs w:val="24"/>
        </w:rPr>
        <w:t>ному питанию и режиму детей, занимающихся РБ.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28637F" w:rsidRPr="0028637F" w:rsidRDefault="0028637F" w:rsidP="0028637F">
      <w:pPr>
        <w:shd w:val="clear" w:color="auto" w:fill="FFFFFF"/>
        <w:rPr>
          <w:rFonts w:ascii="Arial" w:hAnsi="Arial" w:cs="Arial"/>
          <w:color w:val="000000"/>
          <w:sz w:val="22"/>
          <w:szCs w:val="22"/>
        </w:rPr>
      </w:pPr>
      <w:r w:rsidRPr="0028637F">
        <w:rPr>
          <w:b/>
          <w:bCs/>
          <w:color w:val="000000"/>
          <w:sz w:val="24"/>
          <w:szCs w:val="24"/>
        </w:rPr>
        <w:t>Примерные величины ЧСС и АД указаны в таблицах № 10 - 11.</w:t>
      </w:r>
    </w:p>
    <w:p w:rsidR="0028637F" w:rsidRPr="0028637F" w:rsidRDefault="0028637F" w:rsidP="0028637F">
      <w:pPr>
        <w:shd w:val="clear" w:color="auto" w:fill="FFFFFF"/>
        <w:ind w:right="178"/>
        <w:jc w:val="center"/>
        <w:rPr>
          <w:rFonts w:ascii="Arial" w:hAnsi="Arial" w:cs="Arial"/>
          <w:color w:val="000000"/>
          <w:sz w:val="22"/>
          <w:szCs w:val="22"/>
        </w:rPr>
      </w:pPr>
      <w:r w:rsidRPr="0028637F">
        <w:rPr>
          <w:b/>
          <w:bCs/>
          <w:color w:val="000000"/>
          <w:sz w:val="24"/>
          <w:szCs w:val="24"/>
        </w:rPr>
        <w:t>ПРИМЕРНЫЕ ВЕЛИЧИНЫ ЧСС  и  АД (школьники)</w:t>
      </w:r>
    </w:p>
    <w:p w:rsidR="0028637F" w:rsidRPr="0028637F" w:rsidRDefault="0028637F" w:rsidP="0028637F">
      <w:pPr>
        <w:shd w:val="clear" w:color="auto" w:fill="FFFFFF"/>
        <w:ind w:right="178"/>
        <w:jc w:val="center"/>
        <w:rPr>
          <w:rFonts w:ascii="Arial" w:hAnsi="Arial" w:cs="Arial"/>
          <w:color w:val="000000"/>
          <w:sz w:val="22"/>
          <w:szCs w:val="22"/>
        </w:rPr>
      </w:pPr>
      <w:r w:rsidRPr="0028637F">
        <w:rPr>
          <w:b/>
          <w:bCs/>
          <w:color w:val="000000"/>
          <w:sz w:val="24"/>
          <w:szCs w:val="24"/>
        </w:rPr>
        <w:t>                                                                                                                                 </w:t>
      </w:r>
    </w:p>
    <w:p w:rsidR="0028637F" w:rsidRPr="0028637F" w:rsidRDefault="0028637F" w:rsidP="0028637F">
      <w:pPr>
        <w:shd w:val="clear" w:color="auto" w:fill="FFFFFF"/>
        <w:ind w:right="178"/>
        <w:jc w:val="center"/>
        <w:rPr>
          <w:rFonts w:ascii="Arial" w:hAnsi="Arial" w:cs="Arial"/>
          <w:color w:val="000000"/>
          <w:sz w:val="22"/>
          <w:szCs w:val="22"/>
        </w:rPr>
      </w:pPr>
      <w:r w:rsidRPr="0028637F">
        <w:rPr>
          <w:b/>
          <w:bCs/>
          <w:color w:val="000000"/>
          <w:sz w:val="24"/>
          <w:szCs w:val="24"/>
        </w:rPr>
        <w:t>                                                                                                                               Таблица № 10</w:t>
      </w:r>
    </w:p>
    <w:tbl>
      <w:tblPr>
        <w:tblW w:w="9735" w:type="dxa"/>
        <w:tblInd w:w="12" w:type="dxa"/>
        <w:shd w:val="clear" w:color="auto" w:fill="FFFFFF"/>
        <w:tblCellMar>
          <w:left w:w="0" w:type="dxa"/>
          <w:right w:w="0" w:type="dxa"/>
        </w:tblCellMar>
        <w:tblLook w:val="04A0" w:firstRow="1" w:lastRow="0" w:firstColumn="1" w:lastColumn="0" w:noHBand="0" w:noVBand="1"/>
      </w:tblPr>
      <w:tblGrid>
        <w:gridCol w:w="2693"/>
        <w:gridCol w:w="3357"/>
        <w:gridCol w:w="3685"/>
      </w:tblGrid>
      <w:tr w:rsidR="00C710B8" w:rsidRPr="0028637F" w:rsidTr="00F47BA1">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bookmarkStart w:id="19" w:name="4486cfdc7f3fb56324ae5a40811b8d5736122388"/>
            <w:bookmarkStart w:id="20" w:name="9"/>
            <w:bookmarkEnd w:id="19"/>
            <w:bookmarkEnd w:id="20"/>
            <w:r w:rsidRPr="0028637F">
              <w:rPr>
                <w:b/>
                <w:bCs/>
                <w:color w:val="000000"/>
                <w:sz w:val="24"/>
                <w:szCs w:val="24"/>
              </w:rPr>
              <w:t xml:space="preserve">Возраст </w:t>
            </w:r>
            <w:proofErr w:type="gramStart"/>
            <w:r w:rsidRPr="0028637F">
              <w:rPr>
                <w:b/>
                <w:bCs/>
                <w:color w:val="000000"/>
                <w:sz w:val="24"/>
                <w:szCs w:val="24"/>
              </w:rPr>
              <w:t xml:space="preserve">( </w:t>
            </w:r>
            <w:proofErr w:type="gramEnd"/>
            <w:r w:rsidRPr="0028637F">
              <w:rPr>
                <w:b/>
                <w:bCs/>
                <w:color w:val="000000"/>
                <w:sz w:val="24"/>
                <w:szCs w:val="24"/>
              </w:rPr>
              <w:t>лет )</w:t>
            </w:r>
          </w:p>
        </w:tc>
        <w:tc>
          <w:tcPr>
            <w:tcW w:w="70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b/>
                <w:bCs/>
                <w:color w:val="000000"/>
                <w:sz w:val="24"/>
                <w:szCs w:val="24"/>
              </w:rPr>
              <w:t xml:space="preserve">Ч С </w:t>
            </w:r>
            <w:proofErr w:type="spellStart"/>
            <w:proofErr w:type="gramStart"/>
            <w:r w:rsidRPr="0028637F">
              <w:rPr>
                <w:b/>
                <w:bCs/>
                <w:color w:val="000000"/>
                <w:sz w:val="24"/>
                <w:szCs w:val="24"/>
              </w:rPr>
              <w:t>С</w:t>
            </w:r>
            <w:proofErr w:type="spellEnd"/>
            <w:proofErr w:type="gramEnd"/>
            <w:r w:rsidRPr="0028637F">
              <w:rPr>
                <w:b/>
                <w:bCs/>
                <w:color w:val="000000"/>
                <w:sz w:val="24"/>
                <w:szCs w:val="24"/>
              </w:rPr>
              <w:t xml:space="preserve"> ( уд. Мин.</w:t>
            </w:r>
            <w:proofErr w:type="gramStart"/>
            <w:r w:rsidRPr="0028637F">
              <w:rPr>
                <w:b/>
                <w:bCs/>
                <w:color w:val="000000"/>
                <w:sz w:val="24"/>
                <w:szCs w:val="24"/>
              </w:rPr>
              <w:t xml:space="preserve"> )</w:t>
            </w:r>
            <w:proofErr w:type="gramEnd"/>
          </w:p>
        </w:tc>
      </w:tr>
      <w:tr w:rsidR="00C710B8" w:rsidRPr="0028637F" w:rsidTr="00F47BA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710B8" w:rsidRPr="0028637F" w:rsidRDefault="00C710B8" w:rsidP="00F47BA1">
            <w:pPr>
              <w:rPr>
                <w:rFonts w:ascii="Arial" w:hAnsi="Arial" w:cs="Arial"/>
                <w:color w:val="000000"/>
                <w:sz w:val="22"/>
                <w:szCs w:val="22"/>
              </w:rPr>
            </w:pP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b/>
                <w:bCs/>
                <w:color w:val="000000"/>
                <w:sz w:val="24"/>
                <w:szCs w:val="24"/>
              </w:rPr>
              <w:t>Девочки</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b/>
                <w:bCs/>
                <w:color w:val="000000"/>
                <w:sz w:val="24"/>
                <w:szCs w:val="24"/>
              </w:rPr>
              <w:t>Мальчики</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86,6</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85,8</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6</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84,7</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82,8</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9</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82,5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80,2</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10</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792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76,1</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11</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78,5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74,8</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12</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75,5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72,6</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13</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76,1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73,1</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14</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72,2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72,8</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lastRenderedPageBreak/>
              <w:t>15</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75,2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72,1</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16</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74,8</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70,4</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17</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72,8</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68,1</w:t>
            </w:r>
          </w:p>
        </w:tc>
      </w:tr>
      <w:tr w:rsidR="00C710B8" w:rsidRPr="0028637F" w:rsidTr="00F47BA1">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18</w:t>
            </w:r>
          </w:p>
        </w:tc>
        <w:tc>
          <w:tcPr>
            <w:tcW w:w="33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70,3</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62,3</w:t>
            </w:r>
          </w:p>
        </w:tc>
      </w:tr>
    </w:tbl>
    <w:p w:rsidR="00C710B8" w:rsidRDefault="00C710B8" w:rsidP="0028637F">
      <w:pPr>
        <w:shd w:val="clear" w:color="auto" w:fill="FFFFFF"/>
        <w:ind w:right="178"/>
        <w:jc w:val="center"/>
        <w:rPr>
          <w:b/>
          <w:bCs/>
          <w:color w:val="000000"/>
          <w:sz w:val="24"/>
          <w:szCs w:val="24"/>
        </w:rPr>
      </w:pPr>
    </w:p>
    <w:p w:rsidR="0028637F" w:rsidRPr="0028637F" w:rsidRDefault="0028637F" w:rsidP="0028637F">
      <w:pPr>
        <w:shd w:val="clear" w:color="auto" w:fill="FFFFFF"/>
        <w:ind w:right="178"/>
        <w:jc w:val="center"/>
        <w:rPr>
          <w:rFonts w:ascii="Arial" w:hAnsi="Arial" w:cs="Arial"/>
          <w:color w:val="000000"/>
          <w:sz w:val="22"/>
          <w:szCs w:val="22"/>
        </w:rPr>
      </w:pPr>
      <w:r w:rsidRPr="0028637F">
        <w:rPr>
          <w:b/>
          <w:bCs/>
          <w:color w:val="000000"/>
          <w:sz w:val="24"/>
          <w:szCs w:val="24"/>
        </w:rPr>
        <w:t>АРТЕРИАЛЬНОЕ ДАВЛЕНИЕ (АД)                                                                                                                                  </w:t>
      </w:r>
    </w:p>
    <w:p w:rsidR="0028637F" w:rsidRPr="0028637F" w:rsidRDefault="0028637F" w:rsidP="0028637F">
      <w:pPr>
        <w:shd w:val="clear" w:color="auto" w:fill="FFFFFF"/>
        <w:ind w:right="178"/>
        <w:jc w:val="center"/>
        <w:rPr>
          <w:rFonts w:ascii="Arial" w:hAnsi="Arial" w:cs="Arial"/>
          <w:color w:val="000000"/>
          <w:sz w:val="22"/>
          <w:szCs w:val="22"/>
        </w:rPr>
      </w:pPr>
      <w:r w:rsidRPr="0028637F">
        <w:rPr>
          <w:b/>
          <w:bCs/>
          <w:color w:val="000000"/>
          <w:sz w:val="24"/>
          <w:szCs w:val="24"/>
        </w:rPr>
        <w:t>                                                                                                                                Таблица № 11</w:t>
      </w:r>
    </w:p>
    <w:tbl>
      <w:tblPr>
        <w:tblW w:w="9779" w:type="dxa"/>
        <w:tblInd w:w="-32" w:type="dxa"/>
        <w:shd w:val="clear" w:color="auto" w:fill="FFFFFF"/>
        <w:tblCellMar>
          <w:left w:w="0" w:type="dxa"/>
          <w:right w:w="0" w:type="dxa"/>
        </w:tblCellMar>
        <w:tblLook w:val="04A0" w:firstRow="1" w:lastRow="0" w:firstColumn="1" w:lastColumn="0" w:noHBand="0" w:noVBand="1"/>
      </w:tblPr>
      <w:tblGrid>
        <w:gridCol w:w="4818"/>
        <w:gridCol w:w="4961"/>
      </w:tblGrid>
      <w:tr w:rsidR="00C710B8" w:rsidRPr="0028637F" w:rsidTr="00F47BA1">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bookmarkStart w:id="21" w:name="bf2e65ce427f7dd78136bbba6b17151176cd90eb"/>
            <w:bookmarkStart w:id="22" w:name="10"/>
            <w:bookmarkEnd w:id="21"/>
            <w:bookmarkEnd w:id="22"/>
            <w:r w:rsidRPr="0028637F">
              <w:rPr>
                <w:b/>
                <w:bCs/>
                <w:color w:val="000000"/>
                <w:sz w:val="24"/>
                <w:szCs w:val="24"/>
              </w:rPr>
              <w:t>ВОЗРАСТ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b/>
                <w:bCs/>
                <w:color w:val="000000"/>
                <w:sz w:val="24"/>
                <w:szCs w:val="24"/>
              </w:rPr>
              <w:t>ММ</w:t>
            </w:r>
            <w:proofErr w:type="gramStart"/>
            <w:r w:rsidRPr="0028637F">
              <w:rPr>
                <w:b/>
                <w:bCs/>
                <w:color w:val="000000"/>
                <w:sz w:val="24"/>
                <w:szCs w:val="24"/>
              </w:rPr>
              <w:t>.Р</w:t>
            </w:r>
            <w:proofErr w:type="gramEnd"/>
            <w:r w:rsidRPr="0028637F">
              <w:rPr>
                <w:b/>
                <w:bCs/>
                <w:color w:val="000000"/>
                <w:sz w:val="24"/>
                <w:szCs w:val="24"/>
              </w:rPr>
              <w:t>Т.СТ.</w:t>
            </w:r>
          </w:p>
        </w:tc>
      </w:tr>
      <w:tr w:rsidR="00C710B8" w:rsidRPr="0028637F" w:rsidTr="00F47BA1">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4-6 лет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75\50-85\60</w:t>
            </w:r>
          </w:p>
        </w:tc>
      </w:tr>
      <w:tr w:rsidR="00C710B8" w:rsidRPr="0028637F" w:rsidTr="00F47BA1">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7-10 лет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90\50-100\55</w:t>
            </w:r>
          </w:p>
        </w:tc>
      </w:tr>
      <w:tr w:rsidR="00C710B8" w:rsidRPr="0028637F" w:rsidTr="00F47BA1">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11-12 лет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95\60- 110\60</w:t>
            </w:r>
          </w:p>
        </w:tc>
      </w:tr>
      <w:tr w:rsidR="00C710B8" w:rsidRPr="0028637F" w:rsidTr="00F47BA1">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13-14 лет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150\60-115\60</w:t>
            </w:r>
          </w:p>
        </w:tc>
      </w:tr>
      <w:tr w:rsidR="00C710B8" w:rsidRPr="0028637F" w:rsidTr="00F47BA1">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15-16 лет</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ind w:right="178"/>
              <w:jc w:val="center"/>
              <w:rPr>
                <w:rFonts w:ascii="Arial" w:hAnsi="Arial" w:cs="Arial"/>
                <w:color w:val="000000"/>
                <w:sz w:val="22"/>
                <w:szCs w:val="22"/>
              </w:rPr>
            </w:pPr>
            <w:r w:rsidRPr="0028637F">
              <w:rPr>
                <w:color w:val="000000"/>
                <w:sz w:val="24"/>
                <w:szCs w:val="24"/>
              </w:rPr>
              <w:t>105\60-120\70</w:t>
            </w:r>
          </w:p>
        </w:tc>
      </w:tr>
    </w:tbl>
    <w:p w:rsidR="00C710B8" w:rsidRDefault="00C710B8" w:rsidP="0028637F">
      <w:pPr>
        <w:shd w:val="clear" w:color="auto" w:fill="FFFFFF"/>
        <w:jc w:val="center"/>
        <w:rPr>
          <w:b/>
          <w:bCs/>
          <w:color w:val="000000"/>
          <w:sz w:val="24"/>
          <w:szCs w:val="24"/>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4.3 </w:t>
      </w:r>
      <w:r w:rsidRPr="0028637F">
        <w:rPr>
          <w:b/>
          <w:bCs/>
          <w:color w:val="000000"/>
          <w:sz w:val="24"/>
          <w:szCs w:val="24"/>
          <w:u w:val="single"/>
        </w:rPr>
        <w:t>ТЕКУЩИЙ  КОНТРОЛЬ  ТРЕНИРОВОЧНОГО  ПРОЦЕССА</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С целью устранения возможных срывов адаптационных процессов и своевременного назн</w:t>
      </w:r>
      <w:r w:rsidRPr="0028637F">
        <w:rPr>
          <w:color w:val="000000"/>
          <w:sz w:val="24"/>
          <w:szCs w:val="24"/>
        </w:rPr>
        <w:t>а</w:t>
      </w:r>
      <w:r w:rsidRPr="0028637F">
        <w:rPr>
          <w:color w:val="000000"/>
          <w:sz w:val="24"/>
          <w:szCs w:val="24"/>
        </w:rPr>
        <w:t>чения, необходимых лечебно-профилактических мероприятий, а также для эффективной орган</w:t>
      </w:r>
      <w:r w:rsidRPr="0028637F">
        <w:rPr>
          <w:color w:val="000000"/>
          <w:sz w:val="24"/>
          <w:szCs w:val="24"/>
        </w:rPr>
        <w:t>и</w:t>
      </w:r>
      <w:r w:rsidRPr="0028637F">
        <w:rPr>
          <w:color w:val="000000"/>
          <w:sz w:val="24"/>
          <w:szCs w:val="24"/>
        </w:rPr>
        <w:t>зации анализа данных углубленного медицинского обследования необходимо отслеживать дин</w:t>
      </w:r>
      <w:r w:rsidRPr="0028637F">
        <w:rPr>
          <w:color w:val="000000"/>
          <w:sz w:val="24"/>
          <w:szCs w:val="24"/>
        </w:rPr>
        <w:t>а</w:t>
      </w:r>
      <w:r w:rsidRPr="0028637F">
        <w:rPr>
          <w:color w:val="000000"/>
          <w:sz w:val="24"/>
          <w:szCs w:val="24"/>
        </w:rPr>
        <w:t>мику средств и методов тренировочного процесса и контролировать переносимость тренирово</w:t>
      </w:r>
      <w:r w:rsidRPr="0028637F">
        <w:rPr>
          <w:color w:val="000000"/>
          <w:sz w:val="24"/>
          <w:szCs w:val="24"/>
        </w:rPr>
        <w:t>ч</w:t>
      </w:r>
      <w:r w:rsidRPr="0028637F">
        <w:rPr>
          <w:color w:val="000000"/>
          <w:sz w:val="24"/>
          <w:szCs w:val="24"/>
        </w:rPr>
        <w:t>ных и соревновательных нагрузок.</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Текущее обследование, на основании которого проводится индивидуальная коррекция тр</w:t>
      </w:r>
      <w:r w:rsidRPr="0028637F">
        <w:rPr>
          <w:color w:val="000000"/>
          <w:sz w:val="24"/>
          <w:szCs w:val="24"/>
        </w:rPr>
        <w:t>е</w:t>
      </w:r>
      <w:r w:rsidRPr="0028637F">
        <w:rPr>
          <w:color w:val="000000"/>
          <w:sz w:val="24"/>
          <w:szCs w:val="24"/>
        </w:rPr>
        <w:t>нировочных нагрузок, рекомендуется проводить на всех тренировочных занятиях.</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Рекомендуется проводить и регистрировать следующие параметры тренировочного проце</w:t>
      </w:r>
      <w:r w:rsidRPr="0028637F">
        <w:rPr>
          <w:color w:val="000000"/>
          <w:sz w:val="24"/>
          <w:szCs w:val="24"/>
        </w:rPr>
        <w:t>с</w:t>
      </w:r>
      <w:r w:rsidRPr="0028637F">
        <w:rPr>
          <w:color w:val="000000"/>
          <w:sz w:val="24"/>
          <w:szCs w:val="24"/>
        </w:rPr>
        <w:t>са:</w:t>
      </w:r>
    </w:p>
    <w:p w:rsidR="0028637F" w:rsidRPr="0028637F" w:rsidRDefault="0028637F" w:rsidP="0028637F">
      <w:pPr>
        <w:numPr>
          <w:ilvl w:val="0"/>
          <w:numId w:val="84"/>
        </w:numPr>
        <w:shd w:val="clear" w:color="auto" w:fill="FFFFFF"/>
        <w:jc w:val="both"/>
        <w:rPr>
          <w:rFonts w:ascii="Arial" w:hAnsi="Arial" w:cs="Arial"/>
          <w:color w:val="000000"/>
          <w:sz w:val="22"/>
          <w:szCs w:val="22"/>
        </w:rPr>
      </w:pPr>
      <w:r w:rsidRPr="0028637F">
        <w:rPr>
          <w:color w:val="000000"/>
          <w:sz w:val="24"/>
          <w:szCs w:val="24"/>
        </w:rPr>
        <w:t>средства подготовки (ОФП, СФП, специальная подготовка и соревновательная подгото</w:t>
      </w:r>
      <w:r w:rsidRPr="0028637F">
        <w:rPr>
          <w:color w:val="000000"/>
          <w:sz w:val="24"/>
          <w:szCs w:val="24"/>
        </w:rPr>
        <w:t>в</w:t>
      </w:r>
      <w:r w:rsidRPr="0028637F">
        <w:rPr>
          <w:color w:val="000000"/>
          <w:sz w:val="24"/>
          <w:szCs w:val="24"/>
        </w:rPr>
        <w:t>ка)</w:t>
      </w:r>
    </w:p>
    <w:p w:rsidR="0028637F" w:rsidRPr="0028637F" w:rsidRDefault="0028637F" w:rsidP="0028637F">
      <w:pPr>
        <w:numPr>
          <w:ilvl w:val="0"/>
          <w:numId w:val="84"/>
        </w:numPr>
        <w:shd w:val="clear" w:color="auto" w:fill="FFFFFF"/>
        <w:jc w:val="both"/>
        <w:rPr>
          <w:rFonts w:ascii="Arial" w:hAnsi="Arial" w:cs="Arial"/>
          <w:color w:val="000000"/>
          <w:sz w:val="22"/>
          <w:szCs w:val="22"/>
        </w:rPr>
      </w:pPr>
      <w:r w:rsidRPr="0028637F">
        <w:rPr>
          <w:color w:val="000000"/>
          <w:sz w:val="24"/>
          <w:szCs w:val="24"/>
        </w:rPr>
        <w:t>объем тренировочного задания или применяемых средств подготовки</w:t>
      </w:r>
    </w:p>
    <w:p w:rsidR="0028637F" w:rsidRPr="0028637F" w:rsidRDefault="0028637F" w:rsidP="0028637F">
      <w:pPr>
        <w:numPr>
          <w:ilvl w:val="0"/>
          <w:numId w:val="84"/>
        </w:numPr>
        <w:shd w:val="clear" w:color="auto" w:fill="FFFFFF"/>
        <w:jc w:val="both"/>
        <w:rPr>
          <w:rFonts w:ascii="Arial" w:hAnsi="Arial" w:cs="Arial"/>
          <w:color w:val="000000"/>
          <w:sz w:val="22"/>
          <w:szCs w:val="22"/>
        </w:rPr>
      </w:pPr>
      <w:r w:rsidRPr="0028637F">
        <w:rPr>
          <w:color w:val="000000"/>
          <w:sz w:val="24"/>
          <w:szCs w:val="24"/>
        </w:rPr>
        <w:t>интенсивность тренировочного занятия в ЧСС.</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При анализе тренировочных нагрузок и определении их преимущественной направленности после каждого задания регистрируется ЧСС. В таблице № 12 представлены значения ЧСС и пр</w:t>
      </w:r>
      <w:r w:rsidRPr="0028637F">
        <w:rPr>
          <w:color w:val="000000"/>
          <w:sz w:val="24"/>
          <w:szCs w:val="24"/>
        </w:rPr>
        <w:t>е</w:t>
      </w:r>
      <w:r w:rsidRPr="0028637F">
        <w:rPr>
          <w:color w:val="000000"/>
          <w:sz w:val="24"/>
          <w:szCs w:val="24"/>
        </w:rPr>
        <w:t>имущественной направленности физиологической мощности выполненной работы.</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НАПРАВЛЕННОСТЬ ФИЗИОЛОГИЧЕСКОЙ МОЩНОСТИ                                                                                                                                                                                                                                                                                                                                                              Таблица № 12</w:t>
      </w:r>
    </w:p>
    <w:tbl>
      <w:tblPr>
        <w:tblW w:w="9749" w:type="dxa"/>
        <w:tblInd w:w="-2" w:type="dxa"/>
        <w:shd w:val="clear" w:color="auto" w:fill="FFFFFF"/>
        <w:tblCellMar>
          <w:left w:w="0" w:type="dxa"/>
          <w:right w:w="0" w:type="dxa"/>
        </w:tblCellMar>
        <w:tblLook w:val="04A0" w:firstRow="1" w:lastRow="0" w:firstColumn="1" w:lastColumn="0" w:noHBand="0" w:noVBand="1"/>
      </w:tblPr>
      <w:tblGrid>
        <w:gridCol w:w="3087"/>
        <w:gridCol w:w="6662"/>
      </w:tblGrid>
      <w:tr w:rsidR="00C710B8" w:rsidRPr="0028637F" w:rsidTr="00F47BA1">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bookmarkStart w:id="23" w:name="5c51550a6ed0938cc980ea65f49b0ea8cbde0812"/>
            <w:bookmarkStart w:id="24" w:name="11"/>
            <w:bookmarkEnd w:id="23"/>
            <w:bookmarkEnd w:id="24"/>
            <w:r w:rsidRPr="0028637F">
              <w:rPr>
                <w:b/>
                <w:bCs/>
                <w:color w:val="000000"/>
                <w:sz w:val="24"/>
                <w:szCs w:val="24"/>
              </w:rPr>
              <w:t xml:space="preserve">ЧСС </w:t>
            </w:r>
            <w:proofErr w:type="gramStart"/>
            <w:r w:rsidRPr="0028637F">
              <w:rPr>
                <w:b/>
                <w:bCs/>
                <w:color w:val="000000"/>
                <w:sz w:val="24"/>
                <w:szCs w:val="24"/>
              </w:rPr>
              <w:t xml:space="preserve">( </w:t>
            </w:r>
            <w:proofErr w:type="gramEnd"/>
            <w:r w:rsidRPr="0028637F">
              <w:rPr>
                <w:b/>
                <w:bCs/>
                <w:color w:val="000000"/>
                <w:sz w:val="24"/>
                <w:szCs w:val="24"/>
              </w:rPr>
              <w:t>уд/мин )</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НАПРАВЛЕННОСТЬ</w:t>
            </w:r>
          </w:p>
        </w:tc>
      </w:tr>
      <w:tr w:rsidR="00C710B8" w:rsidRPr="0028637F" w:rsidTr="00F47BA1">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100-130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Аэробная (восстановительная)</w:t>
            </w:r>
          </w:p>
        </w:tc>
      </w:tr>
      <w:tr w:rsidR="00C710B8" w:rsidRPr="0028637F" w:rsidTr="00F47BA1">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140-170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Аэробная (тренирующая)</w:t>
            </w:r>
          </w:p>
        </w:tc>
      </w:tr>
      <w:tr w:rsidR="00C710B8" w:rsidRPr="0028637F" w:rsidTr="00F47BA1">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160-190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Анаэробно-аэробная (выносливость)</w:t>
            </w:r>
          </w:p>
        </w:tc>
      </w:tr>
      <w:tr w:rsidR="00C710B8" w:rsidRPr="0028637F" w:rsidTr="00F47BA1">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170-200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proofErr w:type="spellStart"/>
            <w:r w:rsidRPr="0028637F">
              <w:rPr>
                <w:b/>
                <w:bCs/>
                <w:color w:val="000000"/>
                <w:sz w:val="24"/>
                <w:szCs w:val="24"/>
              </w:rPr>
              <w:t>Лактатная</w:t>
            </w:r>
            <w:proofErr w:type="spellEnd"/>
            <w:r w:rsidRPr="0028637F">
              <w:rPr>
                <w:b/>
                <w:bCs/>
                <w:color w:val="000000"/>
                <w:sz w:val="24"/>
                <w:szCs w:val="24"/>
              </w:rPr>
              <w:t>-анаэробная (специальная выносливость)</w:t>
            </w:r>
          </w:p>
        </w:tc>
      </w:tr>
      <w:tr w:rsidR="00C710B8" w:rsidRPr="0028637F" w:rsidTr="00F47BA1">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170-190</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proofErr w:type="spellStart"/>
            <w:r w:rsidRPr="0028637F">
              <w:rPr>
                <w:b/>
                <w:bCs/>
                <w:color w:val="000000"/>
                <w:sz w:val="24"/>
                <w:szCs w:val="24"/>
              </w:rPr>
              <w:t>Алактатная</w:t>
            </w:r>
            <w:proofErr w:type="spellEnd"/>
            <w:r w:rsidRPr="0028637F">
              <w:rPr>
                <w:b/>
                <w:bCs/>
                <w:color w:val="000000"/>
                <w:sz w:val="24"/>
                <w:szCs w:val="24"/>
              </w:rPr>
              <w:t>-анаэробная (скорость-сила)</w:t>
            </w:r>
          </w:p>
        </w:tc>
      </w:tr>
    </w:tbl>
    <w:p w:rsidR="00C710B8" w:rsidRDefault="00C710B8" w:rsidP="0028637F">
      <w:pPr>
        <w:shd w:val="clear" w:color="auto" w:fill="FFFFFF"/>
        <w:ind w:firstLine="568"/>
        <w:jc w:val="both"/>
        <w:rPr>
          <w:color w:val="000000"/>
          <w:sz w:val="24"/>
          <w:szCs w:val="24"/>
        </w:rPr>
      </w:pP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 xml:space="preserve">Для оценки адаптации спортсменов к нагрузкам рекомендуется процедура исследования физической работоспособности </w:t>
      </w:r>
      <w:proofErr w:type="gramStart"/>
      <w:r w:rsidRPr="0028637F">
        <w:rPr>
          <w:color w:val="000000"/>
          <w:sz w:val="24"/>
          <w:szCs w:val="24"/>
        </w:rPr>
        <w:t>сердечно-сосудистой</w:t>
      </w:r>
      <w:proofErr w:type="gramEnd"/>
      <w:r w:rsidRPr="0028637F">
        <w:rPr>
          <w:color w:val="000000"/>
          <w:sz w:val="24"/>
          <w:szCs w:val="24"/>
        </w:rPr>
        <w:t xml:space="preserve"> системы (ССС) при проведении пробы </w:t>
      </w:r>
      <w:proofErr w:type="spellStart"/>
      <w:r w:rsidRPr="0028637F">
        <w:rPr>
          <w:color w:val="000000"/>
          <w:sz w:val="24"/>
          <w:szCs w:val="24"/>
        </w:rPr>
        <w:t>Руффье</w:t>
      </w:r>
      <w:proofErr w:type="spellEnd"/>
      <w:r w:rsidRPr="0028637F">
        <w:rPr>
          <w:color w:val="000000"/>
          <w:sz w:val="24"/>
          <w:szCs w:val="24"/>
        </w:rPr>
        <w:t>. Процедура тестирования начинается с измерения ЧСС  в покое, сидя, после 5 мин. О</w:t>
      </w:r>
      <w:r w:rsidRPr="0028637F">
        <w:rPr>
          <w:color w:val="000000"/>
          <w:sz w:val="24"/>
          <w:szCs w:val="24"/>
        </w:rPr>
        <w:t>т</w:t>
      </w:r>
      <w:r w:rsidRPr="0028637F">
        <w:rPr>
          <w:color w:val="000000"/>
          <w:sz w:val="24"/>
          <w:szCs w:val="24"/>
        </w:rPr>
        <w:t>дыха (Р</w:t>
      </w:r>
      <w:proofErr w:type="gramStart"/>
      <w:r w:rsidRPr="0028637F">
        <w:rPr>
          <w:color w:val="000000"/>
          <w:sz w:val="24"/>
          <w:szCs w:val="24"/>
        </w:rPr>
        <w:t>1</w:t>
      </w:r>
      <w:proofErr w:type="gramEnd"/>
      <w:r w:rsidRPr="0028637F">
        <w:rPr>
          <w:color w:val="000000"/>
          <w:sz w:val="24"/>
          <w:szCs w:val="24"/>
        </w:rPr>
        <w:t>). Затем выполняется 30 глубоких приседаний за 45 сек., с выпрямленными руками п</w:t>
      </w:r>
      <w:r w:rsidRPr="0028637F">
        <w:rPr>
          <w:color w:val="000000"/>
          <w:sz w:val="24"/>
          <w:szCs w:val="24"/>
        </w:rPr>
        <w:t>е</w:t>
      </w:r>
      <w:r w:rsidRPr="0028637F">
        <w:rPr>
          <w:color w:val="000000"/>
          <w:sz w:val="24"/>
          <w:szCs w:val="24"/>
        </w:rPr>
        <w:t>ред собой. Во время подъема руки опускают вдоль туловища. Сразу же после окончания прис</w:t>
      </w:r>
      <w:r w:rsidRPr="0028637F">
        <w:rPr>
          <w:color w:val="000000"/>
          <w:sz w:val="24"/>
          <w:szCs w:val="24"/>
        </w:rPr>
        <w:t>е</w:t>
      </w:r>
      <w:r w:rsidRPr="0028637F">
        <w:rPr>
          <w:color w:val="000000"/>
          <w:sz w:val="24"/>
          <w:szCs w:val="24"/>
        </w:rPr>
        <w:t>дания измеряется ЧСС (Р</w:t>
      </w:r>
      <w:proofErr w:type="gramStart"/>
      <w:r w:rsidRPr="0028637F">
        <w:rPr>
          <w:color w:val="000000"/>
          <w:sz w:val="24"/>
          <w:szCs w:val="24"/>
        </w:rPr>
        <w:t>2</w:t>
      </w:r>
      <w:proofErr w:type="gramEnd"/>
      <w:r w:rsidRPr="0028637F">
        <w:rPr>
          <w:color w:val="000000"/>
          <w:sz w:val="24"/>
          <w:szCs w:val="24"/>
        </w:rPr>
        <w:t>) в положении стоя, а после минутного отдыха – в положении сидя (Р3).</w:t>
      </w:r>
    </w:p>
    <w:p w:rsidR="0028637F" w:rsidRDefault="0028637F" w:rsidP="0028637F">
      <w:pPr>
        <w:shd w:val="clear" w:color="auto" w:fill="FFFFFF"/>
        <w:ind w:firstLine="524"/>
        <w:jc w:val="both"/>
        <w:rPr>
          <w:b/>
          <w:bCs/>
          <w:color w:val="000000"/>
          <w:sz w:val="24"/>
          <w:szCs w:val="24"/>
        </w:rPr>
      </w:pPr>
      <w:r w:rsidRPr="0028637F">
        <w:rPr>
          <w:color w:val="000000"/>
          <w:sz w:val="24"/>
          <w:szCs w:val="24"/>
        </w:rPr>
        <w:t>Качественная оценка работоспособности представлена в </w:t>
      </w:r>
      <w:r w:rsidRPr="0028637F">
        <w:rPr>
          <w:b/>
          <w:bCs/>
          <w:color w:val="000000"/>
          <w:sz w:val="24"/>
          <w:szCs w:val="24"/>
        </w:rPr>
        <w:t>таблице №  13.</w:t>
      </w:r>
    </w:p>
    <w:p w:rsidR="00C710B8" w:rsidRPr="0028637F" w:rsidRDefault="00C710B8" w:rsidP="0028637F">
      <w:pPr>
        <w:shd w:val="clear" w:color="auto" w:fill="FFFFFF"/>
        <w:ind w:firstLine="524"/>
        <w:jc w:val="both"/>
        <w:rPr>
          <w:rFonts w:ascii="Arial" w:hAnsi="Arial" w:cs="Arial"/>
          <w:color w:val="000000"/>
          <w:sz w:val="22"/>
          <w:szCs w:val="22"/>
        </w:rPr>
      </w:pPr>
    </w:p>
    <w:p w:rsidR="0028637F" w:rsidRPr="0028637F" w:rsidRDefault="0028637F" w:rsidP="00C710B8">
      <w:pPr>
        <w:shd w:val="clear" w:color="auto" w:fill="FFFFFF"/>
        <w:jc w:val="center"/>
        <w:rPr>
          <w:rFonts w:ascii="Arial" w:hAnsi="Arial" w:cs="Arial"/>
          <w:color w:val="000000"/>
          <w:sz w:val="22"/>
          <w:szCs w:val="22"/>
        </w:rPr>
      </w:pPr>
      <w:r w:rsidRPr="0028637F">
        <w:rPr>
          <w:b/>
          <w:bCs/>
          <w:color w:val="000000"/>
          <w:sz w:val="24"/>
          <w:szCs w:val="24"/>
        </w:rPr>
        <w:t>ОЦЕНКА АДАПТАЦИИ ОРГАНИЗМА СПОРТСМЕНА</w:t>
      </w:r>
    </w:p>
    <w:p w:rsidR="0028637F" w:rsidRPr="0028637F" w:rsidRDefault="0028637F" w:rsidP="00C710B8">
      <w:pPr>
        <w:shd w:val="clear" w:color="auto" w:fill="FFFFFF"/>
        <w:jc w:val="center"/>
        <w:rPr>
          <w:rFonts w:ascii="Arial" w:hAnsi="Arial" w:cs="Arial"/>
          <w:color w:val="000000"/>
          <w:sz w:val="22"/>
          <w:szCs w:val="22"/>
        </w:rPr>
      </w:pPr>
      <w:r w:rsidRPr="0028637F">
        <w:rPr>
          <w:b/>
          <w:bCs/>
          <w:color w:val="000000"/>
          <w:sz w:val="24"/>
          <w:szCs w:val="24"/>
        </w:rPr>
        <w:t>К  РАБОТЕ (РУФЬЕ)</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rPr>
        <w:t>                                                                                                                               Таблица № 13</w:t>
      </w:r>
    </w:p>
    <w:tbl>
      <w:tblPr>
        <w:tblW w:w="9779" w:type="dxa"/>
        <w:tblInd w:w="-32" w:type="dxa"/>
        <w:shd w:val="clear" w:color="auto" w:fill="FFFFFF"/>
        <w:tblCellMar>
          <w:left w:w="0" w:type="dxa"/>
          <w:right w:w="0" w:type="dxa"/>
        </w:tblCellMar>
        <w:tblLook w:val="04A0" w:firstRow="1" w:lastRow="0" w:firstColumn="1" w:lastColumn="0" w:noHBand="0" w:noVBand="1"/>
      </w:tblPr>
      <w:tblGrid>
        <w:gridCol w:w="4535"/>
        <w:gridCol w:w="5244"/>
      </w:tblGrid>
      <w:tr w:rsidR="00C710B8" w:rsidRPr="0028637F" w:rsidTr="00F47BA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bookmarkStart w:id="25" w:name="96cc46cd27bceaf53e301384d8e2073409aec814"/>
            <w:bookmarkStart w:id="26" w:name="12"/>
            <w:bookmarkEnd w:id="25"/>
            <w:bookmarkEnd w:id="26"/>
            <w:r w:rsidRPr="0028637F">
              <w:rPr>
                <w:b/>
                <w:bCs/>
                <w:color w:val="000000"/>
                <w:sz w:val="24"/>
                <w:szCs w:val="24"/>
              </w:rPr>
              <w:lastRenderedPageBreak/>
              <w:t>Качественная оценка</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jc w:val="center"/>
              <w:rPr>
                <w:rFonts w:ascii="Arial" w:hAnsi="Arial" w:cs="Arial"/>
                <w:color w:val="000000"/>
                <w:sz w:val="22"/>
                <w:szCs w:val="22"/>
              </w:rPr>
            </w:pPr>
            <w:r w:rsidRPr="0028637F">
              <w:rPr>
                <w:b/>
                <w:bCs/>
                <w:color w:val="000000"/>
                <w:sz w:val="24"/>
                <w:szCs w:val="24"/>
              </w:rPr>
              <w:t xml:space="preserve">Индекс </w:t>
            </w:r>
            <w:proofErr w:type="spellStart"/>
            <w:r w:rsidRPr="0028637F">
              <w:rPr>
                <w:b/>
                <w:bCs/>
                <w:color w:val="000000"/>
                <w:sz w:val="24"/>
                <w:szCs w:val="24"/>
              </w:rPr>
              <w:t>Руффье</w:t>
            </w:r>
            <w:proofErr w:type="spellEnd"/>
          </w:p>
        </w:tc>
      </w:tr>
      <w:tr w:rsidR="00C710B8" w:rsidRPr="0028637F" w:rsidTr="00F47BA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Отлично</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2 и менее</w:t>
            </w:r>
          </w:p>
        </w:tc>
      </w:tr>
      <w:tr w:rsidR="00C710B8" w:rsidRPr="0028637F" w:rsidTr="00F47BA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Хорошо</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3 – 6</w:t>
            </w:r>
          </w:p>
        </w:tc>
      </w:tr>
      <w:tr w:rsidR="00C710B8" w:rsidRPr="0028637F" w:rsidTr="00F47BA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Удовлетворительно</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7 – 10</w:t>
            </w:r>
          </w:p>
        </w:tc>
      </w:tr>
      <w:tr w:rsidR="00C710B8" w:rsidRPr="0028637F" w:rsidTr="00F47BA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Плохо</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11 – 14</w:t>
            </w:r>
          </w:p>
        </w:tc>
      </w:tr>
      <w:tr w:rsidR="00C710B8" w:rsidRPr="0028637F" w:rsidTr="00F47BA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Очень  плохо</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15 – 17</w:t>
            </w:r>
          </w:p>
        </w:tc>
      </w:tr>
      <w:tr w:rsidR="00C710B8" w:rsidRPr="0028637F" w:rsidTr="00F47BA1">
        <w:tc>
          <w:tcPr>
            <w:tcW w:w="4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Критическое</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0B8" w:rsidRPr="0028637F" w:rsidRDefault="00C710B8" w:rsidP="00F47BA1">
            <w:pPr>
              <w:spacing w:line="0" w:lineRule="atLeast"/>
              <w:rPr>
                <w:rFonts w:ascii="Arial" w:hAnsi="Arial" w:cs="Arial"/>
                <w:color w:val="000000"/>
                <w:sz w:val="22"/>
                <w:szCs w:val="22"/>
              </w:rPr>
            </w:pPr>
            <w:r w:rsidRPr="0028637F">
              <w:rPr>
                <w:color w:val="000000"/>
                <w:sz w:val="24"/>
                <w:szCs w:val="24"/>
              </w:rPr>
              <w:t>18 и более</w:t>
            </w:r>
          </w:p>
        </w:tc>
      </w:tr>
    </w:tbl>
    <w:p w:rsidR="00C710B8" w:rsidRDefault="00C710B8" w:rsidP="0028637F">
      <w:pPr>
        <w:shd w:val="clear" w:color="auto" w:fill="FFFFFF"/>
        <w:ind w:firstLine="568"/>
        <w:jc w:val="both"/>
        <w:rPr>
          <w:color w:val="000000"/>
          <w:sz w:val="24"/>
          <w:szCs w:val="24"/>
        </w:rPr>
      </w:pP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Формами подведения итогов реализации образовательной программы являются не только сдача нормативов и тестов ОФП, СФП, но и спортивные показатели, выступая на соревнованиях муниципального или регионального уровня.</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u w:val="single"/>
        </w:rPr>
        <w:t>4.4 ВОСПИТАТЕЛЬНАЯ  РАБОТА И ПСИХОЛОГИЧЕСКАЯ ПОДГОТОВКА</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Одной из основных задач ДЮСШ является обеспечение условий для личностного развития занимающегося.</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b/>
          <w:bCs/>
          <w:i/>
          <w:iCs/>
          <w:color w:val="000000"/>
          <w:sz w:val="24"/>
          <w:szCs w:val="24"/>
        </w:rPr>
        <w:t>Воспитательная работа –</w:t>
      </w:r>
      <w:r w:rsidRPr="0028637F">
        <w:rPr>
          <w:color w:val="000000"/>
          <w:sz w:val="24"/>
          <w:szCs w:val="24"/>
        </w:rPr>
        <w:t> это целенаправленное формирование отношений к системе наивысших ценностей жизни человека и формирование у ребенка способности выстраивать и</w:t>
      </w:r>
      <w:r w:rsidRPr="0028637F">
        <w:rPr>
          <w:color w:val="000000"/>
          <w:sz w:val="24"/>
          <w:szCs w:val="24"/>
        </w:rPr>
        <w:t>н</w:t>
      </w:r>
      <w:r w:rsidRPr="0028637F">
        <w:rPr>
          <w:color w:val="000000"/>
          <w:sz w:val="24"/>
          <w:szCs w:val="24"/>
        </w:rPr>
        <w:t>дивидуальный план собственной жизни.</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На протяжении многолетней спортивной подготовки,  решается задача формирования ли</w:t>
      </w:r>
      <w:r w:rsidRPr="0028637F">
        <w:rPr>
          <w:color w:val="000000"/>
          <w:sz w:val="24"/>
          <w:szCs w:val="24"/>
        </w:rPr>
        <w:t>ч</w:t>
      </w:r>
      <w:r w:rsidRPr="0028637F">
        <w:rPr>
          <w:color w:val="000000"/>
          <w:sz w:val="24"/>
          <w:szCs w:val="24"/>
        </w:rPr>
        <w:t xml:space="preserve">ностных качеств: воспитание патриотизма, нравственных качеств  в сочетании с </w:t>
      </w:r>
      <w:proofErr w:type="gramStart"/>
      <w:r w:rsidRPr="0028637F">
        <w:rPr>
          <w:color w:val="000000"/>
          <w:sz w:val="24"/>
          <w:szCs w:val="24"/>
        </w:rPr>
        <w:t>волевыми</w:t>
      </w:r>
      <w:proofErr w:type="gramEnd"/>
      <w:r w:rsidRPr="0028637F">
        <w:rPr>
          <w:color w:val="000000"/>
          <w:sz w:val="24"/>
          <w:szCs w:val="24"/>
        </w:rPr>
        <w:t>, эст</w:t>
      </w:r>
      <w:r w:rsidRPr="0028637F">
        <w:rPr>
          <w:color w:val="000000"/>
          <w:sz w:val="24"/>
          <w:szCs w:val="24"/>
        </w:rPr>
        <w:t>е</w:t>
      </w:r>
      <w:r w:rsidRPr="0028637F">
        <w:rPr>
          <w:color w:val="000000"/>
          <w:sz w:val="24"/>
          <w:szCs w:val="24"/>
        </w:rPr>
        <w:t>тическое воспитание, трудолюбие.</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Значительное место в воспитательной работе отводится соревнованиям, где особенно ярко проявляются личностные качества спортсмена. Поэтому необходимо фиксировать не только спортивные результаты, но и анализировать их поведение во время соревнований, отмечать в</w:t>
      </w:r>
      <w:r w:rsidRPr="0028637F">
        <w:rPr>
          <w:color w:val="000000"/>
          <w:sz w:val="24"/>
          <w:szCs w:val="24"/>
        </w:rPr>
        <w:t>ы</w:t>
      </w:r>
      <w:r w:rsidRPr="0028637F">
        <w:rPr>
          <w:color w:val="000000"/>
          <w:sz w:val="24"/>
          <w:szCs w:val="24"/>
        </w:rPr>
        <w:t>явленные недостатки в морально-психологической подготовке, настраивать спортсмена, как на достижение определенных результатов, так и на проявление морально-волевых качеств. Необх</w:t>
      </w:r>
      <w:r w:rsidRPr="0028637F">
        <w:rPr>
          <w:color w:val="000000"/>
          <w:sz w:val="24"/>
          <w:szCs w:val="24"/>
        </w:rPr>
        <w:t>о</w:t>
      </w:r>
      <w:r w:rsidRPr="0028637F">
        <w:rPr>
          <w:color w:val="000000"/>
          <w:sz w:val="24"/>
          <w:szCs w:val="24"/>
        </w:rPr>
        <w:t>димо наладить интеграцию в решении задач учебно-тренировочной деятельности ДЮСШ. Иметь единый план работы с общеобразовательной школой.</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b/>
          <w:bCs/>
          <w:i/>
          <w:iCs/>
          <w:color w:val="000000"/>
          <w:sz w:val="24"/>
          <w:szCs w:val="24"/>
        </w:rPr>
        <w:t>Формы организации воспитательной работы:</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 xml:space="preserve">собрания, лекции и беседы с </w:t>
      </w:r>
      <w:proofErr w:type="gramStart"/>
      <w:r w:rsidRPr="0028637F">
        <w:rPr>
          <w:color w:val="000000"/>
          <w:sz w:val="24"/>
          <w:szCs w:val="24"/>
        </w:rPr>
        <w:t>обучающимися</w:t>
      </w:r>
      <w:proofErr w:type="gramEnd"/>
      <w:r w:rsidRPr="0028637F">
        <w:rPr>
          <w:color w:val="000000"/>
          <w:sz w:val="24"/>
          <w:szCs w:val="24"/>
        </w:rPr>
        <w:t>;</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информация о спортивных событиях в стране и в мире;</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встречи с интересными людьми, ветеранами спорта;</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родительские собрания;</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взаимодействие с общеобразовательной школой;</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культурно-массовые мероприятия;</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эстетическое оформление помещения ДЮСШ, постоянное обновление стендов;</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 xml:space="preserve">совместно с </w:t>
      </w:r>
      <w:proofErr w:type="gramStart"/>
      <w:r w:rsidRPr="0028637F">
        <w:rPr>
          <w:color w:val="000000"/>
          <w:sz w:val="24"/>
          <w:szCs w:val="24"/>
        </w:rPr>
        <w:t>обучающимися</w:t>
      </w:r>
      <w:proofErr w:type="gramEnd"/>
      <w:r w:rsidRPr="0028637F">
        <w:rPr>
          <w:color w:val="000000"/>
          <w:sz w:val="24"/>
          <w:szCs w:val="24"/>
        </w:rPr>
        <w:t xml:space="preserve"> должна вестись летопись школы;</w:t>
      </w:r>
    </w:p>
    <w:p w:rsidR="0028637F" w:rsidRPr="0028637F" w:rsidRDefault="0028637F" w:rsidP="0028637F">
      <w:pPr>
        <w:numPr>
          <w:ilvl w:val="0"/>
          <w:numId w:val="85"/>
        </w:numPr>
        <w:shd w:val="clear" w:color="auto" w:fill="FFFFFF"/>
        <w:jc w:val="both"/>
        <w:rPr>
          <w:rFonts w:ascii="Arial" w:hAnsi="Arial" w:cs="Arial"/>
          <w:color w:val="000000"/>
          <w:sz w:val="22"/>
          <w:szCs w:val="22"/>
        </w:rPr>
      </w:pPr>
      <w:r w:rsidRPr="0028637F">
        <w:rPr>
          <w:color w:val="000000"/>
          <w:sz w:val="24"/>
          <w:szCs w:val="24"/>
        </w:rPr>
        <w:t>создание музея школы;</w:t>
      </w:r>
    </w:p>
    <w:p w:rsidR="0028637F" w:rsidRPr="0028637F" w:rsidRDefault="0028637F" w:rsidP="0028637F">
      <w:pPr>
        <w:numPr>
          <w:ilvl w:val="0"/>
          <w:numId w:val="85"/>
        </w:numPr>
        <w:shd w:val="clear" w:color="auto" w:fill="FFFFFF"/>
        <w:jc w:val="both"/>
        <w:rPr>
          <w:rFonts w:ascii="Arial" w:hAnsi="Arial" w:cs="Arial"/>
          <w:color w:val="000000"/>
          <w:sz w:val="22"/>
          <w:szCs w:val="22"/>
        </w:rPr>
      </w:pPr>
      <w:proofErr w:type="gramStart"/>
      <w:r w:rsidRPr="0028637F">
        <w:rPr>
          <w:color w:val="000000"/>
          <w:sz w:val="24"/>
          <w:szCs w:val="24"/>
        </w:rPr>
        <w:t>поддержание школьных традиций таких как: торжественный прием новых спортсменов в ДЮСШ, выпускные вечера, вечера отдыха, концерты художественной самодеятельности, выставки творческих работ обучающимися, шефство старших над младшими, празднов</w:t>
      </w:r>
      <w:r w:rsidRPr="0028637F">
        <w:rPr>
          <w:color w:val="000000"/>
          <w:sz w:val="24"/>
          <w:szCs w:val="24"/>
        </w:rPr>
        <w:t>а</w:t>
      </w:r>
      <w:r w:rsidRPr="0028637F">
        <w:rPr>
          <w:color w:val="000000"/>
          <w:sz w:val="24"/>
          <w:szCs w:val="24"/>
        </w:rPr>
        <w:t>ния дней рождений.</w:t>
      </w:r>
      <w:proofErr w:type="gramEnd"/>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Специфика воспитательной работы в спортивной школе состоит в том, что тренер может проводить ее во время тренировочных занятий, а также дополнительно на тренировочных сб</w:t>
      </w:r>
      <w:r w:rsidRPr="0028637F">
        <w:rPr>
          <w:color w:val="000000"/>
          <w:sz w:val="24"/>
          <w:szCs w:val="24"/>
        </w:rPr>
        <w:t>о</w:t>
      </w:r>
      <w:r w:rsidRPr="0028637F">
        <w:rPr>
          <w:color w:val="000000"/>
          <w:sz w:val="24"/>
          <w:szCs w:val="24"/>
        </w:rPr>
        <w:t>рах, в лагерях, где используется и свободное время.</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Для того чтобы успешно решать задачи воспитания, тренер должен знать своих учеников: их характер, слабые и сильные стороны, условия труда и быта, успеваемость и т.д. Чем лучше тренер знает своих учеников, тем эффективнее будут его средства и методы воспитания.</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lastRenderedPageBreak/>
        <w:t>Большую помощь в воспитательной работе тренера может оказать здоровый, дружный ко</w:t>
      </w:r>
      <w:r w:rsidRPr="0028637F">
        <w:rPr>
          <w:color w:val="000000"/>
          <w:sz w:val="24"/>
          <w:szCs w:val="24"/>
        </w:rPr>
        <w:t>л</w:t>
      </w:r>
      <w:r w:rsidRPr="0028637F">
        <w:rPr>
          <w:color w:val="000000"/>
          <w:sz w:val="24"/>
          <w:szCs w:val="24"/>
        </w:rPr>
        <w:t>лектив. Поэтому с самого начала занятий он должен стремиться создать такой коллектив, через который бы можно было решать поставленные задачи.</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Большую роль для сплочения коллектива играют единые цели, поставленные перед гру</w:t>
      </w:r>
      <w:r w:rsidRPr="0028637F">
        <w:rPr>
          <w:color w:val="000000"/>
          <w:sz w:val="24"/>
          <w:szCs w:val="24"/>
        </w:rPr>
        <w:t>п</w:t>
      </w:r>
      <w:r w:rsidRPr="0028637F">
        <w:rPr>
          <w:color w:val="000000"/>
          <w:sz w:val="24"/>
          <w:szCs w:val="24"/>
        </w:rPr>
        <w:t>пой. Для достижения их требуются совместные усилия, взаимопомощь, взаимовыручка. Напр</w:t>
      </w:r>
      <w:r w:rsidRPr="0028637F">
        <w:rPr>
          <w:color w:val="000000"/>
          <w:sz w:val="24"/>
          <w:szCs w:val="24"/>
        </w:rPr>
        <w:t>и</w:t>
      </w:r>
      <w:r w:rsidRPr="0028637F">
        <w:rPr>
          <w:color w:val="000000"/>
          <w:sz w:val="24"/>
          <w:szCs w:val="24"/>
        </w:rPr>
        <w:t>мер, надо подготовить летнюю площадку для борьбы. Совместная работа сплачивает ребят, по</w:t>
      </w:r>
      <w:r w:rsidRPr="0028637F">
        <w:rPr>
          <w:color w:val="000000"/>
          <w:sz w:val="24"/>
          <w:szCs w:val="24"/>
        </w:rPr>
        <w:t>з</w:t>
      </w:r>
      <w:r w:rsidRPr="0028637F">
        <w:rPr>
          <w:color w:val="000000"/>
          <w:sz w:val="24"/>
          <w:szCs w:val="24"/>
        </w:rPr>
        <w:t>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Для укрепления созданного коллектива необходимо развивать в нем непримиримое отн</w:t>
      </w:r>
      <w:r w:rsidRPr="0028637F">
        <w:rPr>
          <w:color w:val="000000"/>
          <w:sz w:val="24"/>
          <w:szCs w:val="24"/>
        </w:rPr>
        <w:t>о</w:t>
      </w:r>
      <w:r w:rsidRPr="0028637F">
        <w:rPr>
          <w:color w:val="000000"/>
          <w:sz w:val="24"/>
          <w:szCs w:val="24"/>
        </w:rPr>
        <w:t>шение к нарушителям спортивного режима и дисциплины, эгоистам и зазнайкам. Если кто-либо из юношей 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w:t>
      </w:r>
      <w:r w:rsidRPr="0028637F">
        <w:rPr>
          <w:color w:val="000000"/>
          <w:sz w:val="24"/>
          <w:szCs w:val="24"/>
        </w:rPr>
        <w:t>е</w:t>
      </w:r>
      <w:r w:rsidRPr="0028637F">
        <w:rPr>
          <w:color w:val="000000"/>
          <w:sz w:val="24"/>
          <w:szCs w:val="24"/>
        </w:rPr>
        <w:t>гося не должна быть ядовитой. Смысл ее заключается в том, чтобы помочь товарищу исправит</w:t>
      </w:r>
      <w:r w:rsidRPr="0028637F">
        <w:rPr>
          <w:color w:val="000000"/>
          <w:sz w:val="24"/>
          <w:szCs w:val="24"/>
        </w:rPr>
        <w:t>ь</w:t>
      </w:r>
      <w:r w:rsidRPr="0028637F">
        <w:rPr>
          <w:color w:val="000000"/>
          <w:sz w:val="24"/>
          <w:szCs w:val="24"/>
        </w:rPr>
        <w:t>ся.</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w:t>
      </w:r>
      <w:r w:rsidRPr="0028637F">
        <w:rPr>
          <w:color w:val="000000"/>
          <w:sz w:val="24"/>
          <w:szCs w:val="24"/>
        </w:rPr>
        <w:t>т</w:t>
      </w:r>
      <w:r w:rsidRPr="0028637F">
        <w:rPr>
          <w:color w:val="000000"/>
          <w:sz w:val="24"/>
          <w:szCs w:val="24"/>
        </w:rPr>
        <w:t xml:space="preserve">кое отношение, стремление коллектива помочь товарищу, пережить с ним неприятное, помогают ему быстрее избавиться </w:t>
      </w:r>
      <w:proofErr w:type="gramStart"/>
      <w:r w:rsidRPr="0028637F">
        <w:rPr>
          <w:color w:val="000000"/>
          <w:sz w:val="24"/>
          <w:szCs w:val="24"/>
        </w:rPr>
        <w:t>от</w:t>
      </w:r>
      <w:proofErr w:type="gramEnd"/>
      <w:r w:rsidRPr="0028637F">
        <w:rPr>
          <w:color w:val="000000"/>
          <w:sz w:val="24"/>
          <w:szCs w:val="24"/>
        </w:rPr>
        <w:t xml:space="preserve"> плохого.</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Действенным средством в воспитании – является стенгазета, освещающая насущные вопр</w:t>
      </w:r>
      <w:r w:rsidRPr="0028637F">
        <w:rPr>
          <w:color w:val="000000"/>
          <w:sz w:val="24"/>
          <w:szCs w:val="24"/>
        </w:rPr>
        <w:t>о</w:t>
      </w:r>
      <w:r w:rsidRPr="0028637F">
        <w:rPr>
          <w:color w:val="000000"/>
          <w:sz w:val="24"/>
          <w:szCs w:val="24"/>
        </w:rPr>
        <w:t>сы коллектива. В ней даются советы спортсменам, поощряются лучшие в коллективе, осуждаю</w:t>
      </w:r>
      <w:r w:rsidRPr="0028637F">
        <w:rPr>
          <w:color w:val="000000"/>
          <w:sz w:val="24"/>
          <w:szCs w:val="24"/>
        </w:rPr>
        <w:t>т</w:t>
      </w:r>
      <w:r w:rsidRPr="0028637F">
        <w:rPr>
          <w:color w:val="000000"/>
          <w:sz w:val="24"/>
          <w:szCs w:val="24"/>
        </w:rPr>
        <w:t>ся неэтичные поступки, высмеиваются в карикатурах провинившиеся.</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 xml:space="preserve">Большое значение в воспитании юношей имеют созданные в коллективе традиции. </w:t>
      </w:r>
      <w:proofErr w:type="gramStart"/>
      <w:r w:rsidRPr="0028637F">
        <w:rPr>
          <w:color w:val="000000"/>
          <w:sz w:val="24"/>
          <w:szCs w:val="24"/>
        </w:rPr>
        <w:t>Напр</w:t>
      </w:r>
      <w:r w:rsidRPr="0028637F">
        <w:rPr>
          <w:color w:val="000000"/>
          <w:sz w:val="24"/>
          <w:szCs w:val="24"/>
        </w:rPr>
        <w:t>и</w:t>
      </w:r>
      <w:r w:rsidRPr="0028637F">
        <w:rPr>
          <w:color w:val="000000"/>
          <w:sz w:val="24"/>
          <w:szCs w:val="24"/>
        </w:rPr>
        <w:t>мер, торжественный прием учащихся-новичков, выполнивших разряд, занесение в книгу « го</w:t>
      </w:r>
      <w:r w:rsidRPr="0028637F">
        <w:rPr>
          <w:color w:val="000000"/>
          <w:sz w:val="24"/>
          <w:szCs w:val="24"/>
        </w:rPr>
        <w:t>р</w:t>
      </w:r>
      <w:r w:rsidRPr="0028637F">
        <w:rPr>
          <w:color w:val="000000"/>
          <w:sz w:val="24"/>
          <w:szCs w:val="24"/>
        </w:rPr>
        <w:t>дость секции» и др. Называться настоящим спортсменом - это значит не курить, не употреблять спиртных напитков, 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 поддерживали морально на соревнованиях.</w:t>
      </w:r>
      <w:proofErr w:type="gramEnd"/>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В коллективе прививаются чувство бережного уважения не только к товарищам, но и к св</w:t>
      </w:r>
      <w:r w:rsidRPr="0028637F">
        <w:rPr>
          <w:color w:val="000000"/>
          <w:sz w:val="24"/>
          <w:szCs w:val="24"/>
        </w:rPr>
        <w:t>о</w:t>
      </w:r>
      <w:r w:rsidRPr="0028637F">
        <w:rPr>
          <w:color w:val="000000"/>
          <w:sz w:val="24"/>
          <w:szCs w:val="24"/>
        </w:rPr>
        <w:t>им спортивным противникам. Одновременно с этим у учащихся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России, Европы и Мира, которые, преодолевая трудности, прославляли свою Родину.</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 xml:space="preserve">В 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рапорта, учета посещаемости и всегда в </w:t>
      </w:r>
      <w:proofErr w:type="gramStart"/>
      <w:r w:rsidRPr="0028637F">
        <w:rPr>
          <w:color w:val="000000"/>
          <w:sz w:val="24"/>
          <w:szCs w:val="24"/>
        </w:rPr>
        <w:t>одно и тоже</w:t>
      </w:r>
      <w:proofErr w:type="gramEnd"/>
      <w:r w:rsidRPr="0028637F">
        <w:rPr>
          <w:color w:val="000000"/>
          <w:sz w:val="24"/>
          <w:szCs w:val="24"/>
        </w:rPr>
        <w:t xml:space="preserve"> время. Это организует и дисциплинирует </w:t>
      </w:r>
      <w:proofErr w:type="gramStart"/>
      <w:r w:rsidRPr="0028637F">
        <w:rPr>
          <w:color w:val="000000"/>
          <w:sz w:val="24"/>
          <w:szCs w:val="24"/>
        </w:rPr>
        <w:t>занима</w:t>
      </w:r>
      <w:r w:rsidRPr="0028637F">
        <w:rPr>
          <w:color w:val="000000"/>
          <w:sz w:val="24"/>
          <w:szCs w:val="24"/>
        </w:rPr>
        <w:t>ю</w:t>
      </w:r>
      <w:r w:rsidRPr="0028637F">
        <w:rPr>
          <w:color w:val="000000"/>
          <w:sz w:val="24"/>
          <w:szCs w:val="24"/>
        </w:rPr>
        <w:t>щихся</w:t>
      </w:r>
      <w:proofErr w:type="gramEnd"/>
      <w:r w:rsidRPr="0028637F">
        <w:rPr>
          <w:color w:val="000000"/>
          <w:sz w:val="24"/>
          <w:szCs w:val="24"/>
        </w:rPr>
        <w:t>.</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 Тренер не должен оставлять без внимания не одного, даже мелкого нарушителя дисципл</w:t>
      </w:r>
      <w:r w:rsidRPr="0028637F">
        <w:rPr>
          <w:color w:val="000000"/>
          <w:sz w:val="24"/>
          <w:szCs w:val="24"/>
        </w:rPr>
        <w:t>и</w:t>
      </w:r>
      <w:r w:rsidRPr="0028637F">
        <w:rPr>
          <w:color w:val="000000"/>
          <w:sz w:val="24"/>
          <w:szCs w:val="24"/>
        </w:rPr>
        <w:t>ны.</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В зависимости от степени нарушения ему следует подобрать такие методы воздействия, к</w:t>
      </w:r>
      <w:r w:rsidRPr="0028637F">
        <w:rPr>
          <w:color w:val="000000"/>
          <w:sz w:val="24"/>
          <w:szCs w:val="24"/>
        </w:rPr>
        <w:t>о</w:t>
      </w:r>
      <w:r w:rsidRPr="0028637F">
        <w:rPr>
          <w:color w:val="000000"/>
          <w:sz w:val="24"/>
          <w:szCs w:val="24"/>
        </w:rPr>
        <w:t>торые дали бы наилучший эффект. С целью воспитания тренер может сделать замечание, пор</w:t>
      </w:r>
      <w:r w:rsidRPr="0028637F">
        <w:rPr>
          <w:color w:val="000000"/>
          <w:sz w:val="24"/>
          <w:szCs w:val="24"/>
        </w:rPr>
        <w:t>и</w:t>
      </w:r>
      <w:r w:rsidRPr="0028637F">
        <w:rPr>
          <w:color w:val="000000"/>
          <w:sz w:val="24"/>
          <w:szCs w:val="24"/>
        </w:rPr>
        <w:t>цание, выговор, удалить с занятия, лишив права посещения занятий на определенный срок. Пр</w:t>
      </w:r>
      <w:r w:rsidRPr="0028637F">
        <w:rPr>
          <w:color w:val="000000"/>
          <w:sz w:val="24"/>
          <w:szCs w:val="24"/>
        </w:rPr>
        <w:t>и</w:t>
      </w:r>
      <w:r w:rsidRPr="0028637F">
        <w:rPr>
          <w:color w:val="000000"/>
          <w:sz w:val="24"/>
          <w:szCs w:val="24"/>
        </w:rPr>
        <w:t>меняемая мера наказания достигает своей цели лишь в том случае, если ученик осознал свой проступок, прочувствовал его. Для этого применяемые меры наказания необходимо сочетать с разъяснениями и убеждением. Убеждение в воспитательной работе должно найти самое широкое распространение.</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С целью же поощрения тренер может применять одобрение, похвалу, благодарность.  О</w:t>
      </w:r>
      <w:r w:rsidRPr="0028637F">
        <w:rPr>
          <w:color w:val="000000"/>
          <w:sz w:val="24"/>
          <w:szCs w:val="24"/>
        </w:rPr>
        <w:t>д</w:t>
      </w:r>
      <w:r w:rsidRPr="0028637F">
        <w:rPr>
          <w:color w:val="000000"/>
          <w:sz w:val="24"/>
          <w:szCs w:val="24"/>
        </w:rPr>
        <w:t>ним из видов поощрения может быть помещение фотографии ученика на доску почета школы.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Применяя те или иные средства и методы воспитания, тренер должен исходить из индив</w:t>
      </w:r>
      <w:r w:rsidRPr="0028637F">
        <w:rPr>
          <w:color w:val="000000"/>
          <w:sz w:val="24"/>
          <w:szCs w:val="24"/>
        </w:rPr>
        <w:t>и</w:t>
      </w:r>
      <w:r w:rsidRPr="0028637F">
        <w:rPr>
          <w:color w:val="000000"/>
          <w:sz w:val="24"/>
          <w:szCs w:val="24"/>
        </w:rPr>
        <w:t>дуальных способностей спортсменов.</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lastRenderedPageBreak/>
        <w:t>Трудность воспитательной работы заключается в том, чтобы учащиеся не замечали, что их постоянно воспитывают.</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Хорошим средством воспитания сознательной дисциплины являются соревнования с четкой их организацией.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Одна из задач тренера – это научить спортсменов организованности. Для этого необходимо не только своевременное посещение занятий, выполнение неукоснительных указаний тренера, но и нужно чтобы ученик постоянно следил за  своей спортивной формой, спортинвентарем, с</w:t>
      </w:r>
      <w:r w:rsidRPr="0028637F">
        <w:rPr>
          <w:color w:val="000000"/>
          <w:sz w:val="24"/>
          <w:szCs w:val="24"/>
        </w:rPr>
        <w:t>о</w:t>
      </w:r>
      <w:r w:rsidRPr="0028637F">
        <w:rPr>
          <w:color w:val="000000"/>
          <w:sz w:val="24"/>
          <w:szCs w:val="24"/>
        </w:rPr>
        <w:t>блюдением чистоты в зале.</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Следует подчеркнуть, что чистота зала, целесообразное распределение инвентаря  спосо</w:t>
      </w:r>
      <w:r w:rsidRPr="0028637F">
        <w:rPr>
          <w:color w:val="000000"/>
          <w:sz w:val="24"/>
          <w:szCs w:val="24"/>
        </w:rPr>
        <w:t>б</w:t>
      </w:r>
      <w:r w:rsidRPr="0028637F">
        <w:rPr>
          <w:color w:val="000000"/>
          <w:sz w:val="24"/>
          <w:szCs w:val="24"/>
        </w:rPr>
        <w:t>ствуют эстетическому воспитанию.</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Большое значение имеет воспитание у учеников правильного отношения к труду. Для того</w:t>
      </w:r>
      <w:proofErr w:type="gramStart"/>
      <w:r w:rsidRPr="0028637F">
        <w:rPr>
          <w:color w:val="000000"/>
          <w:sz w:val="24"/>
          <w:szCs w:val="24"/>
        </w:rPr>
        <w:t>,</w:t>
      </w:r>
      <w:proofErr w:type="gramEnd"/>
      <w:r w:rsidRPr="0028637F">
        <w:rPr>
          <w:color w:val="000000"/>
          <w:sz w:val="24"/>
          <w:szCs w:val="24"/>
        </w:rPr>
        <w:t xml:space="preserve"> чтобы добиться высоких результатов, спортсмен должен систематически и много трудиться. Для этого у него необходимо развивать трудолюбие. Тренер всячески должен поощрять тех, кто вкладывает много сил для выполнения того или иного задания.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При подведении итогов определенного периода занятий основным критерием оценки до</w:t>
      </w:r>
      <w:r w:rsidRPr="0028637F">
        <w:rPr>
          <w:color w:val="000000"/>
          <w:sz w:val="24"/>
          <w:szCs w:val="24"/>
        </w:rPr>
        <w:t>л</w:t>
      </w:r>
      <w:r w:rsidRPr="0028637F">
        <w:rPr>
          <w:color w:val="000000"/>
          <w:sz w:val="24"/>
          <w:szCs w:val="24"/>
        </w:rPr>
        <w:t>жен стать труд, затраченный для достижения поставленной цели. Тренеру необходимо поощрять успехи не только в занятиях каратэ, но и в учебе или производственной деятельности.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Первостепенная роль во всей воспитательной работе принадлежит тренеру. Если он имеет авторитет у учеников, то они стремятся копировать его во всем. Поэтому тренеру необходимо быть примером своим воспитанникам во всем. Тренер должен уметь также интересно, правильно и эмоционально проводить урок, чтобы </w:t>
      </w:r>
      <w:proofErr w:type="gramStart"/>
      <w:r w:rsidRPr="0028637F">
        <w:rPr>
          <w:color w:val="000000"/>
          <w:sz w:val="24"/>
          <w:szCs w:val="24"/>
        </w:rPr>
        <w:t>обучающиеся</w:t>
      </w:r>
      <w:proofErr w:type="gramEnd"/>
      <w:r w:rsidRPr="0028637F">
        <w:rPr>
          <w:color w:val="000000"/>
          <w:sz w:val="24"/>
          <w:szCs w:val="24"/>
        </w:rPr>
        <w:t xml:space="preserve"> имели радостное, хорошее настроение. Это будет укреплять </w:t>
      </w:r>
      <w:proofErr w:type="gramStart"/>
      <w:r w:rsidRPr="0028637F">
        <w:rPr>
          <w:color w:val="000000"/>
          <w:sz w:val="24"/>
          <w:szCs w:val="24"/>
        </w:rPr>
        <w:t>дисциплину</w:t>
      </w:r>
      <w:proofErr w:type="gramEnd"/>
      <w:r w:rsidRPr="0028637F">
        <w:rPr>
          <w:color w:val="000000"/>
          <w:sz w:val="24"/>
          <w:szCs w:val="24"/>
        </w:rPr>
        <w:t xml:space="preserve"> и повышать авторитет тренера.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Тренер должен умело пользоваться своим авторитетом. Он должен тщательно продумывать свои задания, если упражнение окажется не под силу учащемуся, то он может потерять веру в свои силы.</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В процессе воспитания первое время учащимся приходиться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rPr>
        <w:t>ПСИХОЛОГИЧЕСКАЯ ПОДГОТОВКА</w:t>
      </w:r>
      <w:r w:rsidRPr="0028637F">
        <w:rPr>
          <w:b/>
          <w:bCs/>
          <w:i/>
          <w:iCs/>
          <w:color w:val="000000"/>
          <w:sz w:val="24"/>
          <w:szCs w:val="24"/>
        </w:rPr>
        <w:t> </w:t>
      </w:r>
      <w:r w:rsidRPr="0028637F">
        <w:rPr>
          <w:color w:val="000000"/>
          <w:sz w:val="24"/>
          <w:szCs w:val="24"/>
        </w:rPr>
        <w:t>юных спортсменов состоит из общепсихолог</w:t>
      </w:r>
      <w:r w:rsidRPr="0028637F">
        <w:rPr>
          <w:color w:val="000000"/>
          <w:sz w:val="24"/>
          <w:szCs w:val="24"/>
        </w:rPr>
        <w:t>и</w:t>
      </w:r>
      <w:r w:rsidRPr="0028637F">
        <w:rPr>
          <w:color w:val="000000"/>
          <w:sz w:val="24"/>
          <w:szCs w:val="24"/>
        </w:rPr>
        <w:t>ческой подготовки (круглогодичной), психологической подготовки к соревнованиям и управл</w:t>
      </w:r>
      <w:r w:rsidRPr="0028637F">
        <w:rPr>
          <w:color w:val="000000"/>
          <w:sz w:val="24"/>
          <w:szCs w:val="24"/>
        </w:rPr>
        <w:t>е</w:t>
      </w:r>
      <w:r w:rsidRPr="0028637F">
        <w:rPr>
          <w:color w:val="000000"/>
          <w:sz w:val="24"/>
          <w:szCs w:val="24"/>
        </w:rPr>
        <w:t>ния нервно-психическим восстановлением спортсменов.</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Общая психологическая подготовка состоит из двух разделов: общая психологическая по</w:t>
      </w:r>
      <w:r w:rsidRPr="0028637F">
        <w:rPr>
          <w:color w:val="000000"/>
          <w:sz w:val="24"/>
          <w:szCs w:val="24"/>
        </w:rPr>
        <w:t>д</w:t>
      </w:r>
      <w:r w:rsidRPr="0028637F">
        <w:rPr>
          <w:color w:val="000000"/>
          <w:sz w:val="24"/>
          <w:szCs w:val="24"/>
        </w:rPr>
        <w:t>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w:t>
      </w:r>
      <w:r w:rsidRPr="0028637F">
        <w:rPr>
          <w:color w:val="000000"/>
          <w:sz w:val="24"/>
          <w:szCs w:val="24"/>
        </w:rPr>
        <w:t>о</w:t>
      </w:r>
      <w:r w:rsidRPr="0028637F">
        <w:rPr>
          <w:color w:val="000000"/>
          <w:sz w:val="24"/>
          <w:szCs w:val="24"/>
        </w:rPr>
        <w:t>товки к соревнованиям формируются высокий уровень соревновательной мотивации, предсоре</w:t>
      </w:r>
      <w:r w:rsidRPr="0028637F">
        <w:rPr>
          <w:color w:val="000000"/>
          <w:sz w:val="24"/>
          <w:szCs w:val="24"/>
        </w:rPr>
        <w:t>в</w:t>
      </w:r>
      <w:r w:rsidRPr="0028637F">
        <w:rPr>
          <w:color w:val="000000"/>
          <w:sz w:val="24"/>
          <w:szCs w:val="24"/>
        </w:rPr>
        <w:t xml:space="preserve">новательная и соревновательная эмоциональная устойчивость, способность к самоконтролю и </w:t>
      </w:r>
      <w:proofErr w:type="spellStart"/>
      <w:r w:rsidRPr="0028637F">
        <w:rPr>
          <w:color w:val="000000"/>
          <w:sz w:val="24"/>
          <w:szCs w:val="24"/>
        </w:rPr>
        <w:t>саморегуляции</w:t>
      </w:r>
      <w:proofErr w:type="spellEnd"/>
      <w:r w:rsidRPr="0028637F">
        <w:rPr>
          <w:color w:val="000000"/>
          <w:sz w:val="24"/>
          <w:szCs w:val="24"/>
        </w:rPr>
        <w:t xml:space="preserve"> в соревновательной обстановке. </w:t>
      </w:r>
      <w:proofErr w:type="gramStart"/>
      <w:r w:rsidRPr="0028637F">
        <w:rPr>
          <w:color w:val="000000"/>
          <w:sz w:val="24"/>
          <w:szCs w:val="24"/>
        </w:rPr>
        <w:t>В ходе подготовки к конкретным соревнованиям формируется специальная психическая боевая готовность спортсмена, характеризующаяся ув</w:t>
      </w:r>
      <w:r w:rsidRPr="0028637F">
        <w:rPr>
          <w:color w:val="000000"/>
          <w:sz w:val="24"/>
          <w:szCs w:val="24"/>
        </w:rPr>
        <w:t>е</w:t>
      </w:r>
      <w:r w:rsidRPr="0028637F">
        <w:rPr>
          <w:color w:val="000000"/>
          <w:sz w:val="24"/>
          <w:szCs w:val="24"/>
        </w:rPr>
        <w:t>ренностью в своих силах, стремлением к победе, оптимальным уровнем эмоционального во</w:t>
      </w:r>
      <w:r w:rsidRPr="0028637F">
        <w:rPr>
          <w:color w:val="000000"/>
          <w:sz w:val="24"/>
          <w:szCs w:val="24"/>
        </w:rPr>
        <w:t>з</w:t>
      </w:r>
      <w:r w:rsidRPr="0028637F">
        <w:rPr>
          <w:color w:val="000000"/>
          <w:sz w:val="24"/>
          <w:szCs w:val="24"/>
        </w:rPr>
        <w:t>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r w:rsidRPr="0028637F">
        <w:rPr>
          <w:color w:val="000000"/>
          <w:sz w:val="24"/>
          <w:szCs w:val="24"/>
        </w:rPr>
        <w:t xml:space="preserve"> В процессе управления нервно-психическим восстановлением снимается нервно-психическое напряжение, восстанавл</w:t>
      </w:r>
      <w:r w:rsidRPr="0028637F">
        <w:rPr>
          <w:color w:val="000000"/>
          <w:sz w:val="24"/>
          <w:szCs w:val="24"/>
        </w:rPr>
        <w:t>и</w:t>
      </w:r>
      <w:r w:rsidRPr="0028637F">
        <w:rPr>
          <w:color w:val="000000"/>
          <w:sz w:val="24"/>
          <w:szCs w:val="24"/>
        </w:rPr>
        <w:t>вается психическая работоспособность после тренировок, соревнований, развивается спосо</w:t>
      </w:r>
      <w:r w:rsidRPr="0028637F">
        <w:rPr>
          <w:color w:val="000000"/>
          <w:sz w:val="24"/>
          <w:szCs w:val="24"/>
        </w:rPr>
        <w:t>б</w:t>
      </w:r>
      <w:r w:rsidRPr="0028637F">
        <w:rPr>
          <w:color w:val="000000"/>
          <w:sz w:val="24"/>
          <w:szCs w:val="24"/>
        </w:rPr>
        <w:t>ность к самостоятельному восстановлению.</w:t>
      </w: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4"/>
          <w:szCs w:val="24"/>
          <w:u w:val="single"/>
        </w:rPr>
        <w:t>4.5 ТЕОРЕТИЧЕСКАЯ  ПОДГОТОВКА</w:t>
      </w:r>
    </w:p>
    <w:p w:rsidR="0028637F" w:rsidRPr="0028637F" w:rsidRDefault="0028637F" w:rsidP="0028637F">
      <w:pPr>
        <w:shd w:val="clear" w:color="auto" w:fill="FFFFFF"/>
        <w:ind w:firstLine="568"/>
        <w:jc w:val="both"/>
        <w:rPr>
          <w:rFonts w:ascii="Arial" w:hAnsi="Arial" w:cs="Arial"/>
          <w:color w:val="000000"/>
          <w:sz w:val="22"/>
          <w:szCs w:val="22"/>
        </w:rPr>
      </w:pPr>
      <w:r w:rsidRPr="0028637F">
        <w:rPr>
          <w:color w:val="000000"/>
          <w:sz w:val="24"/>
          <w:szCs w:val="24"/>
        </w:rPr>
        <w:t>Теоретическая подготовка проводится в форме бесед, лекций и непосредственно в трен</w:t>
      </w:r>
      <w:r w:rsidRPr="0028637F">
        <w:rPr>
          <w:color w:val="000000"/>
          <w:sz w:val="24"/>
          <w:szCs w:val="24"/>
        </w:rPr>
        <w:t>и</w:t>
      </w:r>
      <w:r w:rsidRPr="0028637F">
        <w:rPr>
          <w:color w:val="000000"/>
          <w:sz w:val="24"/>
          <w:szCs w:val="24"/>
        </w:rPr>
        <w:t>ровке, органически связана с физической, технико-тактической, морально-волевой подготовкой, как элемент практических знаний.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Теоретические знания должны иметь определенную целевую направленность: вырабат</w:t>
      </w:r>
      <w:r w:rsidRPr="0028637F">
        <w:rPr>
          <w:color w:val="000000"/>
          <w:sz w:val="24"/>
          <w:szCs w:val="24"/>
        </w:rPr>
        <w:t>ы</w:t>
      </w:r>
      <w:r w:rsidRPr="0028637F">
        <w:rPr>
          <w:color w:val="000000"/>
          <w:sz w:val="24"/>
          <w:szCs w:val="24"/>
        </w:rPr>
        <w:t>вать у занимающихся умение использовать полученные знания на практике в условиях тренир</w:t>
      </w:r>
      <w:r w:rsidRPr="0028637F">
        <w:rPr>
          <w:color w:val="000000"/>
          <w:sz w:val="24"/>
          <w:szCs w:val="24"/>
        </w:rPr>
        <w:t>о</w:t>
      </w:r>
      <w:r w:rsidRPr="0028637F">
        <w:rPr>
          <w:color w:val="000000"/>
          <w:sz w:val="24"/>
          <w:szCs w:val="24"/>
        </w:rPr>
        <w:t>вок. Учебный план по теоретической подготовке представлен в таблице  </w:t>
      </w:r>
    </w:p>
    <w:p w:rsidR="0028637F" w:rsidRPr="0028637F" w:rsidRDefault="0028637F" w:rsidP="0028637F">
      <w:pPr>
        <w:shd w:val="clear" w:color="auto" w:fill="FFFFFF"/>
        <w:jc w:val="both"/>
        <w:rPr>
          <w:rFonts w:ascii="Arial" w:hAnsi="Arial" w:cs="Arial"/>
          <w:color w:val="000000"/>
          <w:sz w:val="22"/>
          <w:szCs w:val="22"/>
        </w:rPr>
      </w:pPr>
      <w:r w:rsidRPr="0028637F">
        <w:rPr>
          <w:color w:val="000000"/>
          <w:sz w:val="24"/>
          <w:szCs w:val="24"/>
        </w:rPr>
        <w:t>№ 14.</w:t>
      </w:r>
    </w:p>
    <w:p w:rsidR="00AC0AC8" w:rsidRDefault="00AC0AC8" w:rsidP="0028637F">
      <w:pPr>
        <w:shd w:val="clear" w:color="auto" w:fill="FFFFFF"/>
        <w:ind w:firstLine="540"/>
        <w:jc w:val="center"/>
        <w:rPr>
          <w:b/>
          <w:bCs/>
          <w:i/>
          <w:iCs/>
          <w:color w:val="000000"/>
          <w:sz w:val="24"/>
          <w:szCs w:val="24"/>
          <w:u w:val="single"/>
        </w:rPr>
      </w:pPr>
    </w:p>
    <w:p w:rsidR="00AC0AC8" w:rsidRDefault="00AC0AC8" w:rsidP="0028637F">
      <w:pPr>
        <w:shd w:val="clear" w:color="auto" w:fill="FFFFFF"/>
        <w:ind w:firstLine="540"/>
        <w:jc w:val="center"/>
        <w:rPr>
          <w:b/>
          <w:bCs/>
          <w:i/>
          <w:iCs/>
          <w:color w:val="000000"/>
          <w:sz w:val="24"/>
          <w:szCs w:val="24"/>
          <w:u w:val="single"/>
        </w:rPr>
      </w:pPr>
    </w:p>
    <w:p w:rsidR="0028637F" w:rsidRPr="0028637F" w:rsidRDefault="0028637F" w:rsidP="0028637F">
      <w:pPr>
        <w:shd w:val="clear" w:color="auto" w:fill="FFFFFF"/>
        <w:ind w:firstLine="540"/>
        <w:jc w:val="center"/>
        <w:rPr>
          <w:rFonts w:ascii="Arial" w:hAnsi="Arial" w:cs="Arial"/>
          <w:color w:val="000000"/>
          <w:sz w:val="22"/>
          <w:szCs w:val="22"/>
        </w:rPr>
      </w:pPr>
      <w:r w:rsidRPr="0028637F">
        <w:rPr>
          <w:b/>
          <w:bCs/>
          <w:i/>
          <w:iCs/>
          <w:color w:val="000000"/>
          <w:sz w:val="24"/>
          <w:szCs w:val="24"/>
          <w:u w:val="single"/>
        </w:rPr>
        <w:lastRenderedPageBreak/>
        <w:t>Перечень основных тем для теоретических занятий:</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rPr>
        <w:t>1. Физическая культура важное средство физического развития и укрепления здор</w:t>
      </w:r>
      <w:r w:rsidRPr="0028637F">
        <w:rPr>
          <w:b/>
          <w:bCs/>
          <w:color w:val="000000"/>
          <w:sz w:val="24"/>
          <w:szCs w:val="24"/>
        </w:rPr>
        <w:t>о</w:t>
      </w:r>
      <w:r w:rsidRPr="0028637F">
        <w:rPr>
          <w:b/>
          <w:bCs/>
          <w:color w:val="000000"/>
          <w:sz w:val="24"/>
          <w:szCs w:val="24"/>
        </w:rPr>
        <w:t>вья.</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Понятие « физическая культура». Физическая культура как составная часть общей культ</w:t>
      </w:r>
      <w:r w:rsidRPr="0028637F">
        <w:rPr>
          <w:color w:val="000000"/>
          <w:sz w:val="24"/>
          <w:szCs w:val="24"/>
        </w:rPr>
        <w:t>у</w:t>
      </w:r>
      <w:r w:rsidRPr="0028637F">
        <w:rPr>
          <w:color w:val="000000"/>
          <w:sz w:val="24"/>
          <w:szCs w:val="24"/>
        </w:rPr>
        <w:t>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w:t>
      </w:r>
      <w:r w:rsidRPr="0028637F">
        <w:rPr>
          <w:color w:val="000000"/>
          <w:sz w:val="24"/>
          <w:szCs w:val="24"/>
        </w:rPr>
        <w:t>е</w:t>
      </w:r>
      <w:r w:rsidRPr="0028637F">
        <w:rPr>
          <w:color w:val="000000"/>
          <w:sz w:val="24"/>
          <w:szCs w:val="24"/>
        </w:rPr>
        <w:t>классной и внешкольной работе. Роль ФК в воспитании трудолюбия, организованности, воли и жизненно важных умений и навыков.</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rPr>
        <w:t>2. Состояние и развитие рукопашного боя (РБ) в России.</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История развития РБ в мире и в России. Достижения спортсменов России на мировой арене. Спортивные сооружения для занятий РБ и их состояние. Итоги и анализ выступления сборных команд в соревнованиях по РБ. Союз организации РБ России. Документы, регламентирующие работу спортивных школ. Права и обязанности спортсмена.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rPr>
        <w:t>3. Влияние физических упражнений на организм спортсмена.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xml:space="preserve">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w:t>
      </w:r>
      <w:proofErr w:type="gramStart"/>
      <w:r w:rsidRPr="0028637F">
        <w:rPr>
          <w:color w:val="000000"/>
          <w:sz w:val="24"/>
          <w:szCs w:val="24"/>
        </w:rPr>
        <w:t>организм</w:t>
      </w:r>
      <w:proofErr w:type="gramEnd"/>
      <w:r w:rsidRPr="0028637F">
        <w:rPr>
          <w:color w:val="000000"/>
          <w:sz w:val="24"/>
          <w:szCs w:val="24"/>
        </w:rPr>
        <w:t xml:space="preserve">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rPr>
        <w:t xml:space="preserve">4. Гигиенические требования </w:t>
      </w:r>
      <w:proofErr w:type="gramStart"/>
      <w:r w:rsidRPr="0028637F">
        <w:rPr>
          <w:b/>
          <w:bCs/>
          <w:color w:val="000000"/>
          <w:sz w:val="24"/>
          <w:szCs w:val="24"/>
        </w:rPr>
        <w:t>к</w:t>
      </w:r>
      <w:proofErr w:type="gramEnd"/>
      <w:r w:rsidRPr="0028637F">
        <w:rPr>
          <w:b/>
          <w:bCs/>
          <w:color w:val="000000"/>
          <w:sz w:val="24"/>
          <w:szCs w:val="24"/>
        </w:rPr>
        <w:t xml:space="preserve"> занимающимся спортом.</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 Понятие о гигиене и санитарии. Общее представление об основных системах энергообе</w:t>
      </w:r>
      <w:r w:rsidRPr="0028637F">
        <w:rPr>
          <w:color w:val="000000"/>
          <w:sz w:val="24"/>
          <w:szCs w:val="24"/>
        </w:rPr>
        <w:t>с</w:t>
      </w:r>
      <w:r w:rsidRPr="0028637F">
        <w:rPr>
          <w:color w:val="000000"/>
          <w:sz w:val="24"/>
          <w:szCs w:val="24"/>
        </w:rPr>
        <w:t>печения человека. Дыхание. Значение дыхания. Жизненная емкость легких         (ЖЕЛ). </w:t>
      </w:r>
      <w:r w:rsidRPr="0028637F">
        <w:rPr>
          <w:b/>
          <w:bCs/>
          <w:i/>
          <w:iCs/>
          <w:color w:val="000000"/>
          <w:sz w:val="24"/>
          <w:szCs w:val="24"/>
        </w:rPr>
        <w:t> </w:t>
      </w:r>
      <w:r w:rsidRPr="0028637F">
        <w:rPr>
          <w:color w:val="000000"/>
          <w:sz w:val="24"/>
          <w:szCs w:val="24"/>
        </w:rPr>
        <w:t xml:space="preserve">Понятие о кислородном запросе и долге. Максимальное потребление кислорода. </w:t>
      </w:r>
      <w:proofErr w:type="gramStart"/>
      <w:r w:rsidRPr="0028637F">
        <w:rPr>
          <w:color w:val="000000"/>
          <w:sz w:val="24"/>
          <w:szCs w:val="24"/>
        </w:rPr>
        <w:t>Аэробный</w:t>
      </w:r>
      <w:proofErr w:type="gramEnd"/>
      <w:r w:rsidRPr="0028637F">
        <w:rPr>
          <w:color w:val="000000"/>
          <w:sz w:val="24"/>
          <w:szCs w:val="24"/>
        </w:rPr>
        <w:t xml:space="preserve">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w:t>
      </w:r>
      <w:r w:rsidRPr="0028637F">
        <w:rPr>
          <w:color w:val="000000"/>
          <w:sz w:val="24"/>
          <w:szCs w:val="24"/>
        </w:rPr>
        <w:t>е</w:t>
      </w:r>
      <w:r w:rsidRPr="0028637F">
        <w:rPr>
          <w:color w:val="000000"/>
          <w:sz w:val="24"/>
          <w:szCs w:val="24"/>
        </w:rPr>
        <w:t>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w:t>
      </w:r>
      <w:r w:rsidRPr="0028637F">
        <w:rPr>
          <w:color w:val="000000"/>
          <w:sz w:val="24"/>
          <w:szCs w:val="24"/>
        </w:rPr>
        <w:t>и</w:t>
      </w:r>
      <w:r w:rsidRPr="0028637F">
        <w:rPr>
          <w:color w:val="000000"/>
          <w:sz w:val="24"/>
          <w:szCs w:val="24"/>
        </w:rPr>
        <w:t>ка. Сердечнососудистая система. ЧСС как показатель напряженности работы сердца. Гигиенич</w:t>
      </w:r>
      <w:r w:rsidRPr="0028637F">
        <w:rPr>
          <w:color w:val="000000"/>
          <w:sz w:val="24"/>
          <w:szCs w:val="24"/>
        </w:rPr>
        <w:t>е</w:t>
      </w:r>
      <w:r w:rsidRPr="0028637F">
        <w:rPr>
          <w:color w:val="000000"/>
          <w:sz w:val="24"/>
          <w:szCs w:val="24"/>
        </w:rPr>
        <w:t>ское значение кожи, уход за телом, полостью рта и зубами. Гигиенические требования к спо</w:t>
      </w:r>
      <w:r w:rsidRPr="0028637F">
        <w:rPr>
          <w:color w:val="000000"/>
          <w:sz w:val="24"/>
          <w:szCs w:val="24"/>
        </w:rPr>
        <w:t>р</w:t>
      </w:r>
      <w:r w:rsidRPr="0028637F">
        <w:rPr>
          <w:color w:val="000000"/>
          <w:sz w:val="24"/>
          <w:szCs w:val="24"/>
        </w:rPr>
        <w:t>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w:t>
      </w:r>
      <w:r w:rsidRPr="0028637F">
        <w:rPr>
          <w:color w:val="000000"/>
          <w:sz w:val="24"/>
          <w:szCs w:val="24"/>
        </w:rPr>
        <w:t>у</w:t>
      </w:r>
      <w:r w:rsidRPr="0028637F">
        <w:rPr>
          <w:color w:val="000000"/>
          <w:sz w:val="24"/>
          <w:szCs w:val="24"/>
        </w:rPr>
        <w:t>рение, употребление спиртных напитков и наркотиков. Профилактика вредных привычек.</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b/>
          <w:bCs/>
          <w:color w:val="000000"/>
          <w:sz w:val="24"/>
          <w:szCs w:val="24"/>
        </w:rPr>
        <w:t>5. Профилактика заболеваемости и травматизма в спорте.</w:t>
      </w:r>
    </w:p>
    <w:p w:rsidR="0028637F" w:rsidRPr="0028637F" w:rsidRDefault="0028637F" w:rsidP="0028637F">
      <w:pPr>
        <w:shd w:val="clear" w:color="auto" w:fill="FFFFFF"/>
        <w:ind w:firstLine="540"/>
        <w:jc w:val="both"/>
        <w:rPr>
          <w:rFonts w:ascii="Arial" w:hAnsi="Arial" w:cs="Arial"/>
          <w:color w:val="000000"/>
          <w:sz w:val="22"/>
          <w:szCs w:val="22"/>
        </w:rPr>
      </w:pPr>
      <w:r w:rsidRPr="0028637F">
        <w:rPr>
          <w:color w:val="000000"/>
          <w:sz w:val="24"/>
          <w:szCs w:val="24"/>
        </w:rPr>
        <w:t>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w:t>
      </w:r>
      <w:r w:rsidRPr="0028637F">
        <w:rPr>
          <w:color w:val="000000"/>
          <w:sz w:val="24"/>
          <w:szCs w:val="24"/>
        </w:rPr>
        <w:t>е</w:t>
      </w:r>
      <w:r w:rsidRPr="0028637F">
        <w:rPr>
          <w:color w:val="000000"/>
          <w:sz w:val="24"/>
          <w:szCs w:val="24"/>
        </w:rPr>
        <w:t>ждение. Пути распространения заболеваний. Меры личной и общественной профилактики. П</w:t>
      </w:r>
      <w:r w:rsidRPr="0028637F">
        <w:rPr>
          <w:color w:val="000000"/>
          <w:sz w:val="24"/>
          <w:szCs w:val="24"/>
        </w:rPr>
        <w:t>а</w:t>
      </w:r>
      <w:r w:rsidRPr="0028637F">
        <w:rPr>
          <w:color w:val="000000"/>
          <w:sz w:val="24"/>
          <w:szCs w:val="24"/>
        </w:rPr>
        <w:t>тологические состояния в спорте: перенапряжение сердца, заболевания органов дыхания, острый болевой печеночный синдром. Травматизм в процессе занятий РБ, оказание первой медицинской помощи при НС. Профилактика спортивного травматизма. Временные ограничения и против</w:t>
      </w:r>
      <w:r w:rsidRPr="0028637F">
        <w:rPr>
          <w:color w:val="000000"/>
          <w:sz w:val="24"/>
          <w:szCs w:val="24"/>
        </w:rPr>
        <w:t>о</w:t>
      </w:r>
      <w:r w:rsidRPr="0028637F">
        <w:rPr>
          <w:color w:val="000000"/>
          <w:sz w:val="24"/>
          <w:szCs w:val="24"/>
        </w:rPr>
        <w:t>показания к тренировкам и соревнованиям. Техника безопасности во время занятий в спорти</w:t>
      </w:r>
      <w:r w:rsidRPr="0028637F">
        <w:rPr>
          <w:color w:val="000000"/>
          <w:sz w:val="24"/>
          <w:szCs w:val="24"/>
        </w:rPr>
        <w:t>в</w:t>
      </w:r>
      <w:r w:rsidRPr="0028637F">
        <w:rPr>
          <w:color w:val="000000"/>
          <w:sz w:val="24"/>
          <w:szCs w:val="24"/>
        </w:rPr>
        <w:t>ном зале, на спортивной площадке, на водоемах.</w:t>
      </w:r>
    </w:p>
    <w:p w:rsidR="0028637F" w:rsidRPr="0028637F" w:rsidRDefault="0028637F" w:rsidP="0028637F">
      <w:pPr>
        <w:shd w:val="clear" w:color="auto" w:fill="FFFFFF"/>
        <w:ind w:firstLine="524"/>
        <w:jc w:val="center"/>
        <w:rPr>
          <w:rFonts w:ascii="Arial" w:hAnsi="Arial" w:cs="Arial"/>
          <w:color w:val="000000"/>
          <w:sz w:val="22"/>
          <w:szCs w:val="22"/>
        </w:rPr>
      </w:pPr>
      <w:r w:rsidRPr="0028637F">
        <w:rPr>
          <w:b/>
          <w:bCs/>
          <w:color w:val="000000"/>
          <w:sz w:val="24"/>
          <w:szCs w:val="24"/>
        </w:rPr>
        <w:t>5.0 </w:t>
      </w:r>
      <w:r w:rsidRPr="0028637F">
        <w:rPr>
          <w:b/>
          <w:bCs/>
          <w:color w:val="000000"/>
          <w:sz w:val="24"/>
          <w:szCs w:val="24"/>
          <w:u w:val="single"/>
        </w:rPr>
        <w:t>МЕТОДИЧЕСКОЕ ОБЕСПЕЧЕНИЕ</w:t>
      </w:r>
    </w:p>
    <w:p w:rsidR="0028637F" w:rsidRPr="0028637F" w:rsidRDefault="0028637F" w:rsidP="0028637F">
      <w:pPr>
        <w:shd w:val="clear" w:color="auto" w:fill="FFFFFF"/>
        <w:ind w:firstLine="524"/>
        <w:jc w:val="both"/>
        <w:rPr>
          <w:rFonts w:ascii="Arial" w:hAnsi="Arial" w:cs="Arial"/>
          <w:color w:val="000000"/>
          <w:sz w:val="22"/>
          <w:szCs w:val="22"/>
        </w:rPr>
      </w:pPr>
      <w:proofErr w:type="gramStart"/>
      <w:r w:rsidRPr="0028637F">
        <w:rPr>
          <w:color w:val="000000"/>
          <w:sz w:val="24"/>
          <w:szCs w:val="24"/>
        </w:rPr>
        <w:t>Организационные условия, позволяющие реализовать содержание данной программы, предполагает наличие специального кабинета, с имеющимся в нем необходимой видеотехникой.</w:t>
      </w:r>
      <w:proofErr w:type="gramEnd"/>
      <w:r w:rsidRPr="0028637F">
        <w:rPr>
          <w:color w:val="000000"/>
          <w:sz w:val="24"/>
          <w:szCs w:val="24"/>
        </w:rPr>
        <w:t xml:space="preserve"> Из дидактического обеспечения необходимо наличие специальных тренировочных упражнений для развития необходимых физических качеств, дневника спортсмена, некоторых таблиц и ди</w:t>
      </w:r>
      <w:r w:rsidRPr="0028637F">
        <w:rPr>
          <w:color w:val="000000"/>
          <w:sz w:val="24"/>
          <w:szCs w:val="24"/>
        </w:rPr>
        <w:t>а</w:t>
      </w:r>
      <w:r w:rsidRPr="0028637F">
        <w:rPr>
          <w:color w:val="000000"/>
          <w:sz w:val="24"/>
          <w:szCs w:val="24"/>
        </w:rPr>
        <w:t>грамм.</w:t>
      </w:r>
    </w:p>
    <w:p w:rsidR="0028637F" w:rsidRPr="0028637F" w:rsidRDefault="0028637F" w:rsidP="0028637F">
      <w:pPr>
        <w:shd w:val="clear" w:color="auto" w:fill="FFFFFF"/>
        <w:ind w:firstLine="524"/>
        <w:jc w:val="both"/>
        <w:rPr>
          <w:rFonts w:ascii="Arial" w:hAnsi="Arial" w:cs="Arial"/>
          <w:color w:val="000000"/>
          <w:sz w:val="22"/>
          <w:szCs w:val="22"/>
        </w:rPr>
      </w:pPr>
      <w:r w:rsidRPr="0028637F">
        <w:rPr>
          <w:color w:val="000000"/>
          <w:sz w:val="24"/>
          <w:szCs w:val="24"/>
        </w:rPr>
        <w:t>Также для занятий по программе необходимы следующие средства и материалы (Таблицы 15 – 18).</w:t>
      </w:r>
    </w:p>
    <w:p w:rsidR="0028637F" w:rsidRPr="0028637F" w:rsidRDefault="0028637F" w:rsidP="0028637F">
      <w:pPr>
        <w:shd w:val="clear" w:color="auto" w:fill="FFFFFF"/>
        <w:jc w:val="right"/>
        <w:rPr>
          <w:rFonts w:ascii="Arial" w:hAnsi="Arial" w:cs="Arial"/>
          <w:color w:val="000000"/>
          <w:sz w:val="22"/>
          <w:szCs w:val="22"/>
        </w:rPr>
      </w:pPr>
      <w:r w:rsidRPr="0028637F">
        <w:rPr>
          <w:b/>
          <w:bCs/>
          <w:color w:val="000000"/>
          <w:sz w:val="24"/>
          <w:szCs w:val="24"/>
        </w:rPr>
        <w:t>Таблица № 15</w:t>
      </w:r>
    </w:p>
    <w:tbl>
      <w:tblPr>
        <w:tblW w:w="9855" w:type="dxa"/>
        <w:tblInd w:w="-108" w:type="dxa"/>
        <w:shd w:val="clear" w:color="auto" w:fill="FFFFFF"/>
        <w:tblLayout w:type="fixed"/>
        <w:tblCellMar>
          <w:left w:w="0" w:type="dxa"/>
          <w:right w:w="0" w:type="dxa"/>
        </w:tblCellMar>
        <w:tblLook w:val="04A0" w:firstRow="1" w:lastRow="0" w:firstColumn="1" w:lastColumn="0" w:noHBand="0" w:noVBand="1"/>
      </w:tblPr>
      <w:tblGrid>
        <w:gridCol w:w="782"/>
        <w:gridCol w:w="5671"/>
        <w:gridCol w:w="1843"/>
        <w:gridCol w:w="1559"/>
      </w:tblGrid>
      <w:tr w:rsidR="00A57194" w:rsidRPr="0028637F" w:rsidTr="00F47BA1">
        <w:trPr>
          <w:trHeight w:val="320"/>
        </w:trPr>
        <w:tc>
          <w:tcPr>
            <w:tcW w:w="7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jc w:val="center"/>
              <w:rPr>
                <w:rFonts w:ascii="Arial" w:hAnsi="Arial" w:cs="Arial"/>
                <w:color w:val="000000"/>
                <w:sz w:val="22"/>
                <w:szCs w:val="22"/>
              </w:rPr>
            </w:pPr>
            <w:bookmarkStart w:id="27" w:name="34b531b7a4d62b29d50d14fc01161d1d2618b3f1"/>
            <w:bookmarkStart w:id="28" w:name="14"/>
            <w:bookmarkEnd w:id="27"/>
            <w:bookmarkEnd w:id="28"/>
            <w:r w:rsidRPr="0028637F">
              <w:rPr>
                <w:color w:val="000000"/>
                <w:sz w:val="24"/>
                <w:szCs w:val="24"/>
              </w:rPr>
              <w:t>№</w:t>
            </w:r>
          </w:p>
          <w:p w:rsidR="00A57194" w:rsidRPr="0028637F" w:rsidRDefault="00A57194" w:rsidP="00F47BA1">
            <w:pPr>
              <w:jc w:val="center"/>
              <w:rPr>
                <w:rFonts w:ascii="Arial" w:hAnsi="Arial" w:cs="Arial"/>
                <w:color w:val="000000"/>
                <w:sz w:val="22"/>
                <w:szCs w:val="22"/>
              </w:rPr>
            </w:pPr>
            <w:proofErr w:type="gramStart"/>
            <w:r w:rsidRPr="0028637F">
              <w:rPr>
                <w:color w:val="000000"/>
                <w:sz w:val="24"/>
                <w:szCs w:val="24"/>
              </w:rPr>
              <w:t>п</w:t>
            </w:r>
            <w:proofErr w:type="gramEnd"/>
            <w:r w:rsidRPr="0028637F">
              <w:rPr>
                <w:color w:val="000000"/>
                <w:sz w:val="24"/>
                <w:szCs w:val="24"/>
              </w:rPr>
              <w:t>/п</w:t>
            </w:r>
          </w:p>
        </w:tc>
        <w:tc>
          <w:tcPr>
            <w:tcW w:w="56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Наименование</w:t>
            </w:r>
          </w:p>
          <w:p w:rsidR="00A57194" w:rsidRPr="0028637F" w:rsidRDefault="00A57194" w:rsidP="00F47BA1">
            <w:pPr>
              <w:jc w:val="center"/>
              <w:rPr>
                <w:rFonts w:ascii="Arial" w:hAnsi="Arial" w:cs="Arial"/>
                <w:color w:val="000000"/>
                <w:sz w:val="22"/>
                <w:szCs w:val="22"/>
              </w:rPr>
            </w:pPr>
            <w:r w:rsidRPr="0028637F">
              <w:rPr>
                <w:color w:val="000000"/>
                <w:sz w:val="24"/>
                <w:szCs w:val="24"/>
              </w:rPr>
              <w:t>оборудования, спортивного инвентаря</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ind w:left="-108" w:right="-108"/>
              <w:jc w:val="center"/>
              <w:rPr>
                <w:rFonts w:ascii="Arial" w:hAnsi="Arial" w:cs="Arial"/>
                <w:color w:val="000000"/>
                <w:sz w:val="22"/>
                <w:szCs w:val="22"/>
              </w:rPr>
            </w:pPr>
            <w:r w:rsidRPr="0028637F">
              <w:rPr>
                <w:color w:val="000000"/>
                <w:sz w:val="24"/>
                <w:szCs w:val="24"/>
              </w:rPr>
              <w:t>Единица</w:t>
            </w:r>
          </w:p>
          <w:p w:rsidR="00A57194" w:rsidRPr="0028637F" w:rsidRDefault="00A57194" w:rsidP="00F47BA1">
            <w:pPr>
              <w:ind w:left="-108" w:right="-108"/>
              <w:jc w:val="center"/>
              <w:rPr>
                <w:rFonts w:ascii="Arial" w:hAnsi="Arial" w:cs="Arial"/>
                <w:color w:val="000000"/>
                <w:sz w:val="22"/>
                <w:szCs w:val="22"/>
              </w:rPr>
            </w:pPr>
            <w:r w:rsidRPr="0028637F">
              <w:rPr>
                <w:color w:val="000000"/>
                <w:sz w:val="24"/>
                <w:szCs w:val="24"/>
              </w:rPr>
              <w:t>измерения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ind w:left="-108" w:right="-108"/>
              <w:jc w:val="center"/>
              <w:rPr>
                <w:rFonts w:ascii="Arial" w:hAnsi="Arial" w:cs="Arial"/>
                <w:color w:val="000000"/>
                <w:sz w:val="22"/>
                <w:szCs w:val="22"/>
              </w:rPr>
            </w:pPr>
            <w:r w:rsidRPr="0028637F">
              <w:rPr>
                <w:color w:val="000000"/>
                <w:sz w:val="24"/>
                <w:szCs w:val="24"/>
              </w:rPr>
              <w:t>Количество</w:t>
            </w:r>
          </w:p>
          <w:p w:rsidR="00A57194" w:rsidRPr="0028637F" w:rsidRDefault="00A57194" w:rsidP="00F47BA1">
            <w:pPr>
              <w:ind w:left="-108" w:right="-108"/>
              <w:jc w:val="center"/>
              <w:rPr>
                <w:rFonts w:ascii="Arial" w:hAnsi="Arial" w:cs="Arial"/>
                <w:color w:val="000000"/>
                <w:sz w:val="22"/>
                <w:szCs w:val="22"/>
              </w:rPr>
            </w:pPr>
            <w:r w:rsidRPr="0028637F">
              <w:rPr>
                <w:color w:val="000000"/>
                <w:sz w:val="24"/>
                <w:szCs w:val="24"/>
              </w:rPr>
              <w:t>изделий</w:t>
            </w:r>
          </w:p>
        </w:tc>
      </w:tr>
      <w:tr w:rsidR="00A57194" w:rsidRPr="0028637F" w:rsidTr="00F47BA1">
        <w:trPr>
          <w:trHeight w:val="320"/>
        </w:trPr>
        <w:tc>
          <w:tcPr>
            <w:tcW w:w="7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c>
          <w:tcPr>
            <w:tcW w:w="56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r>
      <w:tr w:rsidR="00A57194" w:rsidRPr="0028637F" w:rsidTr="00F47BA1">
        <w:trPr>
          <w:trHeight w:val="320"/>
        </w:trPr>
        <w:tc>
          <w:tcPr>
            <w:tcW w:w="78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c>
          <w:tcPr>
            <w:tcW w:w="567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194" w:rsidRPr="0028637F" w:rsidRDefault="00A57194" w:rsidP="00F47BA1">
            <w:pPr>
              <w:rPr>
                <w:rFonts w:ascii="Arial" w:hAnsi="Arial" w:cs="Arial"/>
                <w:color w:val="000000"/>
                <w:sz w:val="22"/>
                <w:szCs w:val="22"/>
              </w:rPr>
            </w:pPr>
          </w:p>
        </w:tc>
      </w:tr>
      <w:tr w:rsidR="00A57194" w:rsidRPr="0028637F" w:rsidTr="00F47BA1">
        <w:trPr>
          <w:trHeight w:val="20"/>
        </w:trPr>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lastRenderedPageBreak/>
              <w:t>Основное оборудование и инвентарь</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86"/>
              </w:numPr>
              <w:ind w:left="0" w:firstLine="900"/>
              <w:jc w:val="center"/>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Напольное покрытие татами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комплект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1</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87"/>
              </w:numPr>
              <w:ind w:left="0" w:firstLine="900"/>
              <w:jc w:val="center"/>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Мешок боксерский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4</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88"/>
              </w:numPr>
              <w:ind w:left="0" w:firstLine="900"/>
              <w:jc w:val="center"/>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Груша боксерская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89"/>
              </w:numPr>
              <w:ind w:left="0" w:firstLine="900"/>
              <w:jc w:val="center"/>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Подушка настенная боксерская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0"/>
              </w:numPr>
              <w:ind w:left="0" w:firstLine="900"/>
              <w:jc w:val="center"/>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Лапы боксерские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пара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4</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1"/>
              </w:numPr>
              <w:ind w:left="0" w:firstLine="900"/>
              <w:jc w:val="center"/>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Лапы-ракетки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5</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2"/>
              </w:numPr>
              <w:ind w:left="0" w:firstLine="900"/>
              <w:jc w:val="center"/>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Лапы малые, средние и большие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комплект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5</w:t>
            </w:r>
          </w:p>
        </w:tc>
      </w:tr>
      <w:tr w:rsidR="00A57194" w:rsidRPr="0028637F" w:rsidTr="00F47BA1">
        <w:trPr>
          <w:trHeight w:val="20"/>
        </w:trPr>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Дополнительное и вспомогательное оборудование, спортивный инвентарь</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3"/>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Гантели переменной массы от 1 до 6 кг</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пар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8</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4"/>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Гири спортивные  16, 24 и 32 кг</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пар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3</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5"/>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Зеркало 3 х 1,5 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6"/>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Канат для лазанья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3</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7"/>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Манекены тренировочные для борьбы (разного веса)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10</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8"/>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Мат гимнастический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8</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99"/>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Мяч футбольный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1</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0"/>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Мяч баскетбольный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1"/>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Мяч волейбольный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2"/>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Мяч набивной (</w:t>
            </w:r>
            <w:proofErr w:type="spellStart"/>
            <w:r w:rsidRPr="0028637F">
              <w:rPr>
                <w:color w:val="000000"/>
                <w:sz w:val="24"/>
                <w:szCs w:val="24"/>
              </w:rPr>
              <w:t>медицинбол</w:t>
            </w:r>
            <w:proofErr w:type="spellEnd"/>
            <w:r w:rsidRPr="0028637F">
              <w:rPr>
                <w:color w:val="000000"/>
                <w:sz w:val="24"/>
                <w:szCs w:val="24"/>
              </w:rPr>
              <w:t>) от 1 до 5 кг</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10</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3"/>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Насос для накачивания мячей с иглами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комплект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1</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4"/>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Перекладина гимнастическая переменной высоты (универсальная)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1</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5"/>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Скакалка гимнастическая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20</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6"/>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Скамейка гимнастическая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4</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7"/>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Стенка гимнастическая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6</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8"/>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Урна-плевательница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w:t>
            </w:r>
          </w:p>
        </w:tc>
      </w:tr>
      <w:tr w:rsidR="00A57194" w:rsidRPr="0028637F" w:rsidTr="00F47BA1">
        <w:trPr>
          <w:trHeight w:val="20"/>
        </w:trPr>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Контрольно-измерительные, судейские и информационные средства</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09"/>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Секундомер электронный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штук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4</w:t>
            </w:r>
          </w:p>
        </w:tc>
      </w:tr>
      <w:tr w:rsidR="00A57194" w:rsidRPr="0028637F" w:rsidTr="00F47BA1">
        <w:trPr>
          <w:trHeight w:val="20"/>
        </w:trPr>
        <w:tc>
          <w:tcPr>
            <w:tcW w:w="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0"/>
              </w:numPr>
              <w:ind w:left="0" w:firstLine="900"/>
              <w:rPr>
                <w:rFonts w:ascii="Arial" w:hAnsi="Arial" w:cs="Arial"/>
                <w:color w:val="000000"/>
                <w:sz w:val="2"/>
                <w:szCs w:val="22"/>
              </w:rPr>
            </w:pPr>
          </w:p>
        </w:tc>
        <w:tc>
          <w:tcPr>
            <w:tcW w:w="5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rPr>
                <w:rFonts w:ascii="Arial" w:hAnsi="Arial" w:cs="Arial"/>
                <w:color w:val="000000"/>
                <w:sz w:val="22"/>
                <w:szCs w:val="22"/>
              </w:rPr>
            </w:pPr>
            <w:r w:rsidRPr="0028637F">
              <w:rPr>
                <w:color w:val="000000"/>
                <w:sz w:val="24"/>
                <w:szCs w:val="24"/>
              </w:rPr>
              <w:t>Табло информационное электронное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ind w:left="-108" w:right="-108"/>
              <w:jc w:val="center"/>
              <w:rPr>
                <w:rFonts w:ascii="Arial" w:hAnsi="Arial" w:cs="Arial"/>
                <w:color w:val="000000"/>
                <w:sz w:val="22"/>
                <w:szCs w:val="22"/>
              </w:rPr>
            </w:pPr>
            <w:r w:rsidRPr="0028637F">
              <w:rPr>
                <w:color w:val="000000"/>
                <w:sz w:val="24"/>
                <w:szCs w:val="24"/>
              </w:rPr>
              <w:t>комплект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20" w:lineRule="atLeast"/>
              <w:jc w:val="center"/>
              <w:rPr>
                <w:rFonts w:ascii="Arial" w:hAnsi="Arial" w:cs="Arial"/>
                <w:color w:val="000000"/>
                <w:sz w:val="22"/>
                <w:szCs w:val="22"/>
              </w:rPr>
            </w:pPr>
            <w:r w:rsidRPr="0028637F">
              <w:rPr>
                <w:color w:val="000000"/>
                <w:sz w:val="24"/>
                <w:szCs w:val="24"/>
              </w:rPr>
              <w:t>2</w:t>
            </w:r>
          </w:p>
        </w:tc>
      </w:tr>
    </w:tbl>
    <w:p w:rsidR="00A57194" w:rsidRDefault="00A57194" w:rsidP="0028637F">
      <w:pPr>
        <w:shd w:val="clear" w:color="auto" w:fill="FFFFFF"/>
        <w:jc w:val="center"/>
        <w:rPr>
          <w:b/>
          <w:bCs/>
          <w:color w:val="000000"/>
          <w:sz w:val="28"/>
          <w:szCs w:val="28"/>
        </w:rPr>
      </w:pPr>
    </w:p>
    <w:p w:rsidR="0028637F" w:rsidRPr="0028637F" w:rsidRDefault="0028637F" w:rsidP="0028637F">
      <w:pPr>
        <w:shd w:val="clear" w:color="auto" w:fill="FFFFFF"/>
        <w:jc w:val="center"/>
        <w:rPr>
          <w:rFonts w:ascii="Arial" w:hAnsi="Arial" w:cs="Arial"/>
          <w:color w:val="000000"/>
          <w:sz w:val="22"/>
          <w:szCs w:val="22"/>
        </w:rPr>
      </w:pPr>
      <w:r w:rsidRPr="0028637F">
        <w:rPr>
          <w:b/>
          <w:bCs/>
          <w:color w:val="000000"/>
          <w:sz w:val="28"/>
          <w:szCs w:val="28"/>
        </w:rPr>
        <w:t>Обеспечение спортивной экипировкой</w:t>
      </w:r>
    </w:p>
    <w:p w:rsidR="0028637F" w:rsidRDefault="0028637F" w:rsidP="0028637F">
      <w:pPr>
        <w:shd w:val="clear" w:color="auto" w:fill="FFFFFF"/>
        <w:jc w:val="right"/>
        <w:rPr>
          <w:b/>
          <w:bCs/>
          <w:color w:val="000000"/>
          <w:sz w:val="24"/>
          <w:szCs w:val="24"/>
        </w:rPr>
      </w:pPr>
      <w:bookmarkStart w:id="29" w:name="f3eb9b0062c92bf48ae08801e7b58848052e2fd5"/>
      <w:bookmarkStart w:id="30" w:name="15"/>
      <w:bookmarkEnd w:id="29"/>
      <w:bookmarkEnd w:id="30"/>
      <w:r w:rsidRPr="0028637F">
        <w:rPr>
          <w:b/>
          <w:bCs/>
          <w:color w:val="000000"/>
          <w:sz w:val="24"/>
          <w:szCs w:val="24"/>
        </w:rPr>
        <w:t>Таблица № 16</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648"/>
        <w:gridCol w:w="3537"/>
        <w:gridCol w:w="2835"/>
        <w:gridCol w:w="2835"/>
      </w:tblGrid>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jc w:val="center"/>
              <w:rPr>
                <w:rFonts w:ascii="Arial" w:hAnsi="Arial" w:cs="Arial"/>
                <w:color w:val="000000"/>
                <w:sz w:val="22"/>
                <w:szCs w:val="22"/>
              </w:rPr>
            </w:pPr>
            <w:r w:rsidRPr="0028637F">
              <w:rPr>
                <w:color w:val="000000"/>
                <w:sz w:val="28"/>
                <w:szCs w:val="28"/>
              </w:rPr>
              <w:t>№</w:t>
            </w:r>
          </w:p>
          <w:p w:rsidR="00A57194" w:rsidRPr="0028637F" w:rsidRDefault="00A57194" w:rsidP="00F47BA1">
            <w:pPr>
              <w:spacing w:line="0" w:lineRule="atLeast"/>
              <w:jc w:val="center"/>
              <w:rPr>
                <w:rFonts w:ascii="Arial" w:hAnsi="Arial" w:cs="Arial"/>
                <w:color w:val="000000"/>
                <w:sz w:val="22"/>
                <w:szCs w:val="22"/>
              </w:rPr>
            </w:pPr>
            <w:proofErr w:type="gramStart"/>
            <w:r w:rsidRPr="0028637F">
              <w:rPr>
                <w:color w:val="000000"/>
                <w:sz w:val="28"/>
                <w:szCs w:val="28"/>
              </w:rPr>
              <w:t>п</w:t>
            </w:r>
            <w:proofErr w:type="gramEnd"/>
            <w:r w:rsidRPr="0028637F">
              <w:rPr>
                <w:color w:val="000000"/>
                <w:sz w:val="28"/>
                <w:szCs w:val="28"/>
              </w:rPr>
              <w:t>/п</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Наименование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Единица измерения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Количество изделий</w:t>
            </w:r>
          </w:p>
        </w:tc>
      </w:tr>
      <w:tr w:rsidR="00A57194" w:rsidRPr="0028637F" w:rsidTr="00F47BA1">
        <w:tc>
          <w:tcPr>
            <w:tcW w:w="98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spacing w:line="0" w:lineRule="atLeast"/>
              <w:jc w:val="center"/>
              <w:rPr>
                <w:rFonts w:ascii="Arial" w:hAnsi="Arial" w:cs="Arial"/>
                <w:color w:val="000000"/>
                <w:sz w:val="22"/>
                <w:szCs w:val="22"/>
              </w:rPr>
            </w:pPr>
            <w:r w:rsidRPr="0028637F">
              <w:rPr>
                <w:b/>
                <w:bCs/>
                <w:color w:val="000000"/>
                <w:sz w:val="28"/>
                <w:szCs w:val="28"/>
              </w:rPr>
              <w:t>Спортивная экипировка</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1"/>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Костюм рукопашного боя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комплект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2"/>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Перчатки боксерские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пар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3"/>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Перчатки боксерские сн</w:t>
            </w:r>
            <w:r w:rsidRPr="0028637F">
              <w:rPr>
                <w:color w:val="000000"/>
                <w:sz w:val="28"/>
                <w:szCs w:val="28"/>
              </w:rPr>
              <w:t>а</w:t>
            </w:r>
            <w:r w:rsidRPr="0028637F">
              <w:rPr>
                <w:color w:val="000000"/>
                <w:sz w:val="28"/>
                <w:szCs w:val="28"/>
              </w:rPr>
              <w:t>рядные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пар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4"/>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Перчатки рукопашного боя красного и синего цвета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комплект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5"/>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Протектор-</w:t>
            </w:r>
            <w:hyperlink r:id="rId7" w:history="1">
              <w:r w:rsidRPr="0028637F">
                <w:rPr>
                  <w:color w:val="0000FF"/>
                  <w:sz w:val="28"/>
                  <w:szCs w:val="28"/>
                  <w:u w:val="single"/>
                </w:rPr>
                <w:t>бандаж</w:t>
              </w:r>
            </w:hyperlink>
            <w:r w:rsidRPr="0028637F">
              <w:rPr>
                <w:color w:val="000000"/>
                <w:sz w:val="28"/>
                <w:szCs w:val="28"/>
              </w:rPr>
              <w:t> для п</w:t>
            </w:r>
            <w:r w:rsidRPr="0028637F">
              <w:rPr>
                <w:color w:val="000000"/>
                <w:sz w:val="28"/>
                <w:szCs w:val="28"/>
              </w:rPr>
              <w:t>а</w:t>
            </w:r>
            <w:r w:rsidRPr="0028637F">
              <w:rPr>
                <w:color w:val="000000"/>
                <w:sz w:val="28"/>
                <w:szCs w:val="28"/>
              </w:rPr>
              <w:t>ха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штук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6"/>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Протектор-бандаж для груди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штук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7"/>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Шлем боксерский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штук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8"/>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Футы красного и синего цвета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комплект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r w:rsidR="00A57194" w:rsidRPr="0028637F" w:rsidTr="00F47BA1">
        <w:tc>
          <w:tcPr>
            <w:tcW w:w="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A57194">
            <w:pPr>
              <w:numPr>
                <w:ilvl w:val="0"/>
                <w:numId w:val="119"/>
              </w:numPr>
              <w:ind w:left="0" w:firstLine="900"/>
              <w:jc w:val="center"/>
              <w:rPr>
                <w:rFonts w:ascii="Arial" w:hAnsi="Arial" w:cs="Arial"/>
                <w:color w:val="000000"/>
                <w:sz w:val="1"/>
                <w:szCs w:val="22"/>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rPr>
                <w:rFonts w:ascii="Arial" w:hAnsi="Arial" w:cs="Arial"/>
                <w:color w:val="000000"/>
                <w:sz w:val="22"/>
                <w:szCs w:val="22"/>
              </w:rPr>
            </w:pPr>
            <w:r w:rsidRPr="0028637F">
              <w:rPr>
                <w:color w:val="000000"/>
                <w:sz w:val="28"/>
                <w:szCs w:val="28"/>
              </w:rPr>
              <w:t>Эластичные бинты для рук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штук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57194" w:rsidRPr="0028637F" w:rsidRDefault="00A57194" w:rsidP="00F47BA1">
            <w:pPr>
              <w:spacing w:line="0" w:lineRule="atLeast"/>
              <w:jc w:val="center"/>
              <w:rPr>
                <w:rFonts w:ascii="Arial" w:hAnsi="Arial" w:cs="Arial"/>
                <w:color w:val="000000"/>
                <w:sz w:val="22"/>
                <w:szCs w:val="22"/>
              </w:rPr>
            </w:pPr>
            <w:r w:rsidRPr="0028637F">
              <w:rPr>
                <w:color w:val="000000"/>
                <w:sz w:val="28"/>
                <w:szCs w:val="28"/>
              </w:rPr>
              <w:t>16</w:t>
            </w:r>
          </w:p>
        </w:tc>
      </w:tr>
    </w:tbl>
    <w:p w:rsidR="00A57194" w:rsidRPr="0028637F" w:rsidRDefault="00A57194" w:rsidP="00A57194">
      <w:pPr>
        <w:shd w:val="clear" w:color="auto" w:fill="FFFFFF"/>
        <w:rPr>
          <w:rFonts w:ascii="Arial" w:hAnsi="Arial" w:cs="Arial"/>
          <w:color w:val="000000"/>
          <w:sz w:val="22"/>
          <w:szCs w:val="22"/>
        </w:rPr>
      </w:pPr>
    </w:p>
    <w:p w:rsidR="0028637F" w:rsidRPr="0028637F" w:rsidRDefault="0028637F" w:rsidP="0028637F">
      <w:pPr>
        <w:shd w:val="clear" w:color="auto" w:fill="FFFFFF"/>
        <w:jc w:val="center"/>
        <w:rPr>
          <w:rFonts w:ascii="Arial" w:hAnsi="Arial" w:cs="Arial"/>
          <w:color w:val="000000"/>
          <w:sz w:val="22"/>
          <w:szCs w:val="22"/>
        </w:rPr>
      </w:pPr>
      <w:r w:rsidRPr="0028637F">
        <w:rPr>
          <w:b/>
          <w:bCs/>
          <w:i/>
          <w:iCs/>
          <w:color w:val="000000"/>
          <w:sz w:val="28"/>
          <w:szCs w:val="28"/>
        </w:rPr>
        <w:t>Методическое обеспечение образовательной программы</w:t>
      </w:r>
      <w:r w:rsidRPr="0028637F">
        <w:rPr>
          <w:b/>
          <w:bCs/>
          <w:i/>
          <w:iCs/>
          <w:color w:val="000000"/>
          <w:sz w:val="24"/>
          <w:szCs w:val="24"/>
        </w:rPr>
        <w:t>                   </w:t>
      </w:r>
    </w:p>
    <w:p w:rsidR="0028637F" w:rsidRPr="0028637F" w:rsidRDefault="0028637F" w:rsidP="0028637F">
      <w:pPr>
        <w:shd w:val="clear" w:color="auto" w:fill="FFFFFF"/>
        <w:jc w:val="center"/>
        <w:rPr>
          <w:rFonts w:ascii="Arial" w:hAnsi="Arial" w:cs="Arial"/>
          <w:color w:val="000000"/>
          <w:sz w:val="22"/>
          <w:szCs w:val="22"/>
        </w:rPr>
      </w:pPr>
      <w:r w:rsidRPr="0028637F">
        <w:rPr>
          <w:b/>
          <w:bCs/>
          <w:i/>
          <w:iCs/>
          <w:color w:val="000000"/>
          <w:sz w:val="24"/>
          <w:szCs w:val="24"/>
        </w:rPr>
        <w:t>                                                                                                                                                                                                                             </w:t>
      </w:r>
      <w:r w:rsidRPr="0028637F">
        <w:rPr>
          <w:b/>
          <w:bCs/>
          <w:color w:val="000000"/>
          <w:sz w:val="24"/>
          <w:szCs w:val="24"/>
        </w:rPr>
        <w:t>Таблица № 18</w:t>
      </w:r>
      <w:r w:rsidRPr="0028637F">
        <w:rPr>
          <w:b/>
          <w:bCs/>
          <w:i/>
          <w:iCs/>
          <w:color w:val="000000"/>
          <w:sz w:val="24"/>
          <w:szCs w:val="24"/>
        </w:rPr>
        <w:t> </w:t>
      </w:r>
    </w:p>
    <w:tbl>
      <w:tblPr>
        <w:tblW w:w="10281" w:type="dxa"/>
        <w:tblInd w:w="-108" w:type="dxa"/>
        <w:shd w:val="clear" w:color="auto" w:fill="FFFFFF"/>
        <w:tblLayout w:type="fixed"/>
        <w:tblCellMar>
          <w:left w:w="0" w:type="dxa"/>
          <w:right w:w="0" w:type="dxa"/>
        </w:tblCellMar>
        <w:tblLook w:val="04A0" w:firstRow="1" w:lastRow="0" w:firstColumn="1" w:lastColumn="0" w:noHBand="0" w:noVBand="1"/>
      </w:tblPr>
      <w:tblGrid>
        <w:gridCol w:w="436"/>
        <w:gridCol w:w="2190"/>
        <w:gridCol w:w="1701"/>
        <w:gridCol w:w="2126"/>
        <w:gridCol w:w="2127"/>
        <w:gridCol w:w="1701"/>
      </w:tblGrid>
      <w:tr w:rsidR="00A57194" w:rsidRPr="0028637F" w:rsidTr="00F47BA1">
        <w:trPr>
          <w:trHeight w:val="108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rPr>
                <w:rFonts w:ascii="Arial" w:hAnsi="Arial" w:cs="Arial"/>
                <w:color w:val="000000"/>
                <w:sz w:val="22"/>
                <w:szCs w:val="22"/>
              </w:rPr>
            </w:pPr>
            <w:bookmarkStart w:id="31" w:name="04f3e2a762372f01466f7e197acca22e620d7968"/>
            <w:bookmarkStart w:id="32" w:name="17"/>
            <w:bookmarkEnd w:id="31"/>
            <w:bookmarkEnd w:id="32"/>
            <w:r w:rsidRPr="0028637F">
              <w:rPr>
                <w:b/>
                <w:bCs/>
                <w:i/>
                <w:iCs/>
                <w:color w:val="000000"/>
                <w:sz w:val="24"/>
                <w:szCs w:val="24"/>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rPr>
                <w:rFonts w:ascii="Arial" w:hAnsi="Arial" w:cs="Arial"/>
                <w:color w:val="000000"/>
                <w:sz w:val="22"/>
                <w:szCs w:val="22"/>
              </w:rPr>
            </w:pPr>
            <w:r w:rsidRPr="0028637F">
              <w:rPr>
                <w:b/>
                <w:bCs/>
                <w:i/>
                <w:iCs/>
                <w:color w:val="000000"/>
                <w:sz w:val="24"/>
                <w:szCs w:val="24"/>
              </w:rPr>
              <w:t>Тема программы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rPr>
                <w:rFonts w:ascii="Arial" w:hAnsi="Arial" w:cs="Arial"/>
                <w:color w:val="000000"/>
                <w:sz w:val="22"/>
                <w:szCs w:val="22"/>
              </w:rPr>
            </w:pPr>
            <w:r w:rsidRPr="0028637F">
              <w:rPr>
                <w:b/>
                <w:bCs/>
                <w:i/>
                <w:iCs/>
                <w:color w:val="000000"/>
                <w:sz w:val="24"/>
                <w:szCs w:val="24"/>
              </w:rPr>
              <w:t>Форма орг</w:t>
            </w:r>
            <w:r w:rsidRPr="0028637F">
              <w:rPr>
                <w:b/>
                <w:bCs/>
                <w:i/>
                <w:iCs/>
                <w:color w:val="000000"/>
                <w:sz w:val="24"/>
                <w:szCs w:val="24"/>
              </w:rPr>
              <w:t>а</w:t>
            </w:r>
            <w:r w:rsidRPr="0028637F">
              <w:rPr>
                <w:b/>
                <w:bCs/>
                <w:i/>
                <w:iCs/>
                <w:color w:val="000000"/>
                <w:sz w:val="24"/>
                <w:szCs w:val="24"/>
              </w:rPr>
              <w:t>низации и проведения занятия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rPr>
                <w:rFonts w:ascii="Arial" w:hAnsi="Arial" w:cs="Arial"/>
                <w:color w:val="000000"/>
                <w:sz w:val="22"/>
                <w:szCs w:val="22"/>
              </w:rPr>
            </w:pPr>
            <w:r w:rsidRPr="0028637F">
              <w:rPr>
                <w:b/>
                <w:bCs/>
                <w:i/>
                <w:iCs/>
                <w:color w:val="000000"/>
                <w:sz w:val="24"/>
                <w:szCs w:val="24"/>
              </w:rPr>
              <w:t>Методы и при</w:t>
            </w:r>
            <w:r w:rsidRPr="0028637F">
              <w:rPr>
                <w:b/>
                <w:bCs/>
                <w:i/>
                <w:iCs/>
                <w:color w:val="000000"/>
                <w:sz w:val="24"/>
                <w:szCs w:val="24"/>
              </w:rPr>
              <w:t>ё</w:t>
            </w:r>
            <w:r w:rsidRPr="0028637F">
              <w:rPr>
                <w:b/>
                <w:bCs/>
                <w:i/>
                <w:iCs/>
                <w:color w:val="000000"/>
                <w:sz w:val="24"/>
                <w:szCs w:val="24"/>
              </w:rPr>
              <w:t>мы организации учебно-воспитательного процесса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rPr>
                <w:rFonts w:ascii="Arial" w:hAnsi="Arial" w:cs="Arial"/>
                <w:color w:val="000000"/>
                <w:sz w:val="22"/>
                <w:szCs w:val="22"/>
              </w:rPr>
            </w:pPr>
            <w:r w:rsidRPr="0028637F">
              <w:rPr>
                <w:b/>
                <w:bCs/>
                <w:i/>
                <w:iCs/>
                <w:color w:val="000000"/>
                <w:sz w:val="24"/>
                <w:szCs w:val="24"/>
              </w:rPr>
              <w:t>Дидактический материал, те</w:t>
            </w:r>
            <w:r w:rsidRPr="0028637F">
              <w:rPr>
                <w:b/>
                <w:bCs/>
                <w:i/>
                <w:iCs/>
                <w:color w:val="000000"/>
                <w:sz w:val="24"/>
                <w:szCs w:val="24"/>
              </w:rPr>
              <w:t>х</w:t>
            </w:r>
            <w:r w:rsidRPr="0028637F">
              <w:rPr>
                <w:b/>
                <w:bCs/>
                <w:i/>
                <w:iCs/>
                <w:color w:val="000000"/>
                <w:sz w:val="24"/>
                <w:szCs w:val="24"/>
              </w:rPr>
              <w:t>ническое осн</w:t>
            </w:r>
            <w:r w:rsidRPr="0028637F">
              <w:rPr>
                <w:b/>
                <w:bCs/>
                <w:i/>
                <w:iCs/>
                <w:color w:val="000000"/>
                <w:sz w:val="24"/>
                <w:szCs w:val="24"/>
              </w:rPr>
              <w:t>а</w:t>
            </w:r>
            <w:r w:rsidRPr="0028637F">
              <w:rPr>
                <w:b/>
                <w:bCs/>
                <w:i/>
                <w:iCs/>
                <w:color w:val="000000"/>
                <w:sz w:val="24"/>
                <w:szCs w:val="24"/>
              </w:rPr>
              <w:t>щение занятий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b/>
                <w:bCs/>
                <w:i/>
                <w:iCs/>
                <w:color w:val="000000"/>
                <w:sz w:val="24"/>
                <w:szCs w:val="24"/>
              </w:rPr>
              <w:t>Вид и форма контроля, форма предъявления результата</w:t>
            </w:r>
          </w:p>
        </w:tc>
      </w:tr>
      <w:tr w:rsidR="00A57194" w:rsidRPr="0028637F" w:rsidTr="00F47BA1">
        <w:trPr>
          <w:trHeight w:val="12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b/>
                <w:bCs/>
                <w:color w:val="000000"/>
                <w:sz w:val="28"/>
                <w:szCs w:val="28"/>
              </w:rPr>
              <w:t>1</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Общие основы к</w:t>
            </w:r>
            <w:r w:rsidRPr="0028637F">
              <w:rPr>
                <w:color w:val="000000"/>
                <w:sz w:val="24"/>
                <w:szCs w:val="24"/>
              </w:rPr>
              <w:t>а</w:t>
            </w:r>
            <w:r w:rsidRPr="0028637F">
              <w:rPr>
                <w:color w:val="000000"/>
                <w:sz w:val="24"/>
                <w:szCs w:val="24"/>
              </w:rPr>
              <w:t>ратэ  ПП и ТБ Правила  </w:t>
            </w:r>
          </w:p>
          <w:p w:rsidR="00A57194" w:rsidRPr="0028637F" w:rsidRDefault="00A57194" w:rsidP="00F47BA1">
            <w:pPr>
              <w:jc w:val="center"/>
              <w:rPr>
                <w:rFonts w:ascii="Arial" w:hAnsi="Arial" w:cs="Arial"/>
                <w:color w:val="000000"/>
                <w:sz w:val="22"/>
                <w:szCs w:val="22"/>
              </w:rPr>
            </w:pPr>
            <w:r w:rsidRPr="0028637F">
              <w:rPr>
                <w:color w:val="000000"/>
                <w:sz w:val="24"/>
                <w:szCs w:val="24"/>
              </w:rPr>
              <w:t>и методика суде</w:t>
            </w:r>
            <w:r w:rsidRPr="0028637F">
              <w:rPr>
                <w:color w:val="000000"/>
                <w:sz w:val="24"/>
                <w:szCs w:val="24"/>
              </w:rPr>
              <w:t>й</w:t>
            </w:r>
            <w:r w:rsidRPr="0028637F">
              <w:rPr>
                <w:color w:val="000000"/>
                <w:sz w:val="24"/>
                <w:szCs w:val="24"/>
              </w:rPr>
              <w:t>ства</w:t>
            </w:r>
          </w:p>
          <w:p w:rsidR="00A57194" w:rsidRPr="0028637F" w:rsidRDefault="00A57194" w:rsidP="00F47BA1">
            <w:pPr>
              <w:jc w:val="center"/>
              <w:rPr>
                <w:rFonts w:ascii="Arial" w:hAnsi="Arial" w:cs="Arial"/>
                <w:color w:val="000000"/>
                <w:sz w:val="22"/>
                <w:szCs w:val="22"/>
              </w:rPr>
            </w:pPr>
            <w:r w:rsidRPr="0028637F">
              <w:rPr>
                <w:color w:val="000000"/>
                <w:sz w:val="24"/>
                <w:szCs w:val="24"/>
              </w:rPr>
              <w:t>в каратэ</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proofErr w:type="gramStart"/>
            <w:r w:rsidRPr="0028637F">
              <w:rPr>
                <w:color w:val="000000"/>
                <w:sz w:val="24"/>
                <w:szCs w:val="24"/>
              </w:rPr>
              <w:t>Групповая</w:t>
            </w:r>
            <w:proofErr w:type="gramEnd"/>
            <w:r w:rsidRPr="0028637F">
              <w:rPr>
                <w:color w:val="000000"/>
                <w:sz w:val="24"/>
                <w:szCs w:val="24"/>
              </w:rPr>
              <w:t>, - с организацией индивидуал</w:t>
            </w:r>
            <w:r w:rsidRPr="0028637F">
              <w:rPr>
                <w:color w:val="000000"/>
                <w:sz w:val="24"/>
                <w:szCs w:val="24"/>
              </w:rPr>
              <w:t>ь</w:t>
            </w:r>
            <w:r w:rsidRPr="0028637F">
              <w:rPr>
                <w:color w:val="000000"/>
                <w:sz w:val="24"/>
                <w:szCs w:val="24"/>
              </w:rPr>
              <w:t>ных форм р</w:t>
            </w:r>
            <w:r w:rsidRPr="0028637F">
              <w:rPr>
                <w:color w:val="000000"/>
                <w:sz w:val="24"/>
                <w:szCs w:val="24"/>
              </w:rPr>
              <w:t>а</w:t>
            </w:r>
            <w:r w:rsidRPr="0028637F">
              <w:rPr>
                <w:color w:val="000000"/>
                <w:sz w:val="24"/>
                <w:szCs w:val="24"/>
              </w:rPr>
              <w:t>боты внутри группы, по</w:t>
            </w:r>
            <w:r w:rsidRPr="0028637F">
              <w:rPr>
                <w:color w:val="000000"/>
                <w:sz w:val="24"/>
                <w:szCs w:val="24"/>
              </w:rPr>
              <w:t>д</w:t>
            </w:r>
            <w:r w:rsidRPr="0028637F">
              <w:rPr>
                <w:color w:val="000000"/>
                <w:sz w:val="24"/>
                <w:szCs w:val="24"/>
              </w:rPr>
              <w:t>групповая, фронтальная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rPr>
                <w:rFonts w:ascii="Arial" w:hAnsi="Arial" w:cs="Arial"/>
                <w:color w:val="000000"/>
                <w:sz w:val="22"/>
                <w:szCs w:val="22"/>
              </w:rPr>
            </w:pPr>
            <w:r w:rsidRPr="0028637F">
              <w:rPr>
                <w:color w:val="000000"/>
                <w:sz w:val="24"/>
                <w:szCs w:val="24"/>
              </w:rPr>
              <w:t>Словесный, об</w:t>
            </w:r>
            <w:r w:rsidRPr="0028637F">
              <w:rPr>
                <w:color w:val="000000"/>
                <w:sz w:val="24"/>
                <w:szCs w:val="24"/>
              </w:rPr>
              <w:t>ъ</w:t>
            </w:r>
            <w:r w:rsidRPr="0028637F">
              <w:rPr>
                <w:color w:val="000000"/>
                <w:sz w:val="24"/>
                <w:szCs w:val="24"/>
              </w:rPr>
              <w:t>яснение, рассказ, беседа практич</w:t>
            </w:r>
            <w:r w:rsidRPr="0028637F">
              <w:rPr>
                <w:color w:val="000000"/>
                <w:sz w:val="24"/>
                <w:szCs w:val="24"/>
              </w:rPr>
              <w:t>е</w:t>
            </w:r>
            <w:r w:rsidRPr="0028637F">
              <w:rPr>
                <w:color w:val="000000"/>
                <w:sz w:val="24"/>
                <w:szCs w:val="24"/>
              </w:rPr>
              <w:t>ские задания, объяснение нов</w:t>
            </w:r>
            <w:r w:rsidRPr="0028637F">
              <w:rPr>
                <w:color w:val="000000"/>
                <w:sz w:val="24"/>
                <w:szCs w:val="24"/>
              </w:rPr>
              <w:t>о</w:t>
            </w:r>
            <w:r w:rsidRPr="0028637F">
              <w:rPr>
                <w:color w:val="000000"/>
                <w:sz w:val="24"/>
                <w:szCs w:val="24"/>
              </w:rPr>
              <w:t>го материала.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Специальная л</w:t>
            </w:r>
            <w:r w:rsidRPr="0028637F">
              <w:rPr>
                <w:color w:val="000000"/>
                <w:sz w:val="24"/>
                <w:szCs w:val="24"/>
              </w:rPr>
              <w:t>и</w:t>
            </w:r>
            <w:r w:rsidRPr="0028637F">
              <w:rPr>
                <w:color w:val="000000"/>
                <w:sz w:val="24"/>
                <w:szCs w:val="24"/>
              </w:rPr>
              <w:t>тература, спр</w:t>
            </w:r>
            <w:r w:rsidRPr="0028637F">
              <w:rPr>
                <w:color w:val="000000"/>
                <w:sz w:val="24"/>
                <w:szCs w:val="24"/>
              </w:rPr>
              <w:t>а</w:t>
            </w:r>
            <w:r w:rsidRPr="0028637F">
              <w:rPr>
                <w:color w:val="000000"/>
                <w:sz w:val="24"/>
                <w:szCs w:val="24"/>
              </w:rPr>
              <w:t>вочные матери</w:t>
            </w:r>
            <w:r w:rsidRPr="0028637F">
              <w:rPr>
                <w:color w:val="000000"/>
                <w:sz w:val="24"/>
                <w:szCs w:val="24"/>
              </w:rPr>
              <w:t>а</w:t>
            </w:r>
            <w:r w:rsidRPr="0028637F">
              <w:rPr>
                <w:color w:val="000000"/>
                <w:sz w:val="24"/>
                <w:szCs w:val="24"/>
              </w:rPr>
              <w:t>лы, картинки, плакаты. Правила судейства.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Вводный,</w:t>
            </w:r>
          </w:p>
          <w:p w:rsidR="00A57194" w:rsidRPr="0028637F" w:rsidRDefault="00A57194" w:rsidP="00F47BA1">
            <w:pPr>
              <w:jc w:val="center"/>
              <w:rPr>
                <w:rFonts w:ascii="Arial" w:hAnsi="Arial" w:cs="Arial"/>
                <w:color w:val="000000"/>
                <w:sz w:val="22"/>
                <w:szCs w:val="22"/>
              </w:rPr>
            </w:pPr>
            <w:r w:rsidRPr="0028637F">
              <w:rPr>
                <w:color w:val="000000"/>
                <w:sz w:val="24"/>
                <w:szCs w:val="24"/>
              </w:rPr>
              <w:t>положение о соревнован</w:t>
            </w:r>
            <w:r w:rsidRPr="0028637F">
              <w:rPr>
                <w:color w:val="000000"/>
                <w:sz w:val="24"/>
                <w:szCs w:val="24"/>
              </w:rPr>
              <w:t>и</w:t>
            </w:r>
            <w:r w:rsidRPr="0028637F">
              <w:rPr>
                <w:color w:val="000000"/>
                <w:sz w:val="24"/>
                <w:szCs w:val="24"/>
              </w:rPr>
              <w:t>ях по рук</w:t>
            </w:r>
            <w:r w:rsidRPr="0028637F">
              <w:rPr>
                <w:color w:val="000000"/>
                <w:sz w:val="24"/>
                <w:szCs w:val="24"/>
              </w:rPr>
              <w:t>о</w:t>
            </w:r>
            <w:r w:rsidRPr="0028637F">
              <w:rPr>
                <w:color w:val="000000"/>
                <w:sz w:val="24"/>
                <w:szCs w:val="24"/>
              </w:rPr>
              <w:t>пашному бою.</w:t>
            </w:r>
          </w:p>
        </w:tc>
      </w:tr>
      <w:tr w:rsidR="00A57194" w:rsidRPr="0028637F" w:rsidTr="00F47BA1">
        <w:trPr>
          <w:trHeight w:val="10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b/>
                <w:bCs/>
                <w:color w:val="000000"/>
                <w:sz w:val="28"/>
                <w:szCs w:val="28"/>
              </w:rPr>
              <w:t>2</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Общефизическая подготовка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Индивид</w:t>
            </w:r>
            <w:r w:rsidRPr="0028637F">
              <w:rPr>
                <w:color w:val="000000"/>
                <w:sz w:val="24"/>
                <w:szCs w:val="24"/>
              </w:rPr>
              <w:t>у</w:t>
            </w:r>
            <w:r w:rsidRPr="0028637F">
              <w:rPr>
                <w:color w:val="000000"/>
                <w:sz w:val="24"/>
                <w:szCs w:val="24"/>
              </w:rPr>
              <w:t>альная, гру</w:t>
            </w:r>
            <w:r w:rsidRPr="0028637F">
              <w:rPr>
                <w:color w:val="000000"/>
                <w:sz w:val="24"/>
                <w:szCs w:val="24"/>
              </w:rPr>
              <w:t>п</w:t>
            </w:r>
            <w:r w:rsidRPr="0028637F">
              <w:rPr>
                <w:color w:val="000000"/>
                <w:sz w:val="24"/>
                <w:szCs w:val="24"/>
              </w:rPr>
              <w:t>повая, по</w:t>
            </w:r>
            <w:r w:rsidRPr="0028637F">
              <w:rPr>
                <w:color w:val="000000"/>
                <w:sz w:val="24"/>
                <w:szCs w:val="24"/>
              </w:rPr>
              <w:t>д</w:t>
            </w:r>
            <w:r w:rsidRPr="0028637F">
              <w:rPr>
                <w:color w:val="000000"/>
                <w:sz w:val="24"/>
                <w:szCs w:val="24"/>
              </w:rPr>
              <w:t>групповая,</w:t>
            </w:r>
          </w:p>
          <w:p w:rsidR="00A57194" w:rsidRPr="0028637F" w:rsidRDefault="00A57194" w:rsidP="00F47BA1">
            <w:pPr>
              <w:jc w:val="center"/>
              <w:rPr>
                <w:rFonts w:ascii="Arial" w:hAnsi="Arial" w:cs="Arial"/>
                <w:color w:val="000000"/>
                <w:sz w:val="22"/>
                <w:szCs w:val="22"/>
              </w:rPr>
            </w:pPr>
            <w:r w:rsidRPr="0028637F">
              <w:rPr>
                <w:color w:val="000000"/>
                <w:sz w:val="24"/>
                <w:szCs w:val="24"/>
              </w:rPr>
              <w:t>поточная, фронтальная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 Словесный,</w:t>
            </w:r>
          </w:p>
          <w:p w:rsidR="00A57194" w:rsidRPr="0028637F" w:rsidRDefault="00A57194" w:rsidP="00F47BA1">
            <w:pPr>
              <w:jc w:val="center"/>
              <w:rPr>
                <w:rFonts w:ascii="Arial" w:hAnsi="Arial" w:cs="Arial"/>
                <w:color w:val="000000"/>
                <w:sz w:val="22"/>
                <w:szCs w:val="22"/>
              </w:rPr>
            </w:pPr>
            <w:r w:rsidRPr="0028637F">
              <w:rPr>
                <w:color w:val="000000"/>
                <w:sz w:val="24"/>
                <w:szCs w:val="24"/>
              </w:rPr>
              <w:t>наглядный показ,</w:t>
            </w:r>
          </w:p>
          <w:p w:rsidR="00A57194" w:rsidRPr="0028637F" w:rsidRDefault="00A57194" w:rsidP="00F47BA1">
            <w:pPr>
              <w:jc w:val="center"/>
              <w:rPr>
                <w:rFonts w:ascii="Arial" w:hAnsi="Arial" w:cs="Arial"/>
                <w:color w:val="000000"/>
                <w:sz w:val="22"/>
                <w:szCs w:val="22"/>
              </w:rPr>
            </w:pPr>
            <w:r w:rsidRPr="0028637F">
              <w:rPr>
                <w:color w:val="000000"/>
                <w:sz w:val="24"/>
                <w:szCs w:val="24"/>
              </w:rPr>
              <w:t>упражнения в п</w:t>
            </w:r>
            <w:r w:rsidRPr="0028637F">
              <w:rPr>
                <w:color w:val="000000"/>
                <w:sz w:val="24"/>
                <w:szCs w:val="24"/>
              </w:rPr>
              <w:t>а</w:t>
            </w:r>
            <w:r w:rsidRPr="0028637F">
              <w:rPr>
                <w:color w:val="000000"/>
                <w:sz w:val="24"/>
                <w:szCs w:val="24"/>
              </w:rPr>
              <w:t>рах, работа на снарядах, УТЗ</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 xml:space="preserve">Таблицы, схемы, карточки, малый спортинвентарь (резина, гантели, </w:t>
            </w:r>
            <w:proofErr w:type="spellStart"/>
            <w:r w:rsidRPr="0028637F">
              <w:rPr>
                <w:color w:val="000000"/>
                <w:sz w:val="24"/>
                <w:szCs w:val="24"/>
              </w:rPr>
              <w:t>медицинбол</w:t>
            </w:r>
            <w:proofErr w:type="spellEnd"/>
            <w:r w:rsidRPr="0028637F">
              <w:rPr>
                <w:color w:val="000000"/>
                <w:sz w:val="24"/>
                <w:szCs w:val="24"/>
              </w:rPr>
              <w:t xml:space="preserve">, </w:t>
            </w:r>
            <w:proofErr w:type="spellStart"/>
            <w:r w:rsidRPr="0028637F">
              <w:rPr>
                <w:color w:val="000000"/>
                <w:sz w:val="24"/>
                <w:szCs w:val="24"/>
              </w:rPr>
              <w:t>тен</w:t>
            </w:r>
            <w:proofErr w:type="gramStart"/>
            <w:r w:rsidRPr="0028637F">
              <w:rPr>
                <w:color w:val="000000"/>
                <w:sz w:val="24"/>
                <w:szCs w:val="24"/>
              </w:rPr>
              <w:t>.м</w:t>
            </w:r>
            <w:proofErr w:type="gramEnd"/>
            <w:r w:rsidRPr="0028637F">
              <w:rPr>
                <w:color w:val="000000"/>
                <w:sz w:val="24"/>
                <w:szCs w:val="24"/>
              </w:rPr>
              <w:t>ячи</w:t>
            </w:r>
            <w:proofErr w:type="spellEnd"/>
            <w:r w:rsidRPr="0028637F">
              <w:rPr>
                <w:color w:val="000000"/>
                <w:sz w:val="24"/>
                <w:szCs w:val="24"/>
              </w:rPr>
              <w:t xml:space="preserve"> и т.д.  обучающегося, силовые тренаж</w:t>
            </w:r>
            <w:r w:rsidRPr="0028637F">
              <w:rPr>
                <w:color w:val="000000"/>
                <w:sz w:val="24"/>
                <w:szCs w:val="24"/>
              </w:rPr>
              <w:t>е</w:t>
            </w:r>
            <w:r w:rsidRPr="0028637F">
              <w:rPr>
                <w:color w:val="000000"/>
                <w:sz w:val="24"/>
                <w:szCs w:val="24"/>
              </w:rPr>
              <w:t>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Тестирование,</w:t>
            </w:r>
          </w:p>
          <w:p w:rsidR="00A57194" w:rsidRPr="0028637F" w:rsidRDefault="00A57194" w:rsidP="00F47BA1">
            <w:pPr>
              <w:jc w:val="center"/>
              <w:rPr>
                <w:rFonts w:ascii="Arial" w:hAnsi="Arial" w:cs="Arial"/>
                <w:color w:val="000000"/>
                <w:sz w:val="22"/>
                <w:szCs w:val="22"/>
              </w:rPr>
            </w:pPr>
            <w:r w:rsidRPr="0028637F">
              <w:rPr>
                <w:color w:val="000000"/>
                <w:sz w:val="24"/>
                <w:szCs w:val="24"/>
              </w:rPr>
              <w:t>зачеты, пр</w:t>
            </w:r>
            <w:r w:rsidRPr="0028637F">
              <w:rPr>
                <w:color w:val="000000"/>
                <w:sz w:val="24"/>
                <w:szCs w:val="24"/>
              </w:rPr>
              <w:t>о</w:t>
            </w:r>
            <w:r w:rsidRPr="0028637F">
              <w:rPr>
                <w:color w:val="000000"/>
                <w:sz w:val="24"/>
                <w:szCs w:val="24"/>
              </w:rPr>
              <w:t>токолы</w:t>
            </w:r>
          </w:p>
        </w:tc>
      </w:tr>
      <w:tr w:rsidR="00A57194" w:rsidRPr="0028637F" w:rsidTr="00F47BA1">
        <w:trPr>
          <w:trHeight w:val="112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b/>
                <w:bCs/>
                <w:color w:val="000000"/>
                <w:sz w:val="28"/>
                <w:szCs w:val="28"/>
              </w:rPr>
              <w:t>3</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Специальная ф</w:t>
            </w:r>
            <w:r w:rsidRPr="0028637F">
              <w:rPr>
                <w:color w:val="000000"/>
                <w:sz w:val="24"/>
                <w:szCs w:val="24"/>
              </w:rPr>
              <w:t>и</w:t>
            </w:r>
            <w:r w:rsidRPr="0028637F">
              <w:rPr>
                <w:color w:val="000000"/>
                <w:sz w:val="24"/>
                <w:szCs w:val="24"/>
              </w:rPr>
              <w:t>зическая подг</w:t>
            </w:r>
            <w:r w:rsidRPr="0028637F">
              <w:rPr>
                <w:color w:val="000000"/>
                <w:sz w:val="24"/>
                <w:szCs w:val="24"/>
              </w:rPr>
              <w:t>о</w:t>
            </w:r>
            <w:r w:rsidRPr="0028637F">
              <w:rPr>
                <w:color w:val="000000"/>
                <w:sz w:val="24"/>
                <w:szCs w:val="24"/>
              </w:rPr>
              <w:t>товка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proofErr w:type="gramStart"/>
            <w:r w:rsidRPr="0028637F">
              <w:rPr>
                <w:color w:val="000000"/>
                <w:sz w:val="24"/>
                <w:szCs w:val="24"/>
              </w:rPr>
              <w:t>Групповая</w:t>
            </w:r>
            <w:proofErr w:type="gramEnd"/>
            <w:r w:rsidRPr="0028637F">
              <w:rPr>
                <w:color w:val="000000"/>
                <w:sz w:val="24"/>
                <w:szCs w:val="24"/>
              </w:rPr>
              <w:t>, - с организацией индивидуал</w:t>
            </w:r>
            <w:r w:rsidRPr="0028637F">
              <w:rPr>
                <w:color w:val="000000"/>
                <w:sz w:val="24"/>
                <w:szCs w:val="24"/>
              </w:rPr>
              <w:t>ь</w:t>
            </w:r>
            <w:r w:rsidRPr="0028637F">
              <w:rPr>
                <w:color w:val="000000"/>
                <w:sz w:val="24"/>
                <w:szCs w:val="24"/>
              </w:rPr>
              <w:t>ных форм р</w:t>
            </w:r>
            <w:r w:rsidRPr="0028637F">
              <w:rPr>
                <w:color w:val="000000"/>
                <w:sz w:val="24"/>
                <w:szCs w:val="24"/>
              </w:rPr>
              <w:t>а</w:t>
            </w:r>
            <w:r w:rsidRPr="0028637F">
              <w:rPr>
                <w:color w:val="000000"/>
                <w:sz w:val="24"/>
                <w:szCs w:val="24"/>
              </w:rPr>
              <w:t>боты внутри группы, по</w:t>
            </w:r>
            <w:r w:rsidRPr="0028637F">
              <w:rPr>
                <w:color w:val="000000"/>
                <w:sz w:val="24"/>
                <w:szCs w:val="24"/>
              </w:rPr>
              <w:t>д</w:t>
            </w:r>
            <w:r w:rsidRPr="0028637F">
              <w:rPr>
                <w:color w:val="000000"/>
                <w:sz w:val="24"/>
                <w:szCs w:val="24"/>
              </w:rPr>
              <w:t>групповая, фронтальная, коллективно-групповая, в парах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Словесный, об</w:t>
            </w:r>
            <w:r w:rsidRPr="0028637F">
              <w:rPr>
                <w:color w:val="000000"/>
                <w:sz w:val="24"/>
                <w:szCs w:val="24"/>
              </w:rPr>
              <w:t>ъ</w:t>
            </w:r>
            <w:r w:rsidRPr="0028637F">
              <w:rPr>
                <w:color w:val="000000"/>
                <w:sz w:val="24"/>
                <w:szCs w:val="24"/>
              </w:rPr>
              <w:t>яснение нового материала, ра</w:t>
            </w:r>
            <w:r w:rsidRPr="0028637F">
              <w:rPr>
                <w:color w:val="000000"/>
                <w:sz w:val="24"/>
                <w:szCs w:val="24"/>
              </w:rPr>
              <w:t>с</w:t>
            </w:r>
            <w:r w:rsidRPr="0028637F">
              <w:rPr>
                <w:color w:val="000000"/>
                <w:sz w:val="24"/>
                <w:szCs w:val="24"/>
              </w:rPr>
              <w:t>сказ, практич</w:t>
            </w:r>
            <w:r w:rsidRPr="0028637F">
              <w:rPr>
                <w:color w:val="000000"/>
                <w:sz w:val="24"/>
                <w:szCs w:val="24"/>
              </w:rPr>
              <w:t>е</w:t>
            </w:r>
            <w:r w:rsidRPr="0028637F">
              <w:rPr>
                <w:color w:val="000000"/>
                <w:sz w:val="24"/>
                <w:szCs w:val="24"/>
              </w:rPr>
              <w:t>ские занятия, упражнения в п</w:t>
            </w:r>
            <w:r w:rsidRPr="0028637F">
              <w:rPr>
                <w:color w:val="000000"/>
                <w:sz w:val="24"/>
                <w:szCs w:val="24"/>
              </w:rPr>
              <w:t>а</w:t>
            </w:r>
            <w:r w:rsidRPr="0028637F">
              <w:rPr>
                <w:color w:val="000000"/>
                <w:sz w:val="24"/>
                <w:szCs w:val="24"/>
              </w:rPr>
              <w:t>рах, УТЗ, нагля</w:t>
            </w:r>
            <w:r w:rsidRPr="0028637F">
              <w:rPr>
                <w:color w:val="000000"/>
                <w:sz w:val="24"/>
                <w:szCs w:val="24"/>
              </w:rPr>
              <w:t>д</w:t>
            </w:r>
            <w:r w:rsidRPr="0028637F">
              <w:rPr>
                <w:color w:val="000000"/>
                <w:sz w:val="24"/>
                <w:szCs w:val="24"/>
              </w:rPr>
              <w:t>ный показ трен</w:t>
            </w:r>
            <w:r w:rsidRPr="0028637F">
              <w:rPr>
                <w:color w:val="000000"/>
                <w:sz w:val="24"/>
                <w:szCs w:val="24"/>
              </w:rPr>
              <w:t>е</w:t>
            </w:r>
            <w:r w:rsidRPr="0028637F">
              <w:rPr>
                <w:color w:val="000000"/>
                <w:sz w:val="24"/>
                <w:szCs w:val="24"/>
              </w:rPr>
              <w:t>ром.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Литература, сх</w:t>
            </w:r>
            <w:r w:rsidRPr="0028637F">
              <w:rPr>
                <w:color w:val="000000"/>
                <w:sz w:val="24"/>
                <w:szCs w:val="24"/>
              </w:rPr>
              <w:t>е</w:t>
            </w:r>
            <w:r w:rsidRPr="0028637F">
              <w:rPr>
                <w:color w:val="000000"/>
                <w:sz w:val="24"/>
                <w:szCs w:val="24"/>
              </w:rPr>
              <w:t>мы,</w:t>
            </w:r>
          </w:p>
          <w:p w:rsidR="00A57194" w:rsidRPr="0028637F" w:rsidRDefault="00A57194" w:rsidP="00F47BA1">
            <w:pPr>
              <w:jc w:val="center"/>
              <w:rPr>
                <w:rFonts w:ascii="Arial" w:hAnsi="Arial" w:cs="Arial"/>
                <w:color w:val="000000"/>
                <w:sz w:val="22"/>
                <w:szCs w:val="22"/>
              </w:rPr>
            </w:pPr>
            <w:r w:rsidRPr="0028637F">
              <w:rPr>
                <w:color w:val="000000"/>
                <w:sz w:val="24"/>
                <w:szCs w:val="24"/>
              </w:rPr>
              <w:t>справочные мат</w:t>
            </w:r>
            <w:r w:rsidRPr="0028637F">
              <w:rPr>
                <w:color w:val="000000"/>
                <w:sz w:val="24"/>
                <w:szCs w:val="24"/>
              </w:rPr>
              <w:t>е</w:t>
            </w:r>
            <w:r w:rsidRPr="0028637F">
              <w:rPr>
                <w:color w:val="000000"/>
                <w:sz w:val="24"/>
                <w:szCs w:val="24"/>
              </w:rPr>
              <w:t xml:space="preserve">риалы, плакаты, мелкий и средний спортинвентарь (малые гантели, </w:t>
            </w:r>
            <w:proofErr w:type="spellStart"/>
            <w:r w:rsidRPr="0028637F">
              <w:rPr>
                <w:color w:val="000000"/>
                <w:sz w:val="24"/>
                <w:szCs w:val="24"/>
              </w:rPr>
              <w:t>пунктбол</w:t>
            </w:r>
            <w:proofErr w:type="spellEnd"/>
            <w:r w:rsidRPr="0028637F">
              <w:rPr>
                <w:color w:val="000000"/>
                <w:sz w:val="24"/>
                <w:szCs w:val="24"/>
              </w:rPr>
              <w:t>, лапы, бокс</w:t>
            </w:r>
            <w:proofErr w:type="gramStart"/>
            <w:r w:rsidRPr="0028637F">
              <w:rPr>
                <w:color w:val="000000"/>
                <w:sz w:val="24"/>
                <w:szCs w:val="24"/>
              </w:rPr>
              <w:t>.</w:t>
            </w:r>
            <w:proofErr w:type="gramEnd"/>
            <w:r w:rsidRPr="0028637F">
              <w:rPr>
                <w:color w:val="000000"/>
                <w:sz w:val="24"/>
                <w:szCs w:val="24"/>
              </w:rPr>
              <w:t xml:space="preserve"> </w:t>
            </w:r>
            <w:proofErr w:type="gramStart"/>
            <w:r w:rsidRPr="0028637F">
              <w:rPr>
                <w:color w:val="000000"/>
                <w:sz w:val="24"/>
                <w:szCs w:val="24"/>
              </w:rPr>
              <w:t>м</w:t>
            </w:r>
            <w:proofErr w:type="gramEnd"/>
            <w:r w:rsidRPr="0028637F">
              <w:rPr>
                <w:color w:val="000000"/>
                <w:sz w:val="24"/>
                <w:szCs w:val="24"/>
              </w:rPr>
              <w:t>ешки и груши, манекен)</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Зачет, тест</w:t>
            </w:r>
            <w:r w:rsidRPr="0028637F">
              <w:rPr>
                <w:color w:val="000000"/>
                <w:sz w:val="24"/>
                <w:szCs w:val="24"/>
              </w:rPr>
              <w:t>и</w:t>
            </w:r>
            <w:r w:rsidRPr="0028637F">
              <w:rPr>
                <w:color w:val="000000"/>
                <w:sz w:val="24"/>
                <w:szCs w:val="24"/>
              </w:rPr>
              <w:t>рование, учебные бои,</w:t>
            </w:r>
          </w:p>
          <w:p w:rsidR="00A57194" w:rsidRPr="0028637F" w:rsidRDefault="00A57194" w:rsidP="00F47BA1">
            <w:pPr>
              <w:jc w:val="center"/>
              <w:rPr>
                <w:rFonts w:ascii="Arial" w:hAnsi="Arial" w:cs="Arial"/>
                <w:color w:val="000000"/>
                <w:sz w:val="22"/>
                <w:szCs w:val="22"/>
              </w:rPr>
            </w:pPr>
            <w:r w:rsidRPr="0028637F">
              <w:rPr>
                <w:color w:val="000000"/>
                <w:sz w:val="24"/>
                <w:szCs w:val="24"/>
              </w:rPr>
              <w:t>промежуто</w:t>
            </w:r>
            <w:r w:rsidRPr="0028637F">
              <w:rPr>
                <w:color w:val="000000"/>
                <w:sz w:val="24"/>
                <w:szCs w:val="24"/>
              </w:rPr>
              <w:t>ч</w:t>
            </w:r>
            <w:r w:rsidRPr="0028637F">
              <w:rPr>
                <w:color w:val="000000"/>
                <w:sz w:val="24"/>
                <w:szCs w:val="24"/>
              </w:rPr>
              <w:t>ный тест.</w:t>
            </w:r>
          </w:p>
        </w:tc>
      </w:tr>
      <w:tr w:rsidR="00A57194" w:rsidRPr="0028637F" w:rsidTr="00F47BA1">
        <w:trPr>
          <w:trHeight w:val="112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b/>
                <w:bCs/>
                <w:color w:val="000000"/>
                <w:sz w:val="28"/>
                <w:szCs w:val="28"/>
              </w:rPr>
              <w:t>4</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Технико-тактическая  по</w:t>
            </w:r>
            <w:r w:rsidRPr="0028637F">
              <w:rPr>
                <w:color w:val="000000"/>
                <w:sz w:val="24"/>
                <w:szCs w:val="24"/>
              </w:rPr>
              <w:t>д</w:t>
            </w:r>
            <w:r w:rsidRPr="0028637F">
              <w:rPr>
                <w:color w:val="000000"/>
                <w:sz w:val="24"/>
                <w:szCs w:val="24"/>
              </w:rPr>
              <w:t>готовка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proofErr w:type="gramStart"/>
            <w:r w:rsidRPr="0028637F">
              <w:rPr>
                <w:color w:val="000000"/>
                <w:sz w:val="24"/>
                <w:szCs w:val="24"/>
              </w:rPr>
              <w:t>Групповая</w:t>
            </w:r>
            <w:proofErr w:type="gramEnd"/>
            <w:r w:rsidRPr="0028637F">
              <w:rPr>
                <w:color w:val="000000"/>
                <w:sz w:val="24"/>
                <w:szCs w:val="24"/>
              </w:rPr>
              <w:t>, - с организацией индивидуал</w:t>
            </w:r>
            <w:r w:rsidRPr="0028637F">
              <w:rPr>
                <w:color w:val="000000"/>
                <w:sz w:val="24"/>
                <w:szCs w:val="24"/>
              </w:rPr>
              <w:t>ь</w:t>
            </w:r>
            <w:r w:rsidRPr="0028637F">
              <w:rPr>
                <w:color w:val="000000"/>
                <w:sz w:val="24"/>
                <w:szCs w:val="24"/>
              </w:rPr>
              <w:t>ных форм р</w:t>
            </w:r>
            <w:r w:rsidRPr="0028637F">
              <w:rPr>
                <w:color w:val="000000"/>
                <w:sz w:val="24"/>
                <w:szCs w:val="24"/>
              </w:rPr>
              <w:t>а</w:t>
            </w:r>
            <w:r w:rsidRPr="0028637F">
              <w:rPr>
                <w:color w:val="000000"/>
                <w:sz w:val="24"/>
                <w:szCs w:val="24"/>
              </w:rPr>
              <w:t>боты внутри группы, по</w:t>
            </w:r>
            <w:r w:rsidRPr="0028637F">
              <w:rPr>
                <w:color w:val="000000"/>
                <w:sz w:val="24"/>
                <w:szCs w:val="24"/>
              </w:rPr>
              <w:t>д</w:t>
            </w:r>
            <w:r w:rsidRPr="0028637F">
              <w:rPr>
                <w:color w:val="000000"/>
                <w:sz w:val="24"/>
                <w:szCs w:val="24"/>
              </w:rPr>
              <w:t>групповая, коллективно-групповая, в парах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Словесный, об</w:t>
            </w:r>
            <w:r w:rsidRPr="0028637F">
              <w:rPr>
                <w:color w:val="000000"/>
                <w:sz w:val="24"/>
                <w:szCs w:val="24"/>
              </w:rPr>
              <w:t>ъ</w:t>
            </w:r>
            <w:r w:rsidRPr="0028637F">
              <w:rPr>
                <w:color w:val="000000"/>
                <w:sz w:val="24"/>
                <w:szCs w:val="24"/>
              </w:rPr>
              <w:t>яснение,  беседа, практические з</w:t>
            </w:r>
            <w:r w:rsidRPr="0028637F">
              <w:rPr>
                <w:color w:val="000000"/>
                <w:sz w:val="24"/>
                <w:szCs w:val="24"/>
              </w:rPr>
              <w:t>а</w:t>
            </w:r>
            <w:r w:rsidRPr="0028637F">
              <w:rPr>
                <w:color w:val="000000"/>
                <w:sz w:val="24"/>
                <w:szCs w:val="24"/>
              </w:rPr>
              <w:t>нятия, упражн</w:t>
            </w:r>
            <w:r w:rsidRPr="0028637F">
              <w:rPr>
                <w:color w:val="000000"/>
                <w:sz w:val="24"/>
                <w:szCs w:val="24"/>
              </w:rPr>
              <w:t>е</w:t>
            </w:r>
            <w:r w:rsidRPr="0028637F">
              <w:rPr>
                <w:color w:val="000000"/>
                <w:sz w:val="24"/>
                <w:szCs w:val="24"/>
              </w:rPr>
              <w:t>ния в парах, УТЗ, наглядный показ тренером.</w:t>
            </w:r>
          </w:p>
          <w:p w:rsidR="00A57194" w:rsidRPr="0028637F" w:rsidRDefault="00A57194" w:rsidP="00F47BA1">
            <w:pPr>
              <w:jc w:val="center"/>
              <w:rPr>
                <w:rFonts w:ascii="Arial" w:hAnsi="Arial" w:cs="Arial"/>
                <w:color w:val="000000"/>
                <w:sz w:val="22"/>
                <w:szCs w:val="22"/>
              </w:rPr>
            </w:pPr>
            <w:r w:rsidRPr="0028637F">
              <w:rPr>
                <w:color w:val="000000"/>
                <w:sz w:val="24"/>
                <w:szCs w:val="24"/>
              </w:rPr>
              <w:t>Учебные бои.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 xml:space="preserve">Плакаты, мелкий инвентарь </w:t>
            </w:r>
            <w:proofErr w:type="gramStart"/>
            <w:r w:rsidRPr="0028637F">
              <w:rPr>
                <w:color w:val="000000"/>
                <w:sz w:val="24"/>
                <w:szCs w:val="24"/>
              </w:rPr>
              <w:t>обуч</w:t>
            </w:r>
            <w:r w:rsidRPr="0028637F">
              <w:rPr>
                <w:color w:val="000000"/>
                <w:sz w:val="24"/>
                <w:szCs w:val="24"/>
              </w:rPr>
              <w:t>а</w:t>
            </w:r>
            <w:r w:rsidRPr="0028637F">
              <w:rPr>
                <w:color w:val="000000"/>
                <w:sz w:val="24"/>
                <w:szCs w:val="24"/>
              </w:rPr>
              <w:t>ющего</w:t>
            </w:r>
            <w:proofErr w:type="gramEnd"/>
            <w:r w:rsidRPr="0028637F">
              <w:rPr>
                <w:color w:val="000000"/>
                <w:sz w:val="24"/>
                <w:szCs w:val="24"/>
              </w:rPr>
              <w:t>.</w:t>
            </w:r>
          </w:p>
          <w:p w:rsidR="00A57194" w:rsidRPr="0028637F" w:rsidRDefault="00A57194" w:rsidP="00F47BA1">
            <w:pPr>
              <w:ind w:right="-284"/>
              <w:jc w:val="center"/>
              <w:rPr>
                <w:rFonts w:ascii="Arial" w:hAnsi="Arial" w:cs="Arial"/>
                <w:color w:val="000000"/>
                <w:sz w:val="22"/>
                <w:szCs w:val="22"/>
              </w:rPr>
            </w:pPr>
            <w:r w:rsidRPr="0028637F">
              <w:rPr>
                <w:color w:val="000000"/>
                <w:sz w:val="24"/>
                <w:szCs w:val="24"/>
              </w:rPr>
              <w:t>Терминология, ж</w:t>
            </w:r>
            <w:r w:rsidRPr="0028637F">
              <w:rPr>
                <w:color w:val="000000"/>
                <w:sz w:val="24"/>
                <w:szCs w:val="24"/>
              </w:rPr>
              <w:t>е</w:t>
            </w:r>
            <w:r w:rsidRPr="0028637F">
              <w:rPr>
                <w:color w:val="000000"/>
                <w:sz w:val="24"/>
                <w:szCs w:val="24"/>
              </w:rPr>
              <w:t>стикуляция.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Зачет, тест</w:t>
            </w:r>
            <w:r w:rsidRPr="0028637F">
              <w:rPr>
                <w:color w:val="000000"/>
                <w:sz w:val="24"/>
                <w:szCs w:val="24"/>
              </w:rPr>
              <w:t>и</w:t>
            </w:r>
            <w:r w:rsidRPr="0028637F">
              <w:rPr>
                <w:color w:val="000000"/>
                <w:sz w:val="24"/>
                <w:szCs w:val="24"/>
              </w:rPr>
              <w:t>рование, учебные бои, промежуто</w:t>
            </w:r>
            <w:r w:rsidRPr="0028637F">
              <w:rPr>
                <w:color w:val="000000"/>
                <w:sz w:val="24"/>
                <w:szCs w:val="24"/>
              </w:rPr>
              <w:t>ч</w:t>
            </w:r>
            <w:r w:rsidRPr="0028637F">
              <w:rPr>
                <w:color w:val="000000"/>
                <w:sz w:val="24"/>
                <w:szCs w:val="24"/>
              </w:rPr>
              <w:t>ный тест,</w:t>
            </w:r>
          </w:p>
          <w:p w:rsidR="00A57194" w:rsidRPr="0028637F" w:rsidRDefault="00A57194" w:rsidP="00F47BA1">
            <w:pPr>
              <w:ind w:right="-284"/>
              <w:jc w:val="center"/>
              <w:rPr>
                <w:rFonts w:ascii="Arial" w:hAnsi="Arial" w:cs="Arial"/>
                <w:color w:val="000000"/>
                <w:sz w:val="22"/>
                <w:szCs w:val="22"/>
              </w:rPr>
            </w:pPr>
            <w:r w:rsidRPr="0028637F">
              <w:rPr>
                <w:color w:val="000000"/>
                <w:sz w:val="24"/>
                <w:szCs w:val="24"/>
              </w:rPr>
              <w:t>соревнование</w:t>
            </w:r>
          </w:p>
        </w:tc>
      </w:tr>
      <w:tr w:rsidR="00A57194" w:rsidRPr="0028637F" w:rsidTr="00F47BA1">
        <w:trPr>
          <w:trHeight w:val="112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b/>
                <w:bCs/>
                <w:color w:val="000000"/>
                <w:sz w:val="28"/>
                <w:szCs w:val="28"/>
              </w:rPr>
              <w:t>5</w:t>
            </w:r>
          </w:p>
        </w:tc>
        <w:tc>
          <w:tcPr>
            <w:tcW w:w="2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Соревновательная  подготовка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Групповая, подгрупповая, коллективно-групповая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практические з</w:t>
            </w:r>
            <w:r w:rsidRPr="0028637F">
              <w:rPr>
                <w:color w:val="000000"/>
                <w:sz w:val="24"/>
                <w:szCs w:val="24"/>
              </w:rPr>
              <w:t>а</w:t>
            </w:r>
            <w:r w:rsidRPr="0028637F">
              <w:rPr>
                <w:color w:val="000000"/>
                <w:sz w:val="24"/>
                <w:szCs w:val="24"/>
              </w:rPr>
              <w:t>нятия, упражн</w:t>
            </w:r>
            <w:r w:rsidRPr="0028637F">
              <w:rPr>
                <w:color w:val="000000"/>
                <w:sz w:val="24"/>
                <w:szCs w:val="24"/>
              </w:rPr>
              <w:t>е</w:t>
            </w:r>
            <w:r w:rsidRPr="0028637F">
              <w:rPr>
                <w:color w:val="000000"/>
                <w:sz w:val="24"/>
                <w:szCs w:val="24"/>
              </w:rPr>
              <w:t>ния в парах, УТЗ, Учебно-тренировочные бои.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ind w:right="-284"/>
              <w:rPr>
                <w:rFonts w:ascii="Arial" w:hAnsi="Arial" w:cs="Arial"/>
                <w:color w:val="000000"/>
                <w:sz w:val="22"/>
                <w:szCs w:val="22"/>
              </w:rPr>
            </w:pPr>
            <w:r w:rsidRPr="0028637F">
              <w:rPr>
                <w:color w:val="000000"/>
                <w:sz w:val="24"/>
                <w:szCs w:val="24"/>
              </w:rPr>
              <w:t>Плакаты, соревнов</w:t>
            </w:r>
            <w:r w:rsidRPr="0028637F">
              <w:rPr>
                <w:color w:val="000000"/>
                <w:sz w:val="24"/>
                <w:szCs w:val="24"/>
              </w:rPr>
              <w:t>а</w:t>
            </w:r>
            <w:r w:rsidRPr="0028637F">
              <w:rPr>
                <w:color w:val="000000"/>
                <w:sz w:val="24"/>
                <w:szCs w:val="24"/>
              </w:rPr>
              <w:t>тельный инвентарь (капа, перчатки, ф</w:t>
            </w:r>
            <w:r w:rsidRPr="0028637F">
              <w:rPr>
                <w:color w:val="000000"/>
                <w:sz w:val="24"/>
                <w:szCs w:val="24"/>
              </w:rPr>
              <w:t>у</w:t>
            </w:r>
            <w:r w:rsidRPr="0028637F">
              <w:rPr>
                <w:color w:val="000000"/>
                <w:sz w:val="24"/>
                <w:szCs w:val="24"/>
              </w:rPr>
              <w:t>ты, бандаж)</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7194" w:rsidRPr="0028637F" w:rsidRDefault="00A57194" w:rsidP="00F47BA1">
            <w:pPr>
              <w:jc w:val="center"/>
              <w:rPr>
                <w:rFonts w:ascii="Arial" w:hAnsi="Arial" w:cs="Arial"/>
                <w:color w:val="000000"/>
                <w:sz w:val="22"/>
                <w:szCs w:val="22"/>
              </w:rPr>
            </w:pPr>
            <w:r w:rsidRPr="0028637F">
              <w:rPr>
                <w:color w:val="000000"/>
                <w:sz w:val="24"/>
                <w:szCs w:val="24"/>
              </w:rPr>
              <w:t>Тренирово</w:t>
            </w:r>
            <w:r w:rsidRPr="0028637F">
              <w:rPr>
                <w:color w:val="000000"/>
                <w:sz w:val="24"/>
                <w:szCs w:val="24"/>
              </w:rPr>
              <w:t>ч</w:t>
            </w:r>
            <w:r w:rsidRPr="0028637F">
              <w:rPr>
                <w:color w:val="000000"/>
                <w:sz w:val="24"/>
                <w:szCs w:val="24"/>
              </w:rPr>
              <w:t>ные бои,</w:t>
            </w:r>
          </w:p>
          <w:p w:rsidR="00A57194" w:rsidRPr="0028637F" w:rsidRDefault="00A57194" w:rsidP="00F47BA1">
            <w:pPr>
              <w:jc w:val="center"/>
              <w:rPr>
                <w:rFonts w:ascii="Arial" w:hAnsi="Arial" w:cs="Arial"/>
                <w:color w:val="000000"/>
                <w:sz w:val="22"/>
                <w:szCs w:val="22"/>
              </w:rPr>
            </w:pPr>
            <w:r w:rsidRPr="0028637F">
              <w:rPr>
                <w:color w:val="000000"/>
                <w:sz w:val="24"/>
                <w:szCs w:val="24"/>
              </w:rPr>
              <w:t>промежуто</w:t>
            </w:r>
            <w:r w:rsidRPr="0028637F">
              <w:rPr>
                <w:color w:val="000000"/>
                <w:sz w:val="24"/>
                <w:szCs w:val="24"/>
              </w:rPr>
              <w:t>ч</w:t>
            </w:r>
            <w:r w:rsidRPr="0028637F">
              <w:rPr>
                <w:color w:val="000000"/>
                <w:sz w:val="24"/>
                <w:szCs w:val="24"/>
              </w:rPr>
              <w:t>ный отбор,</w:t>
            </w:r>
          </w:p>
          <w:p w:rsidR="00A57194" w:rsidRPr="0028637F" w:rsidRDefault="00A57194" w:rsidP="00F47BA1">
            <w:pPr>
              <w:jc w:val="center"/>
              <w:rPr>
                <w:rFonts w:ascii="Arial" w:hAnsi="Arial" w:cs="Arial"/>
                <w:color w:val="000000"/>
                <w:sz w:val="22"/>
                <w:szCs w:val="22"/>
              </w:rPr>
            </w:pPr>
            <w:r w:rsidRPr="0028637F">
              <w:rPr>
                <w:color w:val="000000"/>
                <w:sz w:val="24"/>
                <w:szCs w:val="24"/>
              </w:rPr>
              <w:t>соревнования</w:t>
            </w:r>
          </w:p>
        </w:tc>
      </w:tr>
    </w:tbl>
    <w:p w:rsidR="00A57194" w:rsidRDefault="00A57194" w:rsidP="0028637F">
      <w:pPr>
        <w:shd w:val="clear" w:color="auto" w:fill="FFFFFF"/>
        <w:ind w:right="178"/>
        <w:jc w:val="center"/>
        <w:rPr>
          <w:b/>
          <w:bCs/>
          <w:color w:val="000000"/>
          <w:sz w:val="24"/>
          <w:szCs w:val="24"/>
        </w:rPr>
      </w:pPr>
    </w:p>
    <w:p w:rsidR="00AC0AC8" w:rsidRDefault="00AC0AC8" w:rsidP="0028637F">
      <w:pPr>
        <w:shd w:val="clear" w:color="auto" w:fill="FFFFFF"/>
        <w:ind w:right="178"/>
        <w:jc w:val="center"/>
        <w:rPr>
          <w:b/>
          <w:bCs/>
          <w:color w:val="000000"/>
          <w:sz w:val="24"/>
          <w:szCs w:val="24"/>
        </w:rPr>
      </w:pPr>
    </w:p>
    <w:p w:rsidR="0028637F" w:rsidRPr="0028637F" w:rsidRDefault="0028637F" w:rsidP="0028637F">
      <w:pPr>
        <w:shd w:val="clear" w:color="auto" w:fill="FFFFFF"/>
        <w:ind w:right="178"/>
        <w:jc w:val="center"/>
        <w:rPr>
          <w:rFonts w:ascii="Arial" w:hAnsi="Arial" w:cs="Arial"/>
          <w:color w:val="000000"/>
          <w:sz w:val="22"/>
          <w:szCs w:val="22"/>
        </w:rPr>
      </w:pPr>
      <w:r w:rsidRPr="0028637F">
        <w:rPr>
          <w:b/>
          <w:bCs/>
          <w:color w:val="000000"/>
          <w:sz w:val="24"/>
          <w:szCs w:val="24"/>
        </w:rPr>
        <w:lastRenderedPageBreak/>
        <w:t>СПИСОК ИСПОЛЬЗУЕМОЙ ЛИТЕРАТУРЫ</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Акопян А.О., Долганов Д.И. Примерная программа рукопашного боя для ДЮСШ.-М.: Советский спорт 2004г</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w:t>
      </w:r>
      <w:r w:rsidRPr="0028637F">
        <w:rPr>
          <w:color w:val="000000"/>
          <w:sz w:val="24"/>
          <w:szCs w:val="24"/>
        </w:rPr>
        <w:t>р</w:t>
      </w:r>
      <w:r w:rsidRPr="0028637F">
        <w:rPr>
          <w:color w:val="000000"/>
          <w:sz w:val="24"/>
          <w:szCs w:val="24"/>
        </w:rPr>
        <w:t xml:space="preserve">цев: </w:t>
      </w:r>
      <w:proofErr w:type="spellStart"/>
      <w:r w:rsidRPr="0028637F">
        <w:rPr>
          <w:color w:val="000000"/>
          <w:sz w:val="24"/>
          <w:szCs w:val="24"/>
        </w:rPr>
        <w:t>Автореф</w:t>
      </w:r>
      <w:proofErr w:type="spellEnd"/>
      <w:r w:rsidRPr="0028637F">
        <w:rPr>
          <w:color w:val="000000"/>
          <w:sz w:val="24"/>
          <w:szCs w:val="24"/>
        </w:rPr>
        <w:t xml:space="preserve">. </w:t>
      </w:r>
      <w:proofErr w:type="spellStart"/>
      <w:r w:rsidRPr="0028637F">
        <w:rPr>
          <w:color w:val="000000"/>
          <w:sz w:val="24"/>
          <w:szCs w:val="24"/>
        </w:rPr>
        <w:t>дис</w:t>
      </w:r>
      <w:proofErr w:type="spellEnd"/>
      <w:r w:rsidRPr="0028637F">
        <w:rPr>
          <w:color w:val="000000"/>
          <w:sz w:val="24"/>
          <w:szCs w:val="24"/>
        </w:rPr>
        <w:t xml:space="preserve">. </w:t>
      </w:r>
      <w:proofErr w:type="spellStart"/>
      <w:r w:rsidRPr="0028637F">
        <w:rPr>
          <w:color w:val="000000"/>
          <w:sz w:val="24"/>
          <w:szCs w:val="24"/>
        </w:rPr>
        <w:t>кан</w:t>
      </w:r>
      <w:proofErr w:type="gramStart"/>
      <w:r w:rsidRPr="0028637F">
        <w:rPr>
          <w:color w:val="000000"/>
          <w:sz w:val="24"/>
          <w:szCs w:val="24"/>
        </w:rPr>
        <w:t>.п</w:t>
      </w:r>
      <w:proofErr w:type="gramEnd"/>
      <w:r w:rsidRPr="0028637F">
        <w:rPr>
          <w:color w:val="000000"/>
          <w:sz w:val="24"/>
          <w:szCs w:val="24"/>
        </w:rPr>
        <w:t>ед.наук</w:t>
      </w:r>
      <w:proofErr w:type="spellEnd"/>
      <w:r w:rsidRPr="0028637F">
        <w:rPr>
          <w:color w:val="000000"/>
          <w:sz w:val="24"/>
          <w:szCs w:val="24"/>
        </w:rPr>
        <w:t>.- М., 2003.</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Войцеховский С.М. книга тренера.- М.: </w:t>
      </w:r>
      <w:proofErr w:type="spellStart"/>
      <w:r w:rsidRPr="0028637F">
        <w:rPr>
          <w:color w:val="000000"/>
          <w:sz w:val="24"/>
          <w:szCs w:val="24"/>
        </w:rPr>
        <w:t>ФиС</w:t>
      </w:r>
      <w:proofErr w:type="spellEnd"/>
      <w:r w:rsidRPr="0028637F">
        <w:rPr>
          <w:color w:val="000000"/>
          <w:sz w:val="24"/>
          <w:szCs w:val="24"/>
        </w:rPr>
        <w:t>, 1971.</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Волков И.П. Спортивная психология. – СПб.;2002</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Вяткин Б.А. Роль темперамента в спортивной деятельности. М.: </w:t>
      </w:r>
      <w:proofErr w:type="spellStart"/>
      <w:r w:rsidRPr="0028637F">
        <w:rPr>
          <w:color w:val="000000"/>
          <w:sz w:val="24"/>
          <w:szCs w:val="24"/>
        </w:rPr>
        <w:t>ФиС</w:t>
      </w:r>
      <w:proofErr w:type="spellEnd"/>
      <w:r w:rsidRPr="0028637F">
        <w:rPr>
          <w:color w:val="000000"/>
          <w:sz w:val="24"/>
          <w:szCs w:val="24"/>
        </w:rPr>
        <w:t xml:space="preserve"> 1978</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Дубровский В.И. Реабилитация в спорте М.: </w:t>
      </w:r>
      <w:proofErr w:type="spellStart"/>
      <w:r w:rsidRPr="0028637F">
        <w:rPr>
          <w:color w:val="000000"/>
          <w:sz w:val="24"/>
          <w:szCs w:val="24"/>
        </w:rPr>
        <w:t>ФиС</w:t>
      </w:r>
      <w:proofErr w:type="spellEnd"/>
      <w:r w:rsidRPr="0028637F">
        <w:rPr>
          <w:color w:val="000000"/>
          <w:sz w:val="24"/>
          <w:szCs w:val="24"/>
        </w:rPr>
        <w:t xml:space="preserve"> 1991</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Захаров Е.Н. Энциклопедия физической подготовки. М.: </w:t>
      </w:r>
      <w:proofErr w:type="spellStart"/>
      <w:r w:rsidRPr="0028637F">
        <w:rPr>
          <w:color w:val="000000"/>
          <w:sz w:val="24"/>
          <w:szCs w:val="24"/>
        </w:rPr>
        <w:t>Лептос</w:t>
      </w:r>
      <w:proofErr w:type="spellEnd"/>
      <w:r w:rsidRPr="0028637F">
        <w:rPr>
          <w:color w:val="000000"/>
          <w:sz w:val="24"/>
          <w:szCs w:val="24"/>
        </w:rPr>
        <w:t>, 1994</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Зациорский</w:t>
      </w:r>
      <w:proofErr w:type="spellEnd"/>
      <w:r w:rsidRPr="0028637F">
        <w:rPr>
          <w:color w:val="000000"/>
          <w:sz w:val="24"/>
          <w:szCs w:val="24"/>
        </w:rPr>
        <w:t xml:space="preserve"> В.М. Физические качества спортсмена. – М.: </w:t>
      </w:r>
      <w:proofErr w:type="spellStart"/>
      <w:r w:rsidRPr="0028637F">
        <w:rPr>
          <w:color w:val="000000"/>
          <w:sz w:val="24"/>
          <w:szCs w:val="24"/>
        </w:rPr>
        <w:t>ФиС</w:t>
      </w:r>
      <w:proofErr w:type="spellEnd"/>
      <w:r w:rsidRPr="0028637F">
        <w:rPr>
          <w:color w:val="000000"/>
          <w:sz w:val="24"/>
          <w:szCs w:val="24"/>
        </w:rPr>
        <w:t>, 1970</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Коблев</w:t>
      </w:r>
      <w:proofErr w:type="spellEnd"/>
      <w:r w:rsidRPr="0028637F">
        <w:rPr>
          <w:color w:val="000000"/>
          <w:sz w:val="24"/>
          <w:szCs w:val="24"/>
        </w:rPr>
        <w:t xml:space="preserve"> Я.К., </w:t>
      </w:r>
      <w:proofErr w:type="spellStart"/>
      <w:r w:rsidRPr="0028637F">
        <w:rPr>
          <w:color w:val="000000"/>
          <w:sz w:val="24"/>
          <w:szCs w:val="24"/>
        </w:rPr>
        <w:t>Письменский</w:t>
      </w:r>
      <w:proofErr w:type="spellEnd"/>
      <w:r w:rsidRPr="0028637F">
        <w:rPr>
          <w:color w:val="000000"/>
          <w:sz w:val="24"/>
          <w:szCs w:val="24"/>
        </w:rPr>
        <w:t xml:space="preserve"> И.А., </w:t>
      </w:r>
      <w:proofErr w:type="spellStart"/>
      <w:r w:rsidRPr="0028637F">
        <w:rPr>
          <w:color w:val="000000"/>
          <w:sz w:val="24"/>
          <w:szCs w:val="24"/>
        </w:rPr>
        <w:t>Чермит</w:t>
      </w:r>
      <w:proofErr w:type="spellEnd"/>
      <w:r w:rsidRPr="0028637F">
        <w:rPr>
          <w:color w:val="000000"/>
          <w:sz w:val="24"/>
          <w:szCs w:val="24"/>
        </w:rPr>
        <w:t xml:space="preserve"> К.Д. Многолетняя подготовка дзюдоистов.- Майкоп, 1990</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Коц</w:t>
      </w:r>
      <w:proofErr w:type="spellEnd"/>
      <w:r w:rsidRPr="0028637F">
        <w:rPr>
          <w:color w:val="000000"/>
          <w:sz w:val="24"/>
          <w:szCs w:val="24"/>
        </w:rPr>
        <w:t xml:space="preserve"> Я.М. Спортивная физиология. (Учебник для институтов физической культуры)</w:t>
      </w:r>
      <w:proofErr w:type="gramStart"/>
      <w:r w:rsidRPr="0028637F">
        <w:rPr>
          <w:color w:val="000000"/>
          <w:sz w:val="24"/>
          <w:szCs w:val="24"/>
        </w:rPr>
        <w:t>.М</w:t>
      </w:r>
      <w:proofErr w:type="gramEnd"/>
      <w:r w:rsidRPr="0028637F">
        <w:rPr>
          <w:color w:val="000000"/>
          <w:sz w:val="24"/>
          <w:szCs w:val="24"/>
        </w:rPr>
        <w:t xml:space="preserve">.: </w:t>
      </w:r>
      <w:proofErr w:type="spellStart"/>
      <w:r w:rsidRPr="0028637F">
        <w:rPr>
          <w:color w:val="000000"/>
          <w:sz w:val="24"/>
          <w:szCs w:val="24"/>
        </w:rPr>
        <w:t>ФиС</w:t>
      </w:r>
      <w:proofErr w:type="spellEnd"/>
      <w:r w:rsidRPr="0028637F">
        <w:rPr>
          <w:color w:val="000000"/>
          <w:sz w:val="24"/>
          <w:szCs w:val="24"/>
        </w:rPr>
        <w:t xml:space="preserve"> 1986</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Макарова Г.А. Спортивная медицина. Учебник. М.: Советский спорт, 2003</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Макарова Г.А., Локтев С.А. Медицинский справочник тренера. М.: Советский спорт, 2005</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Матвеев Л.П. Теория и методика физической культуры. (Учебник для институтов физ</w:t>
      </w:r>
      <w:r w:rsidRPr="0028637F">
        <w:rPr>
          <w:color w:val="000000"/>
          <w:sz w:val="24"/>
          <w:szCs w:val="24"/>
        </w:rPr>
        <w:t>и</w:t>
      </w:r>
      <w:r w:rsidRPr="0028637F">
        <w:rPr>
          <w:color w:val="000000"/>
          <w:sz w:val="24"/>
          <w:szCs w:val="24"/>
        </w:rPr>
        <w:t xml:space="preserve">ческой культуры). – М.: </w:t>
      </w:r>
      <w:proofErr w:type="spellStart"/>
      <w:r w:rsidRPr="0028637F">
        <w:rPr>
          <w:color w:val="000000"/>
          <w:sz w:val="24"/>
          <w:szCs w:val="24"/>
        </w:rPr>
        <w:t>ФиС</w:t>
      </w:r>
      <w:proofErr w:type="spellEnd"/>
      <w:r w:rsidRPr="0028637F">
        <w:rPr>
          <w:color w:val="000000"/>
          <w:sz w:val="24"/>
          <w:szCs w:val="24"/>
        </w:rPr>
        <w:t>, 1991</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Микрюков</w:t>
      </w:r>
      <w:proofErr w:type="spellEnd"/>
      <w:r w:rsidRPr="0028637F">
        <w:rPr>
          <w:color w:val="000000"/>
          <w:sz w:val="24"/>
          <w:szCs w:val="24"/>
        </w:rPr>
        <w:t xml:space="preserve"> В.Ю. Каратэ. Учебное пособие для студ. высших учебных заведений</w:t>
      </w:r>
      <w:proofErr w:type="gramStart"/>
      <w:r w:rsidRPr="0028637F">
        <w:rPr>
          <w:color w:val="000000"/>
          <w:sz w:val="24"/>
          <w:szCs w:val="24"/>
        </w:rPr>
        <w:t>.-</w:t>
      </w:r>
      <w:proofErr w:type="gramEnd"/>
      <w:r w:rsidRPr="0028637F">
        <w:rPr>
          <w:color w:val="000000"/>
          <w:sz w:val="24"/>
          <w:szCs w:val="24"/>
        </w:rPr>
        <w:t>М.: Издательский центр «Академия», 2003</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Найдиффер</w:t>
      </w:r>
      <w:proofErr w:type="spellEnd"/>
      <w:r w:rsidRPr="0028637F">
        <w:rPr>
          <w:color w:val="000000"/>
          <w:sz w:val="24"/>
          <w:szCs w:val="24"/>
        </w:rPr>
        <w:t xml:space="preserve"> Р.Н. «Психология соревнующегося спортсмена», М.: </w:t>
      </w:r>
      <w:proofErr w:type="spellStart"/>
      <w:r w:rsidRPr="0028637F">
        <w:rPr>
          <w:color w:val="000000"/>
          <w:sz w:val="24"/>
          <w:szCs w:val="24"/>
        </w:rPr>
        <w:t>ФиС</w:t>
      </w:r>
      <w:proofErr w:type="spellEnd"/>
      <w:r w:rsidRPr="0028637F">
        <w:rPr>
          <w:color w:val="000000"/>
          <w:sz w:val="24"/>
          <w:szCs w:val="24"/>
        </w:rPr>
        <w:t>, 1979</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Озолин Н.Г. Настольная книга тренера: Наука побеждать.- М.: ООО «Издательство </w:t>
      </w:r>
      <w:proofErr w:type="spellStart"/>
      <w:r w:rsidRPr="0028637F">
        <w:rPr>
          <w:color w:val="000000"/>
          <w:sz w:val="24"/>
          <w:szCs w:val="24"/>
        </w:rPr>
        <w:t>Ас</w:t>
      </w:r>
      <w:r w:rsidRPr="0028637F">
        <w:rPr>
          <w:color w:val="000000"/>
          <w:sz w:val="24"/>
          <w:szCs w:val="24"/>
        </w:rPr>
        <w:t>т</w:t>
      </w:r>
      <w:r w:rsidRPr="0028637F">
        <w:rPr>
          <w:color w:val="000000"/>
          <w:sz w:val="24"/>
          <w:szCs w:val="24"/>
        </w:rPr>
        <w:t>рель</w:t>
      </w:r>
      <w:proofErr w:type="spellEnd"/>
      <w:r w:rsidRPr="0028637F">
        <w:rPr>
          <w:color w:val="000000"/>
          <w:sz w:val="24"/>
          <w:szCs w:val="24"/>
        </w:rPr>
        <w:t>», 2003</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Осколков В.А. Бокс: обучение и тренировка. Учебное пособие. ГОУ ВПО ВГАФК. Во</w:t>
      </w:r>
      <w:r w:rsidRPr="0028637F">
        <w:rPr>
          <w:color w:val="000000"/>
          <w:sz w:val="24"/>
          <w:szCs w:val="24"/>
        </w:rPr>
        <w:t>л</w:t>
      </w:r>
      <w:r w:rsidRPr="0028637F">
        <w:rPr>
          <w:color w:val="000000"/>
          <w:sz w:val="24"/>
          <w:szCs w:val="24"/>
        </w:rPr>
        <w:t>гоград 2003</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Остьянов</w:t>
      </w:r>
      <w:proofErr w:type="spellEnd"/>
      <w:r w:rsidRPr="0028637F">
        <w:rPr>
          <w:color w:val="000000"/>
          <w:sz w:val="24"/>
          <w:szCs w:val="24"/>
        </w:rPr>
        <w:t xml:space="preserve"> В.Н., Гайдамак И.И. Бокс (обучение и тренировка).- Киев: Олимпийская лит</w:t>
      </w:r>
      <w:r w:rsidRPr="0028637F">
        <w:rPr>
          <w:color w:val="000000"/>
          <w:sz w:val="24"/>
          <w:szCs w:val="24"/>
        </w:rPr>
        <w:t>е</w:t>
      </w:r>
      <w:r w:rsidRPr="0028637F">
        <w:rPr>
          <w:color w:val="000000"/>
          <w:sz w:val="24"/>
          <w:szCs w:val="24"/>
        </w:rPr>
        <w:t>ратура, 2001</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Петерсен</w:t>
      </w:r>
      <w:proofErr w:type="spellEnd"/>
      <w:r w:rsidRPr="0028637F">
        <w:rPr>
          <w:color w:val="000000"/>
          <w:sz w:val="24"/>
          <w:szCs w:val="24"/>
        </w:rPr>
        <w:t xml:space="preserve"> Л. Травмы в спорте. М.: </w:t>
      </w:r>
      <w:proofErr w:type="spellStart"/>
      <w:r w:rsidRPr="0028637F">
        <w:rPr>
          <w:color w:val="000000"/>
          <w:sz w:val="24"/>
          <w:szCs w:val="24"/>
        </w:rPr>
        <w:t>ФиС</w:t>
      </w:r>
      <w:proofErr w:type="spellEnd"/>
      <w:r w:rsidRPr="0028637F">
        <w:rPr>
          <w:color w:val="000000"/>
          <w:sz w:val="24"/>
          <w:szCs w:val="24"/>
        </w:rPr>
        <w:t>, 1981</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Путин В.В., Шестаков В.Б., </w:t>
      </w:r>
      <w:proofErr w:type="spellStart"/>
      <w:r w:rsidRPr="0028637F">
        <w:rPr>
          <w:color w:val="000000"/>
          <w:sz w:val="24"/>
          <w:szCs w:val="24"/>
        </w:rPr>
        <w:t>Левицкмй</w:t>
      </w:r>
      <w:proofErr w:type="spellEnd"/>
      <w:r w:rsidRPr="0028637F">
        <w:rPr>
          <w:color w:val="000000"/>
          <w:sz w:val="24"/>
          <w:szCs w:val="24"/>
        </w:rPr>
        <w:t xml:space="preserve"> А.Г. Учимся </w:t>
      </w:r>
      <w:proofErr w:type="spellStart"/>
      <w:proofErr w:type="gramStart"/>
      <w:r w:rsidRPr="0028637F">
        <w:rPr>
          <w:color w:val="000000"/>
          <w:sz w:val="24"/>
          <w:szCs w:val="24"/>
        </w:rPr>
        <w:t>дзю</w:t>
      </w:r>
      <w:proofErr w:type="spellEnd"/>
      <w:r w:rsidRPr="0028637F">
        <w:rPr>
          <w:color w:val="000000"/>
          <w:sz w:val="24"/>
          <w:szCs w:val="24"/>
        </w:rPr>
        <w:t>-до</w:t>
      </w:r>
      <w:proofErr w:type="gramEnd"/>
      <w:r w:rsidRPr="0028637F">
        <w:rPr>
          <w:color w:val="000000"/>
          <w:sz w:val="24"/>
          <w:szCs w:val="24"/>
        </w:rPr>
        <w:t xml:space="preserve"> с </w:t>
      </w:r>
      <w:proofErr w:type="spellStart"/>
      <w:r w:rsidRPr="0028637F">
        <w:rPr>
          <w:color w:val="000000"/>
          <w:sz w:val="24"/>
          <w:szCs w:val="24"/>
        </w:rPr>
        <w:t>В.Путиным</w:t>
      </w:r>
      <w:proofErr w:type="spellEnd"/>
      <w:r w:rsidRPr="0028637F">
        <w:rPr>
          <w:color w:val="000000"/>
          <w:sz w:val="24"/>
          <w:szCs w:val="24"/>
        </w:rPr>
        <w:t>. - М.: 2002</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Рудман</w:t>
      </w:r>
      <w:proofErr w:type="spellEnd"/>
      <w:r w:rsidRPr="0028637F">
        <w:rPr>
          <w:color w:val="000000"/>
          <w:sz w:val="24"/>
          <w:szCs w:val="24"/>
        </w:rPr>
        <w:t xml:space="preserve"> Д.Л. Самбо, техника борьбы.- М.: </w:t>
      </w:r>
      <w:proofErr w:type="spellStart"/>
      <w:r w:rsidRPr="0028637F">
        <w:rPr>
          <w:color w:val="000000"/>
          <w:sz w:val="24"/>
          <w:szCs w:val="24"/>
        </w:rPr>
        <w:t>ФиС</w:t>
      </w:r>
      <w:proofErr w:type="spellEnd"/>
      <w:r w:rsidRPr="0028637F">
        <w:rPr>
          <w:color w:val="000000"/>
          <w:sz w:val="24"/>
          <w:szCs w:val="24"/>
        </w:rPr>
        <w:t>, 1983.</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Семенов Л.П. Советы тренерам. М.: </w:t>
      </w:r>
      <w:proofErr w:type="spellStart"/>
      <w:r w:rsidRPr="0028637F">
        <w:rPr>
          <w:color w:val="000000"/>
          <w:sz w:val="24"/>
          <w:szCs w:val="24"/>
        </w:rPr>
        <w:t>ФиС</w:t>
      </w:r>
      <w:proofErr w:type="spellEnd"/>
      <w:r w:rsidRPr="0028637F">
        <w:rPr>
          <w:color w:val="000000"/>
          <w:sz w:val="24"/>
          <w:szCs w:val="24"/>
        </w:rPr>
        <w:t>, 1980</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Туманян Г.С. Базовая техника </w:t>
      </w:r>
      <w:proofErr w:type="spellStart"/>
      <w:proofErr w:type="gramStart"/>
      <w:r w:rsidRPr="0028637F">
        <w:rPr>
          <w:color w:val="000000"/>
          <w:sz w:val="24"/>
          <w:szCs w:val="24"/>
        </w:rPr>
        <w:t>дзю</w:t>
      </w:r>
      <w:proofErr w:type="spellEnd"/>
      <w:r w:rsidRPr="0028637F">
        <w:rPr>
          <w:color w:val="000000"/>
          <w:sz w:val="24"/>
          <w:szCs w:val="24"/>
        </w:rPr>
        <w:t>-до</w:t>
      </w:r>
      <w:proofErr w:type="gramEnd"/>
      <w:r w:rsidRPr="0028637F">
        <w:rPr>
          <w:color w:val="000000"/>
          <w:sz w:val="24"/>
          <w:szCs w:val="24"/>
        </w:rPr>
        <w:t>. - М., 1991.</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Физиология человека (общая, спортивная, возрастная) М.: Олимпия Пресс, 2005</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Хартманин</w:t>
      </w:r>
      <w:proofErr w:type="spellEnd"/>
      <w:r w:rsidRPr="0028637F">
        <w:rPr>
          <w:color w:val="000000"/>
          <w:sz w:val="24"/>
          <w:szCs w:val="24"/>
        </w:rPr>
        <w:t xml:space="preserve"> Ю., </w:t>
      </w:r>
      <w:proofErr w:type="spellStart"/>
      <w:r w:rsidRPr="0028637F">
        <w:rPr>
          <w:color w:val="000000"/>
          <w:sz w:val="24"/>
          <w:szCs w:val="24"/>
        </w:rPr>
        <w:t>Тюннеманн</w:t>
      </w:r>
      <w:proofErr w:type="spellEnd"/>
      <w:r w:rsidRPr="0028637F">
        <w:rPr>
          <w:color w:val="000000"/>
          <w:sz w:val="24"/>
          <w:szCs w:val="24"/>
        </w:rPr>
        <w:t xml:space="preserve"> Х. Современная силовая тренировка. - Берлин: </w:t>
      </w:r>
      <w:proofErr w:type="spellStart"/>
      <w:r w:rsidRPr="0028637F">
        <w:rPr>
          <w:color w:val="000000"/>
          <w:sz w:val="24"/>
          <w:szCs w:val="24"/>
        </w:rPr>
        <w:t>Шпортфе</w:t>
      </w:r>
      <w:r w:rsidRPr="0028637F">
        <w:rPr>
          <w:color w:val="000000"/>
          <w:sz w:val="24"/>
          <w:szCs w:val="24"/>
        </w:rPr>
        <w:t>р</w:t>
      </w:r>
      <w:r w:rsidRPr="0028637F">
        <w:rPr>
          <w:color w:val="000000"/>
          <w:sz w:val="24"/>
          <w:szCs w:val="24"/>
        </w:rPr>
        <w:t>лаг</w:t>
      </w:r>
      <w:proofErr w:type="spellEnd"/>
      <w:r w:rsidRPr="0028637F">
        <w:rPr>
          <w:color w:val="000000"/>
          <w:sz w:val="24"/>
          <w:szCs w:val="24"/>
        </w:rPr>
        <w:t>, 1988. - 336 с.</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proofErr w:type="spellStart"/>
      <w:r w:rsidRPr="0028637F">
        <w:rPr>
          <w:color w:val="000000"/>
          <w:sz w:val="24"/>
          <w:szCs w:val="24"/>
        </w:rPr>
        <w:t>Эймингас</w:t>
      </w:r>
      <w:proofErr w:type="spellEnd"/>
      <w:r w:rsidRPr="0028637F">
        <w:rPr>
          <w:color w:val="000000"/>
          <w:sz w:val="24"/>
          <w:szCs w:val="24"/>
        </w:rPr>
        <w:t xml:space="preserve"> П.А. Самбо: первые шаги. - М.: 1992.</w:t>
      </w:r>
    </w:p>
    <w:p w:rsidR="0028637F" w:rsidRPr="0028637F" w:rsidRDefault="0028637F" w:rsidP="0028637F">
      <w:pPr>
        <w:numPr>
          <w:ilvl w:val="0"/>
          <w:numId w:val="141"/>
        </w:numPr>
        <w:shd w:val="clear" w:color="auto" w:fill="FFFFFF"/>
        <w:ind w:right="188"/>
        <w:jc w:val="both"/>
        <w:rPr>
          <w:rFonts w:ascii="Arial" w:hAnsi="Arial" w:cs="Arial"/>
          <w:color w:val="000000"/>
          <w:sz w:val="22"/>
          <w:szCs w:val="22"/>
        </w:rPr>
      </w:pPr>
      <w:r w:rsidRPr="0028637F">
        <w:rPr>
          <w:color w:val="000000"/>
          <w:sz w:val="24"/>
          <w:szCs w:val="24"/>
        </w:rPr>
        <w:t xml:space="preserve">Юшков О.П. Совершенствование методики тренировки и комплексный </w:t>
      </w:r>
      <w:proofErr w:type="gramStart"/>
      <w:r w:rsidRPr="0028637F">
        <w:rPr>
          <w:color w:val="000000"/>
          <w:sz w:val="24"/>
          <w:szCs w:val="24"/>
        </w:rPr>
        <w:t>контроль за</w:t>
      </w:r>
      <w:proofErr w:type="gramEnd"/>
      <w:r w:rsidRPr="0028637F">
        <w:rPr>
          <w:color w:val="000000"/>
          <w:sz w:val="24"/>
          <w:szCs w:val="24"/>
        </w:rPr>
        <w:t xml:space="preserve"> по</w:t>
      </w:r>
      <w:r w:rsidRPr="0028637F">
        <w:rPr>
          <w:color w:val="000000"/>
          <w:sz w:val="24"/>
          <w:szCs w:val="24"/>
        </w:rPr>
        <w:t>д</w:t>
      </w:r>
      <w:r w:rsidRPr="0028637F">
        <w:rPr>
          <w:color w:val="000000"/>
          <w:sz w:val="24"/>
          <w:szCs w:val="24"/>
        </w:rPr>
        <w:t>готовленностью спортсменов в видах единоборств.- М.: МГИУ, 2001</w:t>
      </w: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0403BD" w:rsidRDefault="000403BD" w:rsidP="0028637F">
      <w:pPr>
        <w:shd w:val="clear" w:color="auto" w:fill="FFFFFF"/>
        <w:ind w:right="178"/>
        <w:jc w:val="center"/>
        <w:rPr>
          <w:b/>
          <w:bCs/>
          <w:color w:val="000000"/>
          <w:sz w:val="28"/>
          <w:szCs w:val="28"/>
        </w:rPr>
      </w:pPr>
    </w:p>
    <w:p w:rsidR="00AC0AC8" w:rsidRDefault="00AC0AC8" w:rsidP="0028637F">
      <w:pPr>
        <w:shd w:val="clear" w:color="auto" w:fill="FFFFFF"/>
        <w:ind w:right="178"/>
        <w:jc w:val="center"/>
        <w:rPr>
          <w:b/>
          <w:bCs/>
          <w:color w:val="000000"/>
          <w:sz w:val="28"/>
          <w:szCs w:val="28"/>
        </w:rPr>
      </w:pPr>
    </w:p>
    <w:p w:rsidR="00AC0AC8" w:rsidRDefault="00AC0AC8" w:rsidP="0028637F">
      <w:pPr>
        <w:shd w:val="clear" w:color="auto" w:fill="FFFFFF"/>
        <w:ind w:right="178"/>
        <w:jc w:val="center"/>
        <w:rPr>
          <w:b/>
          <w:bCs/>
          <w:color w:val="000000"/>
          <w:sz w:val="28"/>
          <w:szCs w:val="28"/>
        </w:rPr>
      </w:pPr>
    </w:p>
    <w:p w:rsidR="00AC0AC8" w:rsidRDefault="00AC0AC8" w:rsidP="0028637F">
      <w:pPr>
        <w:shd w:val="clear" w:color="auto" w:fill="FFFFFF"/>
        <w:ind w:right="178"/>
        <w:jc w:val="center"/>
        <w:rPr>
          <w:b/>
          <w:bCs/>
          <w:color w:val="000000"/>
          <w:sz w:val="28"/>
          <w:szCs w:val="28"/>
        </w:rPr>
      </w:pPr>
    </w:p>
    <w:p w:rsidR="0028637F" w:rsidRPr="0028637F" w:rsidRDefault="0028637F" w:rsidP="0028637F">
      <w:pPr>
        <w:shd w:val="clear" w:color="auto" w:fill="FFFFFF"/>
        <w:ind w:right="178"/>
        <w:jc w:val="center"/>
        <w:rPr>
          <w:rFonts w:ascii="Arial" w:hAnsi="Arial" w:cs="Arial"/>
          <w:color w:val="000000"/>
          <w:sz w:val="22"/>
          <w:szCs w:val="22"/>
        </w:rPr>
      </w:pPr>
      <w:r w:rsidRPr="0028637F">
        <w:rPr>
          <w:b/>
          <w:bCs/>
          <w:color w:val="000000"/>
          <w:sz w:val="28"/>
          <w:szCs w:val="28"/>
        </w:rPr>
        <w:lastRenderedPageBreak/>
        <w:t>СОДЕРЖАНИЕ</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1.0 </w:t>
      </w:r>
      <w:r w:rsidRPr="0028637F">
        <w:rPr>
          <w:color w:val="000000"/>
          <w:sz w:val="24"/>
          <w:szCs w:val="24"/>
        </w:rPr>
        <w:t>Пояснительная записка</w:t>
      </w:r>
      <w:r w:rsidRPr="0028637F">
        <w:rPr>
          <w:b/>
          <w:bCs/>
          <w:color w:val="000000"/>
          <w:sz w:val="24"/>
          <w:szCs w:val="24"/>
        </w:rPr>
        <w:t> </w:t>
      </w:r>
      <w:r w:rsidRPr="0028637F">
        <w:rPr>
          <w:color w:val="000000"/>
          <w:sz w:val="24"/>
          <w:szCs w:val="24"/>
        </w:rPr>
        <w:t>……………………………………………………………........2    </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1.1 </w:t>
      </w:r>
      <w:r w:rsidRPr="0028637F">
        <w:rPr>
          <w:color w:val="000000"/>
          <w:sz w:val="24"/>
          <w:szCs w:val="24"/>
        </w:rPr>
        <w:t>Характеристика вида спорта……..……………………………………..........................2    </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2.0</w:t>
      </w:r>
      <w:r w:rsidRPr="0028637F">
        <w:rPr>
          <w:color w:val="000000"/>
          <w:sz w:val="24"/>
          <w:szCs w:val="24"/>
        </w:rPr>
        <w:t> Учебный план программы ……………………………………………………………..11</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2.1 </w:t>
      </w:r>
      <w:r w:rsidRPr="0028637F">
        <w:rPr>
          <w:color w:val="000000"/>
          <w:sz w:val="24"/>
          <w:szCs w:val="24"/>
        </w:rPr>
        <w:t>Продолжительность и объемы реализации программы……………………………...11    </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3.0 </w:t>
      </w:r>
      <w:r w:rsidRPr="0028637F">
        <w:rPr>
          <w:color w:val="000000"/>
          <w:sz w:val="24"/>
          <w:szCs w:val="24"/>
        </w:rPr>
        <w:t>Методическая часть………………………………………………………………….....14</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3.1 </w:t>
      </w:r>
      <w:r w:rsidRPr="0028637F">
        <w:rPr>
          <w:color w:val="000000"/>
          <w:sz w:val="24"/>
          <w:szCs w:val="24"/>
        </w:rPr>
        <w:t>Содержание образовательной программы……………………………………………14</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3.2 </w:t>
      </w:r>
      <w:r w:rsidRPr="0028637F">
        <w:rPr>
          <w:color w:val="000000"/>
          <w:sz w:val="24"/>
          <w:szCs w:val="24"/>
        </w:rPr>
        <w:t>Специализированные игровые комплексы…………………………………………...24</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3.3</w:t>
      </w:r>
      <w:r w:rsidRPr="0028637F">
        <w:rPr>
          <w:color w:val="000000"/>
          <w:sz w:val="24"/>
          <w:szCs w:val="24"/>
        </w:rPr>
        <w:t> Меры безопасности…………………………….………………………………………28</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4.0</w:t>
      </w:r>
      <w:r w:rsidRPr="0028637F">
        <w:rPr>
          <w:color w:val="000000"/>
          <w:sz w:val="24"/>
          <w:szCs w:val="24"/>
        </w:rPr>
        <w:t> Система контроля и зачетные требования....………………………………………....31</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4.1</w:t>
      </w:r>
      <w:r w:rsidRPr="0028637F">
        <w:rPr>
          <w:color w:val="000000"/>
          <w:sz w:val="24"/>
          <w:szCs w:val="24"/>
        </w:rPr>
        <w:t> Прогнозируемые результаты…………………………………………………………..33</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4.2</w:t>
      </w:r>
      <w:r w:rsidRPr="0028637F">
        <w:rPr>
          <w:color w:val="000000"/>
          <w:sz w:val="24"/>
          <w:szCs w:val="24"/>
        </w:rPr>
        <w:t> Углубленное медицинское обследование…………………………………………….35</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4.3</w:t>
      </w:r>
      <w:r w:rsidRPr="0028637F">
        <w:rPr>
          <w:color w:val="000000"/>
          <w:sz w:val="24"/>
          <w:szCs w:val="24"/>
        </w:rPr>
        <w:t> Текущий контроль тренировочного процесса………………………………………..36</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4.4</w:t>
      </w:r>
      <w:r w:rsidRPr="0028637F">
        <w:rPr>
          <w:color w:val="000000"/>
          <w:sz w:val="24"/>
          <w:szCs w:val="24"/>
        </w:rPr>
        <w:t> Воспитательная работа и психологическая подготовка……………………………..37</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4.5</w:t>
      </w:r>
      <w:r w:rsidRPr="0028637F">
        <w:rPr>
          <w:color w:val="000000"/>
          <w:sz w:val="24"/>
          <w:szCs w:val="24"/>
        </w:rPr>
        <w:t> Теоретическая подготовка……………………………………………………………..40</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b/>
          <w:bCs/>
          <w:color w:val="000000"/>
          <w:sz w:val="24"/>
          <w:szCs w:val="24"/>
        </w:rPr>
        <w:t>5.0</w:t>
      </w:r>
      <w:r w:rsidRPr="0028637F">
        <w:rPr>
          <w:color w:val="000000"/>
          <w:sz w:val="24"/>
          <w:szCs w:val="24"/>
        </w:rPr>
        <w:t> Методическое обеспечение…………………………………………………………….42</w:t>
      </w:r>
    </w:p>
    <w:p w:rsidR="0028637F" w:rsidRPr="0028637F" w:rsidRDefault="0028637F" w:rsidP="000403BD">
      <w:pPr>
        <w:shd w:val="clear" w:color="auto" w:fill="FFFFFF"/>
        <w:spacing w:line="360" w:lineRule="auto"/>
        <w:ind w:right="178"/>
        <w:jc w:val="both"/>
        <w:rPr>
          <w:rFonts w:ascii="Arial" w:hAnsi="Arial" w:cs="Arial"/>
          <w:color w:val="000000"/>
          <w:sz w:val="22"/>
          <w:szCs w:val="22"/>
        </w:rPr>
      </w:pPr>
      <w:r w:rsidRPr="0028637F">
        <w:rPr>
          <w:color w:val="000000"/>
          <w:sz w:val="24"/>
          <w:szCs w:val="24"/>
        </w:rPr>
        <w:t>      Содержание……………………………………………………………………………...49  </w:t>
      </w:r>
    </w:p>
    <w:p w:rsidR="0028637F" w:rsidRDefault="0028637F" w:rsidP="000403BD">
      <w:pPr>
        <w:spacing w:line="360" w:lineRule="auto"/>
        <w:ind w:left="567"/>
        <w:rPr>
          <w:sz w:val="27"/>
          <w:szCs w:val="27"/>
        </w:rPr>
      </w:pPr>
    </w:p>
    <w:p w:rsidR="0028637F" w:rsidRDefault="0028637F" w:rsidP="007D27BB">
      <w:pPr>
        <w:ind w:left="567"/>
        <w:rPr>
          <w:sz w:val="27"/>
          <w:szCs w:val="27"/>
        </w:rPr>
      </w:pPr>
    </w:p>
    <w:p w:rsidR="0028637F" w:rsidRDefault="0028637F" w:rsidP="007D27BB">
      <w:pPr>
        <w:ind w:left="567"/>
        <w:rPr>
          <w:sz w:val="27"/>
          <w:szCs w:val="27"/>
        </w:rPr>
      </w:pPr>
    </w:p>
    <w:p w:rsidR="0028637F" w:rsidRPr="004D5BBE" w:rsidRDefault="0028637F" w:rsidP="007D27BB">
      <w:pPr>
        <w:ind w:left="567"/>
        <w:rPr>
          <w:sz w:val="27"/>
          <w:szCs w:val="27"/>
        </w:rPr>
      </w:pPr>
    </w:p>
    <w:p w:rsidR="007D27BB" w:rsidRDefault="007D27BB" w:rsidP="007D27BB">
      <w:pPr>
        <w:ind w:left="567"/>
        <w:rPr>
          <w:sz w:val="28"/>
          <w:szCs w:val="28"/>
        </w:rPr>
        <w:sectPr w:rsidR="007D27BB" w:rsidSect="006B48E4">
          <w:pgSz w:w="11906" w:h="16838"/>
          <w:pgMar w:top="284" w:right="850" w:bottom="1134" w:left="993" w:header="708" w:footer="708" w:gutter="0"/>
          <w:cols w:space="708"/>
          <w:docGrid w:linePitch="360"/>
        </w:sectPr>
      </w:pPr>
    </w:p>
    <w:p w:rsidR="00637732" w:rsidRPr="004D5BBE" w:rsidRDefault="00637732" w:rsidP="006C7CBF">
      <w:pPr>
        <w:ind w:left="567"/>
        <w:rPr>
          <w:sz w:val="24"/>
          <w:szCs w:val="24"/>
        </w:rPr>
      </w:pPr>
    </w:p>
    <w:sectPr w:rsidR="00637732" w:rsidRPr="004D5BBE" w:rsidSect="006C7CBF">
      <w:type w:val="continuous"/>
      <w:pgSz w:w="11906" w:h="16838"/>
      <w:pgMar w:top="284" w:right="850" w:bottom="1134"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1F0"/>
    <w:multiLevelType w:val="multilevel"/>
    <w:tmpl w:val="DA7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C6C4E"/>
    <w:multiLevelType w:val="multilevel"/>
    <w:tmpl w:val="526E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366F2"/>
    <w:multiLevelType w:val="multilevel"/>
    <w:tmpl w:val="5EFA1D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BA5567"/>
    <w:multiLevelType w:val="multilevel"/>
    <w:tmpl w:val="302A38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895A4A"/>
    <w:multiLevelType w:val="multilevel"/>
    <w:tmpl w:val="288E1F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FE4893"/>
    <w:multiLevelType w:val="multilevel"/>
    <w:tmpl w:val="C214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737109"/>
    <w:multiLevelType w:val="multilevel"/>
    <w:tmpl w:val="90E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D6305"/>
    <w:multiLevelType w:val="multilevel"/>
    <w:tmpl w:val="E6B2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9B29E8"/>
    <w:multiLevelType w:val="multilevel"/>
    <w:tmpl w:val="B30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9F7C83"/>
    <w:multiLevelType w:val="multilevel"/>
    <w:tmpl w:val="0D6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4C7A74"/>
    <w:multiLevelType w:val="multilevel"/>
    <w:tmpl w:val="07CEE2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D873F4"/>
    <w:multiLevelType w:val="multilevel"/>
    <w:tmpl w:val="544E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9D6D4B"/>
    <w:multiLevelType w:val="multilevel"/>
    <w:tmpl w:val="3E9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F363B4"/>
    <w:multiLevelType w:val="multilevel"/>
    <w:tmpl w:val="9838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032FEA"/>
    <w:multiLevelType w:val="multilevel"/>
    <w:tmpl w:val="D43CBD6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085D3A"/>
    <w:multiLevelType w:val="multilevel"/>
    <w:tmpl w:val="6FF21B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65209B"/>
    <w:multiLevelType w:val="multilevel"/>
    <w:tmpl w:val="0114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95420F"/>
    <w:multiLevelType w:val="multilevel"/>
    <w:tmpl w:val="FBD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EB555E"/>
    <w:multiLevelType w:val="multilevel"/>
    <w:tmpl w:val="819CCA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996A3D"/>
    <w:multiLevelType w:val="multilevel"/>
    <w:tmpl w:val="C4E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143E63"/>
    <w:multiLevelType w:val="multilevel"/>
    <w:tmpl w:val="3B98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661479"/>
    <w:multiLevelType w:val="multilevel"/>
    <w:tmpl w:val="4FF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9C4B02"/>
    <w:multiLevelType w:val="multilevel"/>
    <w:tmpl w:val="A3B27B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3B391D"/>
    <w:multiLevelType w:val="multilevel"/>
    <w:tmpl w:val="800CAC4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7444CB"/>
    <w:multiLevelType w:val="multilevel"/>
    <w:tmpl w:val="AE1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935F12"/>
    <w:multiLevelType w:val="multilevel"/>
    <w:tmpl w:val="DE24C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D6734C"/>
    <w:multiLevelType w:val="multilevel"/>
    <w:tmpl w:val="0D5C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6C3FA3"/>
    <w:multiLevelType w:val="multilevel"/>
    <w:tmpl w:val="3B9AC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7A682C"/>
    <w:multiLevelType w:val="multilevel"/>
    <w:tmpl w:val="36E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814220"/>
    <w:multiLevelType w:val="multilevel"/>
    <w:tmpl w:val="1FF8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74721E"/>
    <w:multiLevelType w:val="multilevel"/>
    <w:tmpl w:val="782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BF11C9"/>
    <w:multiLevelType w:val="multilevel"/>
    <w:tmpl w:val="F85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175CA2"/>
    <w:multiLevelType w:val="multilevel"/>
    <w:tmpl w:val="11F0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31622D"/>
    <w:multiLevelType w:val="multilevel"/>
    <w:tmpl w:val="31B40D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8716BB"/>
    <w:multiLevelType w:val="multilevel"/>
    <w:tmpl w:val="4D18F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1D4163"/>
    <w:multiLevelType w:val="multilevel"/>
    <w:tmpl w:val="7400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34700E6"/>
    <w:multiLevelType w:val="multilevel"/>
    <w:tmpl w:val="62CC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B3205A"/>
    <w:multiLevelType w:val="multilevel"/>
    <w:tmpl w:val="C94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C62AEB"/>
    <w:multiLevelType w:val="multilevel"/>
    <w:tmpl w:val="46A4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A63C7D"/>
    <w:multiLevelType w:val="multilevel"/>
    <w:tmpl w:val="939069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D67CA7"/>
    <w:multiLevelType w:val="multilevel"/>
    <w:tmpl w:val="C34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366A3B"/>
    <w:multiLevelType w:val="multilevel"/>
    <w:tmpl w:val="3D1A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A035B4"/>
    <w:multiLevelType w:val="multilevel"/>
    <w:tmpl w:val="0128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E57747"/>
    <w:multiLevelType w:val="multilevel"/>
    <w:tmpl w:val="5C42D1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1B0787"/>
    <w:multiLevelType w:val="multilevel"/>
    <w:tmpl w:val="CC60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F2718BA"/>
    <w:multiLevelType w:val="multilevel"/>
    <w:tmpl w:val="7DB29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865716"/>
    <w:multiLevelType w:val="multilevel"/>
    <w:tmpl w:val="51220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586F24"/>
    <w:multiLevelType w:val="multilevel"/>
    <w:tmpl w:val="07A22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FF648F"/>
    <w:multiLevelType w:val="multilevel"/>
    <w:tmpl w:val="0616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355F45"/>
    <w:multiLevelType w:val="multilevel"/>
    <w:tmpl w:val="477CF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F278EF"/>
    <w:multiLevelType w:val="multilevel"/>
    <w:tmpl w:val="7C58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4001F94"/>
    <w:multiLevelType w:val="multilevel"/>
    <w:tmpl w:val="568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6A51C01"/>
    <w:multiLevelType w:val="multilevel"/>
    <w:tmpl w:val="F5F090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6C435B0"/>
    <w:multiLevelType w:val="multilevel"/>
    <w:tmpl w:val="AEF2F3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77A7EEC"/>
    <w:multiLevelType w:val="multilevel"/>
    <w:tmpl w:val="0380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7D23E09"/>
    <w:multiLevelType w:val="multilevel"/>
    <w:tmpl w:val="4BF0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0F5FF2"/>
    <w:multiLevelType w:val="multilevel"/>
    <w:tmpl w:val="175C77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8112016"/>
    <w:multiLevelType w:val="multilevel"/>
    <w:tmpl w:val="536A9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9077A07"/>
    <w:multiLevelType w:val="multilevel"/>
    <w:tmpl w:val="810419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9A5319B"/>
    <w:multiLevelType w:val="multilevel"/>
    <w:tmpl w:val="A52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BB60265"/>
    <w:multiLevelType w:val="multilevel"/>
    <w:tmpl w:val="292E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BE334B1"/>
    <w:multiLevelType w:val="multilevel"/>
    <w:tmpl w:val="656AE9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525C20"/>
    <w:multiLevelType w:val="multilevel"/>
    <w:tmpl w:val="0BA0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E643D68"/>
    <w:multiLevelType w:val="multilevel"/>
    <w:tmpl w:val="01D808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F0318C5"/>
    <w:multiLevelType w:val="multilevel"/>
    <w:tmpl w:val="0390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FE90DAD"/>
    <w:multiLevelType w:val="multilevel"/>
    <w:tmpl w:val="B680C9E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0F37B1E"/>
    <w:multiLevelType w:val="multilevel"/>
    <w:tmpl w:val="E3F24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1993CB9"/>
    <w:multiLevelType w:val="multilevel"/>
    <w:tmpl w:val="81C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9F1225"/>
    <w:multiLevelType w:val="multilevel"/>
    <w:tmpl w:val="A278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68C37A9"/>
    <w:multiLevelType w:val="multilevel"/>
    <w:tmpl w:val="356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7A65C00"/>
    <w:multiLevelType w:val="multilevel"/>
    <w:tmpl w:val="4BA2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89E2C8E"/>
    <w:multiLevelType w:val="multilevel"/>
    <w:tmpl w:val="1D80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8C317BD"/>
    <w:multiLevelType w:val="multilevel"/>
    <w:tmpl w:val="A9C0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C872F01"/>
    <w:multiLevelType w:val="multilevel"/>
    <w:tmpl w:val="DA5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CBD37AB"/>
    <w:multiLevelType w:val="multilevel"/>
    <w:tmpl w:val="8E7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1446F6"/>
    <w:multiLevelType w:val="multilevel"/>
    <w:tmpl w:val="0E32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D255AA0"/>
    <w:multiLevelType w:val="multilevel"/>
    <w:tmpl w:val="025A9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DC12D58"/>
    <w:multiLevelType w:val="multilevel"/>
    <w:tmpl w:val="9C0C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EEE5888"/>
    <w:multiLevelType w:val="multilevel"/>
    <w:tmpl w:val="489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F5C32DE"/>
    <w:multiLevelType w:val="multilevel"/>
    <w:tmpl w:val="792C2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0D95694"/>
    <w:multiLevelType w:val="multilevel"/>
    <w:tmpl w:val="762E23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25C5C3A"/>
    <w:multiLevelType w:val="multilevel"/>
    <w:tmpl w:val="B230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2D57183"/>
    <w:multiLevelType w:val="multilevel"/>
    <w:tmpl w:val="201C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3664198"/>
    <w:multiLevelType w:val="multilevel"/>
    <w:tmpl w:val="3020C5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46451FF"/>
    <w:multiLevelType w:val="multilevel"/>
    <w:tmpl w:val="EC8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A2065A"/>
    <w:multiLevelType w:val="multilevel"/>
    <w:tmpl w:val="AC3C2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4C4211E"/>
    <w:multiLevelType w:val="multilevel"/>
    <w:tmpl w:val="8C0627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68D2081"/>
    <w:multiLevelType w:val="multilevel"/>
    <w:tmpl w:val="54D2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6C919A6"/>
    <w:multiLevelType w:val="multilevel"/>
    <w:tmpl w:val="513610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75B17A8"/>
    <w:multiLevelType w:val="multilevel"/>
    <w:tmpl w:val="873C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7B16317"/>
    <w:multiLevelType w:val="multilevel"/>
    <w:tmpl w:val="70F0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7DC5F50"/>
    <w:multiLevelType w:val="multilevel"/>
    <w:tmpl w:val="B4D2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7FF0822"/>
    <w:multiLevelType w:val="multilevel"/>
    <w:tmpl w:val="44A6ED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8D53201"/>
    <w:multiLevelType w:val="multilevel"/>
    <w:tmpl w:val="1DB4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A425F12"/>
    <w:multiLevelType w:val="multilevel"/>
    <w:tmpl w:val="EAE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AA0074B"/>
    <w:multiLevelType w:val="multilevel"/>
    <w:tmpl w:val="CFCE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D4853F5"/>
    <w:multiLevelType w:val="multilevel"/>
    <w:tmpl w:val="684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D584F81"/>
    <w:multiLevelType w:val="multilevel"/>
    <w:tmpl w:val="B0CC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D665D95"/>
    <w:multiLevelType w:val="multilevel"/>
    <w:tmpl w:val="C0D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DA0138F"/>
    <w:multiLevelType w:val="multilevel"/>
    <w:tmpl w:val="0CE0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E22027A"/>
    <w:multiLevelType w:val="multilevel"/>
    <w:tmpl w:val="643E3B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FDD59C8"/>
    <w:multiLevelType w:val="multilevel"/>
    <w:tmpl w:val="43D0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14565C2"/>
    <w:multiLevelType w:val="multilevel"/>
    <w:tmpl w:val="030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2326821"/>
    <w:multiLevelType w:val="multilevel"/>
    <w:tmpl w:val="15E096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23F4BC9"/>
    <w:multiLevelType w:val="multilevel"/>
    <w:tmpl w:val="5B24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28C6D68"/>
    <w:multiLevelType w:val="multilevel"/>
    <w:tmpl w:val="E340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3451CD3"/>
    <w:multiLevelType w:val="multilevel"/>
    <w:tmpl w:val="FA14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3655884"/>
    <w:multiLevelType w:val="multilevel"/>
    <w:tmpl w:val="165C26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53F6106"/>
    <w:multiLevelType w:val="multilevel"/>
    <w:tmpl w:val="D5D012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5D32F43"/>
    <w:multiLevelType w:val="multilevel"/>
    <w:tmpl w:val="C9BE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6E07875"/>
    <w:multiLevelType w:val="multilevel"/>
    <w:tmpl w:val="FB7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92B7665"/>
    <w:multiLevelType w:val="multilevel"/>
    <w:tmpl w:val="8AD48A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92D32CC"/>
    <w:multiLevelType w:val="multilevel"/>
    <w:tmpl w:val="D7C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FA7834"/>
    <w:multiLevelType w:val="multilevel"/>
    <w:tmpl w:val="7D3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B846A4B"/>
    <w:multiLevelType w:val="multilevel"/>
    <w:tmpl w:val="3CBC8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B9E652C"/>
    <w:multiLevelType w:val="multilevel"/>
    <w:tmpl w:val="3464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610423"/>
    <w:multiLevelType w:val="multilevel"/>
    <w:tmpl w:val="CF904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D300798"/>
    <w:multiLevelType w:val="multilevel"/>
    <w:tmpl w:val="E75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0A2049"/>
    <w:multiLevelType w:val="multilevel"/>
    <w:tmpl w:val="851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F5D0DD6"/>
    <w:multiLevelType w:val="multilevel"/>
    <w:tmpl w:val="D92C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FD0608B"/>
    <w:multiLevelType w:val="multilevel"/>
    <w:tmpl w:val="E6BC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03B6542"/>
    <w:multiLevelType w:val="multilevel"/>
    <w:tmpl w:val="B570FB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04267D5"/>
    <w:multiLevelType w:val="multilevel"/>
    <w:tmpl w:val="42E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3777C42"/>
    <w:multiLevelType w:val="multilevel"/>
    <w:tmpl w:val="75603D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4070727"/>
    <w:multiLevelType w:val="multilevel"/>
    <w:tmpl w:val="289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5C84337"/>
    <w:multiLevelType w:val="multilevel"/>
    <w:tmpl w:val="944476A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6560EAA"/>
    <w:multiLevelType w:val="multilevel"/>
    <w:tmpl w:val="A5F09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669796A"/>
    <w:multiLevelType w:val="multilevel"/>
    <w:tmpl w:val="35A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79E283F"/>
    <w:multiLevelType w:val="multilevel"/>
    <w:tmpl w:val="57D2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82E4EDD"/>
    <w:multiLevelType w:val="multilevel"/>
    <w:tmpl w:val="501E1A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92E3509"/>
    <w:multiLevelType w:val="multilevel"/>
    <w:tmpl w:val="CE6C8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98A7A29"/>
    <w:multiLevelType w:val="multilevel"/>
    <w:tmpl w:val="7B1455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B636784"/>
    <w:multiLevelType w:val="multilevel"/>
    <w:tmpl w:val="DFAE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BDC0193"/>
    <w:multiLevelType w:val="multilevel"/>
    <w:tmpl w:val="425062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BDE410E"/>
    <w:multiLevelType w:val="multilevel"/>
    <w:tmpl w:val="14D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CDE34F6"/>
    <w:multiLevelType w:val="multilevel"/>
    <w:tmpl w:val="0240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D906078"/>
    <w:multiLevelType w:val="multilevel"/>
    <w:tmpl w:val="358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E097557"/>
    <w:multiLevelType w:val="multilevel"/>
    <w:tmpl w:val="A14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EC51D0A"/>
    <w:multiLevelType w:val="multilevel"/>
    <w:tmpl w:val="731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F180ECD"/>
    <w:multiLevelType w:val="multilevel"/>
    <w:tmpl w:val="F594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FAB18AA"/>
    <w:multiLevelType w:val="multilevel"/>
    <w:tmpl w:val="D6E4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1"/>
  </w:num>
  <w:num w:numId="2">
    <w:abstractNumId w:val="28"/>
  </w:num>
  <w:num w:numId="3">
    <w:abstractNumId w:val="44"/>
  </w:num>
  <w:num w:numId="4">
    <w:abstractNumId w:val="74"/>
  </w:num>
  <w:num w:numId="5">
    <w:abstractNumId w:val="82"/>
  </w:num>
  <w:num w:numId="6">
    <w:abstractNumId w:val="134"/>
  </w:num>
  <w:num w:numId="7">
    <w:abstractNumId w:val="137"/>
  </w:num>
  <w:num w:numId="8">
    <w:abstractNumId w:val="51"/>
  </w:num>
  <w:num w:numId="9">
    <w:abstractNumId w:val="11"/>
  </w:num>
  <w:num w:numId="10">
    <w:abstractNumId w:val="95"/>
  </w:num>
  <w:num w:numId="11">
    <w:abstractNumId w:val="7"/>
  </w:num>
  <w:num w:numId="12">
    <w:abstractNumId w:val="54"/>
  </w:num>
  <w:num w:numId="13">
    <w:abstractNumId w:val="75"/>
  </w:num>
  <w:num w:numId="14">
    <w:abstractNumId w:val="105"/>
  </w:num>
  <w:num w:numId="15">
    <w:abstractNumId w:val="69"/>
  </w:num>
  <w:num w:numId="16">
    <w:abstractNumId w:val="73"/>
  </w:num>
  <w:num w:numId="17">
    <w:abstractNumId w:val="90"/>
  </w:num>
  <w:num w:numId="18">
    <w:abstractNumId w:val="38"/>
  </w:num>
  <w:num w:numId="19">
    <w:abstractNumId w:val="8"/>
  </w:num>
  <w:num w:numId="20">
    <w:abstractNumId w:val="91"/>
  </w:num>
  <w:num w:numId="21">
    <w:abstractNumId w:val="113"/>
  </w:num>
  <w:num w:numId="22">
    <w:abstractNumId w:val="104"/>
  </w:num>
  <w:num w:numId="23">
    <w:abstractNumId w:val="26"/>
  </w:num>
  <w:num w:numId="24">
    <w:abstractNumId w:val="93"/>
  </w:num>
  <w:num w:numId="25">
    <w:abstractNumId w:val="140"/>
  </w:num>
  <w:num w:numId="26">
    <w:abstractNumId w:val="102"/>
  </w:num>
  <w:num w:numId="27">
    <w:abstractNumId w:val="21"/>
  </w:num>
  <w:num w:numId="28">
    <w:abstractNumId w:val="70"/>
  </w:num>
  <w:num w:numId="29">
    <w:abstractNumId w:val="119"/>
  </w:num>
  <w:num w:numId="30">
    <w:abstractNumId w:val="97"/>
  </w:num>
  <w:num w:numId="31">
    <w:abstractNumId w:val="138"/>
  </w:num>
  <w:num w:numId="32">
    <w:abstractNumId w:val="24"/>
  </w:num>
  <w:num w:numId="33">
    <w:abstractNumId w:val="30"/>
  </w:num>
  <w:num w:numId="34">
    <w:abstractNumId w:val="32"/>
  </w:num>
  <w:num w:numId="35">
    <w:abstractNumId w:val="6"/>
  </w:num>
  <w:num w:numId="36">
    <w:abstractNumId w:val="89"/>
  </w:num>
  <w:num w:numId="37">
    <w:abstractNumId w:val="110"/>
  </w:num>
  <w:num w:numId="38">
    <w:abstractNumId w:val="127"/>
  </w:num>
  <w:num w:numId="39">
    <w:abstractNumId w:val="112"/>
  </w:num>
  <w:num w:numId="40">
    <w:abstractNumId w:val="115"/>
  </w:num>
  <w:num w:numId="41">
    <w:abstractNumId w:val="13"/>
  </w:num>
  <w:num w:numId="42">
    <w:abstractNumId w:val="118"/>
  </w:num>
  <w:num w:numId="43">
    <w:abstractNumId w:val="136"/>
  </w:num>
  <w:num w:numId="44">
    <w:abstractNumId w:val="1"/>
  </w:num>
  <w:num w:numId="45">
    <w:abstractNumId w:val="94"/>
  </w:num>
  <w:num w:numId="46">
    <w:abstractNumId w:val="122"/>
  </w:num>
  <w:num w:numId="47">
    <w:abstractNumId w:val="87"/>
  </w:num>
  <w:num w:numId="48">
    <w:abstractNumId w:val="59"/>
  </w:num>
  <w:num w:numId="49">
    <w:abstractNumId w:val="37"/>
  </w:num>
  <w:num w:numId="50">
    <w:abstractNumId w:val="84"/>
  </w:num>
  <w:num w:numId="51">
    <w:abstractNumId w:val="16"/>
  </w:num>
  <w:num w:numId="52">
    <w:abstractNumId w:val="109"/>
  </w:num>
  <w:num w:numId="53">
    <w:abstractNumId w:val="128"/>
  </w:num>
  <w:num w:numId="54">
    <w:abstractNumId w:val="124"/>
  </w:num>
  <w:num w:numId="55">
    <w:abstractNumId w:val="50"/>
  </w:num>
  <w:num w:numId="56">
    <w:abstractNumId w:val="17"/>
  </w:num>
  <w:num w:numId="57">
    <w:abstractNumId w:val="19"/>
  </w:num>
  <w:num w:numId="58">
    <w:abstractNumId w:val="78"/>
  </w:num>
  <w:num w:numId="59">
    <w:abstractNumId w:val="48"/>
  </w:num>
  <w:num w:numId="60">
    <w:abstractNumId w:val="71"/>
  </w:num>
  <w:num w:numId="61">
    <w:abstractNumId w:val="62"/>
  </w:num>
  <w:num w:numId="62">
    <w:abstractNumId w:val="0"/>
  </w:num>
  <w:num w:numId="63">
    <w:abstractNumId w:val="55"/>
  </w:num>
  <w:num w:numId="64">
    <w:abstractNumId w:val="35"/>
  </w:num>
  <w:num w:numId="65">
    <w:abstractNumId w:val="60"/>
  </w:num>
  <w:num w:numId="66">
    <w:abstractNumId w:val="81"/>
  </w:num>
  <w:num w:numId="67">
    <w:abstractNumId w:val="68"/>
  </w:num>
  <w:num w:numId="68">
    <w:abstractNumId w:val="40"/>
  </w:num>
  <w:num w:numId="69">
    <w:abstractNumId w:val="64"/>
  </w:num>
  <w:num w:numId="70">
    <w:abstractNumId w:val="77"/>
  </w:num>
  <w:num w:numId="71">
    <w:abstractNumId w:val="12"/>
  </w:num>
  <w:num w:numId="72">
    <w:abstractNumId w:val="135"/>
  </w:num>
  <w:num w:numId="73">
    <w:abstractNumId w:val="99"/>
  </w:num>
  <w:num w:numId="74">
    <w:abstractNumId w:val="114"/>
  </w:num>
  <w:num w:numId="75">
    <w:abstractNumId w:val="42"/>
  </w:num>
  <w:num w:numId="76">
    <w:abstractNumId w:val="106"/>
  </w:num>
  <w:num w:numId="77">
    <w:abstractNumId w:val="9"/>
  </w:num>
  <w:num w:numId="78">
    <w:abstractNumId w:val="20"/>
  </w:num>
  <w:num w:numId="79">
    <w:abstractNumId w:val="96"/>
  </w:num>
  <w:num w:numId="80">
    <w:abstractNumId w:val="72"/>
  </w:num>
  <w:num w:numId="81">
    <w:abstractNumId w:val="67"/>
  </w:num>
  <w:num w:numId="82">
    <w:abstractNumId w:val="31"/>
  </w:num>
  <w:num w:numId="83">
    <w:abstractNumId w:val="29"/>
  </w:num>
  <w:num w:numId="84">
    <w:abstractNumId w:val="117"/>
  </w:num>
  <w:num w:numId="85">
    <w:abstractNumId w:val="98"/>
  </w:num>
  <w:num w:numId="86">
    <w:abstractNumId w:val="5"/>
  </w:num>
  <w:num w:numId="87">
    <w:abstractNumId w:val="66"/>
  </w:num>
  <w:num w:numId="88">
    <w:abstractNumId w:val="130"/>
  </w:num>
  <w:num w:numId="89">
    <w:abstractNumId w:val="25"/>
  </w:num>
  <w:num w:numId="90">
    <w:abstractNumId w:val="45"/>
  </w:num>
  <w:num w:numId="91">
    <w:abstractNumId w:val="34"/>
  </w:num>
  <w:num w:numId="92">
    <w:abstractNumId w:val="2"/>
  </w:num>
  <w:num w:numId="93">
    <w:abstractNumId w:val="86"/>
  </w:num>
  <w:num w:numId="94">
    <w:abstractNumId w:val="18"/>
  </w:num>
  <w:num w:numId="95">
    <w:abstractNumId w:val="123"/>
  </w:num>
  <w:num w:numId="96">
    <w:abstractNumId w:val="103"/>
  </w:num>
  <w:num w:numId="97">
    <w:abstractNumId w:val="133"/>
  </w:num>
  <w:num w:numId="98">
    <w:abstractNumId w:val="108"/>
  </w:num>
  <w:num w:numId="99">
    <w:abstractNumId w:val="14"/>
  </w:num>
  <w:num w:numId="100">
    <w:abstractNumId w:val="58"/>
  </w:num>
  <w:num w:numId="101">
    <w:abstractNumId w:val="131"/>
  </w:num>
  <w:num w:numId="102">
    <w:abstractNumId w:val="83"/>
  </w:num>
  <w:num w:numId="103">
    <w:abstractNumId w:val="43"/>
  </w:num>
  <w:num w:numId="104">
    <w:abstractNumId w:val="33"/>
  </w:num>
  <w:num w:numId="105">
    <w:abstractNumId w:val="107"/>
  </w:num>
  <w:num w:numId="106">
    <w:abstractNumId w:val="125"/>
  </w:num>
  <w:num w:numId="107">
    <w:abstractNumId w:val="111"/>
  </w:num>
  <w:num w:numId="108">
    <w:abstractNumId w:val="23"/>
  </w:num>
  <w:num w:numId="109">
    <w:abstractNumId w:val="80"/>
  </w:num>
  <w:num w:numId="110">
    <w:abstractNumId w:val="52"/>
  </w:num>
  <w:num w:numId="111">
    <w:abstractNumId w:val="139"/>
  </w:num>
  <w:num w:numId="112">
    <w:abstractNumId w:val="79"/>
  </w:num>
  <w:num w:numId="113">
    <w:abstractNumId w:val="47"/>
  </w:num>
  <w:num w:numId="114">
    <w:abstractNumId w:val="49"/>
  </w:num>
  <w:num w:numId="115">
    <w:abstractNumId w:val="126"/>
  </w:num>
  <w:num w:numId="116">
    <w:abstractNumId w:val="46"/>
  </w:num>
  <w:num w:numId="117">
    <w:abstractNumId w:val="63"/>
  </w:num>
  <w:num w:numId="118">
    <w:abstractNumId w:val="100"/>
  </w:num>
  <w:num w:numId="119">
    <w:abstractNumId w:val="121"/>
  </w:num>
  <w:num w:numId="120">
    <w:abstractNumId w:val="132"/>
  </w:num>
  <w:num w:numId="121">
    <w:abstractNumId w:val="85"/>
  </w:num>
  <w:num w:numId="122">
    <w:abstractNumId w:val="57"/>
  </w:num>
  <w:num w:numId="123">
    <w:abstractNumId w:val="76"/>
  </w:num>
  <w:num w:numId="124">
    <w:abstractNumId w:val="116"/>
  </w:num>
  <w:num w:numId="125">
    <w:abstractNumId w:val="3"/>
  </w:num>
  <w:num w:numId="126">
    <w:abstractNumId w:val="92"/>
  </w:num>
  <w:num w:numId="127">
    <w:abstractNumId w:val="27"/>
  </w:num>
  <w:num w:numId="128">
    <w:abstractNumId w:val="22"/>
  </w:num>
  <w:num w:numId="129">
    <w:abstractNumId w:val="129"/>
  </w:num>
  <w:num w:numId="130">
    <w:abstractNumId w:val="39"/>
  </w:num>
  <w:num w:numId="131">
    <w:abstractNumId w:val="56"/>
  </w:num>
  <w:num w:numId="132">
    <w:abstractNumId w:val="4"/>
  </w:num>
  <w:num w:numId="133">
    <w:abstractNumId w:val="53"/>
  </w:num>
  <w:num w:numId="134">
    <w:abstractNumId w:val="88"/>
  </w:num>
  <w:num w:numId="135">
    <w:abstractNumId w:val="15"/>
  </w:num>
  <w:num w:numId="136">
    <w:abstractNumId w:val="10"/>
  </w:num>
  <w:num w:numId="137">
    <w:abstractNumId w:val="65"/>
  </w:num>
  <w:num w:numId="138">
    <w:abstractNumId w:val="61"/>
  </w:num>
  <w:num w:numId="139">
    <w:abstractNumId w:val="120"/>
  </w:num>
  <w:num w:numId="140">
    <w:abstractNumId w:val="36"/>
  </w:num>
  <w:num w:numId="141">
    <w:abstractNumId w:val="4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0F0508"/>
    <w:rsid w:val="000403BD"/>
    <w:rsid w:val="00083226"/>
    <w:rsid w:val="000D5D88"/>
    <w:rsid w:val="000E116B"/>
    <w:rsid w:val="000E53F7"/>
    <w:rsid w:val="000F0508"/>
    <w:rsid w:val="0016456F"/>
    <w:rsid w:val="0020150F"/>
    <w:rsid w:val="00217AE4"/>
    <w:rsid w:val="00221D01"/>
    <w:rsid w:val="0027138B"/>
    <w:rsid w:val="0028637F"/>
    <w:rsid w:val="002F4A94"/>
    <w:rsid w:val="00331B61"/>
    <w:rsid w:val="0036256B"/>
    <w:rsid w:val="00397545"/>
    <w:rsid w:val="003D07CD"/>
    <w:rsid w:val="003D2AE9"/>
    <w:rsid w:val="004D5BBE"/>
    <w:rsid w:val="0052007D"/>
    <w:rsid w:val="005456D3"/>
    <w:rsid w:val="005E271F"/>
    <w:rsid w:val="00637732"/>
    <w:rsid w:val="006752D2"/>
    <w:rsid w:val="006B48E4"/>
    <w:rsid w:val="006C7CBF"/>
    <w:rsid w:val="006D3659"/>
    <w:rsid w:val="006D510C"/>
    <w:rsid w:val="007003DA"/>
    <w:rsid w:val="0072145F"/>
    <w:rsid w:val="007A6FF9"/>
    <w:rsid w:val="007D27BB"/>
    <w:rsid w:val="007F1276"/>
    <w:rsid w:val="00805E75"/>
    <w:rsid w:val="00906319"/>
    <w:rsid w:val="00994F79"/>
    <w:rsid w:val="009B544C"/>
    <w:rsid w:val="00A05B06"/>
    <w:rsid w:val="00A57194"/>
    <w:rsid w:val="00AC0AC8"/>
    <w:rsid w:val="00B04CC6"/>
    <w:rsid w:val="00B31EDC"/>
    <w:rsid w:val="00BE25A8"/>
    <w:rsid w:val="00C4441F"/>
    <w:rsid w:val="00C710B8"/>
    <w:rsid w:val="00C9366F"/>
    <w:rsid w:val="00D3366A"/>
    <w:rsid w:val="00D3407D"/>
    <w:rsid w:val="00DC3E50"/>
    <w:rsid w:val="00E153C2"/>
    <w:rsid w:val="00E62477"/>
    <w:rsid w:val="00EC6B94"/>
    <w:rsid w:val="00F429B2"/>
    <w:rsid w:val="00F47BA1"/>
    <w:rsid w:val="00F6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BBE"/>
    <w:pPr>
      <w:ind w:left="720"/>
      <w:contextualSpacing/>
    </w:pPr>
  </w:style>
  <w:style w:type="paragraph" w:customStyle="1" w:styleId="c112">
    <w:name w:val="c112"/>
    <w:basedOn w:val="a"/>
    <w:rsid w:val="0028637F"/>
    <w:pPr>
      <w:spacing w:before="100" w:beforeAutospacing="1" w:after="100" w:afterAutospacing="1"/>
    </w:pPr>
    <w:rPr>
      <w:sz w:val="24"/>
      <w:szCs w:val="24"/>
    </w:rPr>
  </w:style>
  <w:style w:type="character" w:customStyle="1" w:styleId="c119">
    <w:name w:val="c119"/>
    <w:basedOn w:val="a0"/>
    <w:rsid w:val="0028637F"/>
  </w:style>
  <w:style w:type="paragraph" w:customStyle="1" w:styleId="c6">
    <w:name w:val="c6"/>
    <w:basedOn w:val="a"/>
    <w:rsid w:val="0028637F"/>
    <w:pPr>
      <w:spacing w:before="100" w:beforeAutospacing="1" w:after="100" w:afterAutospacing="1"/>
    </w:pPr>
    <w:rPr>
      <w:sz w:val="24"/>
      <w:szCs w:val="24"/>
    </w:rPr>
  </w:style>
  <w:style w:type="character" w:customStyle="1" w:styleId="c168">
    <w:name w:val="c168"/>
    <w:basedOn w:val="a0"/>
    <w:rsid w:val="0028637F"/>
  </w:style>
  <w:style w:type="paragraph" w:customStyle="1" w:styleId="c45">
    <w:name w:val="c45"/>
    <w:basedOn w:val="a"/>
    <w:rsid w:val="0028637F"/>
    <w:pPr>
      <w:spacing w:before="100" w:beforeAutospacing="1" w:after="100" w:afterAutospacing="1"/>
    </w:pPr>
    <w:rPr>
      <w:sz w:val="24"/>
      <w:szCs w:val="24"/>
    </w:rPr>
  </w:style>
  <w:style w:type="character" w:customStyle="1" w:styleId="c15">
    <w:name w:val="c15"/>
    <w:basedOn w:val="a0"/>
    <w:rsid w:val="0028637F"/>
  </w:style>
  <w:style w:type="character" w:customStyle="1" w:styleId="c5">
    <w:name w:val="c5"/>
    <w:basedOn w:val="a0"/>
    <w:rsid w:val="0028637F"/>
  </w:style>
  <w:style w:type="character" w:customStyle="1" w:styleId="c8">
    <w:name w:val="c8"/>
    <w:basedOn w:val="a0"/>
    <w:rsid w:val="0028637F"/>
  </w:style>
  <w:style w:type="paragraph" w:customStyle="1" w:styleId="c22">
    <w:name w:val="c22"/>
    <w:basedOn w:val="a"/>
    <w:rsid w:val="0028637F"/>
    <w:pPr>
      <w:spacing w:before="100" w:beforeAutospacing="1" w:after="100" w:afterAutospacing="1"/>
    </w:pPr>
    <w:rPr>
      <w:sz w:val="24"/>
      <w:szCs w:val="24"/>
    </w:rPr>
  </w:style>
  <w:style w:type="paragraph" w:customStyle="1" w:styleId="c26">
    <w:name w:val="c26"/>
    <w:basedOn w:val="a"/>
    <w:rsid w:val="0028637F"/>
    <w:pPr>
      <w:spacing w:before="100" w:beforeAutospacing="1" w:after="100" w:afterAutospacing="1"/>
    </w:pPr>
    <w:rPr>
      <w:sz w:val="24"/>
      <w:szCs w:val="24"/>
    </w:rPr>
  </w:style>
  <w:style w:type="paragraph" w:customStyle="1" w:styleId="c132">
    <w:name w:val="c132"/>
    <w:basedOn w:val="a"/>
    <w:rsid w:val="0028637F"/>
    <w:pPr>
      <w:spacing w:before="100" w:beforeAutospacing="1" w:after="100" w:afterAutospacing="1"/>
    </w:pPr>
    <w:rPr>
      <w:sz w:val="24"/>
      <w:szCs w:val="24"/>
    </w:rPr>
  </w:style>
  <w:style w:type="paragraph" w:customStyle="1" w:styleId="c9">
    <w:name w:val="c9"/>
    <w:basedOn w:val="a"/>
    <w:rsid w:val="0028637F"/>
    <w:pPr>
      <w:spacing w:before="100" w:beforeAutospacing="1" w:after="100" w:afterAutospacing="1"/>
    </w:pPr>
    <w:rPr>
      <w:sz w:val="24"/>
      <w:szCs w:val="24"/>
    </w:rPr>
  </w:style>
  <w:style w:type="paragraph" w:customStyle="1" w:styleId="c21">
    <w:name w:val="c21"/>
    <w:basedOn w:val="a"/>
    <w:rsid w:val="0028637F"/>
    <w:pPr>
      <w:spacing w:before="100" w:beforeAutospacing="1" w:after="100" w:afterAutospacing="1"/>
    </w:pPr>
    <w:rPr>
      <w:sz w:val="24"/>
      <w:szCs w:val="24"/>
    </w:rPr>
  </w:style>
  <w:style w:type="character" w:styleId="a4">
    <w:name w:val="Hyperlink"/>
    <w:basedOn w:val="a0"/>
    <w:uiPriority w:val="99"/>
    <w:semiHidden/>
    <w:unhideWhenUsed/>
    <w:rsid w:val="0028637F"/>
    <w:rPr>
      <w:color w:val="0000FF"/>
      <w:u w:val="single"/>
    </w:rPr>
  </w:style>
  <w:style w:type="character" w:styleId="a5">
    <w:name w:val="FollowedHyperlink"/>
    <w:basedOn w:val="a0"/>
    <w:uiPriority w:val="99"/>
    <w:semiHidden/>
    <w:unhideWhenUsed/>
    <w:rsid w:val="0028637F"/>
    <w:rPr>
      <w:color w:val="800080"/>
      <w:u w:val="single"/>
    </w:rPr>
  </w:style>
  <w:style w:type="character" w:customStyle="1" w:styleId="c2">
    <w:name w:val="c2"/>
    <w:basedOn w:val="a0"/>
    <w:rsid w:val="0028637F"/>
  </w:style>
  <w:style w:type="paragraph" w:customStyle="1" w:styleId="c7">
    <w:name w:val="c7"/>
    <w:basedOn w:val="a"/>
    <w:rsid w:val="0028637F"/>
    <w:pPr>
      <w:spacing w:before="100" w:beforeAutospacing="1" w:after="100" w:afterAutospacing="1"/>
    </w:pPr>
    <w:rPr>
      <w:sz w:val="24"/>
      <w:szCs w:val="24"/>
    </w:rPr>
  </w:style>
  <w:style w:type="paragraph" w:customStyle="1" w:styleId="c19">
    <w:name w:val="c19"/>
    <w:basedOn w:val="a"/>
    <w:rsid w:val="0028637F"/>
    <w:pPr>
      <w:spacing w:before="100" w:beforeAutospacing="1" w:after="100" w:afterAutospacing="1"/>
    </w:pPr>
    <w:rPr>
      <w:sz w:val="24"/>
      <w:szCs w:val="24"/>
    </w:rPr>
  </w:style>
  <w:style w:type="paragraph" w:customStyle="1" w:styleId="c123">
    <w:name w:val="c123"/>
    <w:basedOn w:val="a"/>
    <w:rsid w:val="0028637F"/>
    <w:pPr>
      <w:spacing w:before="100" w:beforeAutospacing="1" w:after="100" w:afterAutospacing="1"/>
    </w:pPr>
    <w:rPr>
      <w:sz w:val="24"/>
      <w:szCs w:val="24"/>
    </w:rPr>
  </w:style>
  <w:style w:type="paragraph" w:customStyle="1" w:styleId="c207">
    <w:name w:val="c207"/>
    <w:basedOn w:val="a"/>
    <w:rsid w:val="0028637F"/>
    <w:pPr>
      <w:spacing w:before="100" w:beforeAutospacing="1" w:after="100" w:afterAutospacing="1"/>
    </w:pPr>
    <w:rPr>
      <w:sz w:val="24"/>
      <w:szCs w:val="24"/>
    </w:rPr>
  </w:style>
  <w:style w:type="paragraph" w:customStyle="1" w:styleId="c208">
    <w:name w:val="c208"/>
    <w:basedOn w:val="a"/>
    <w:rsid w:val="0028637F"/>
    <w:pPr>
      <w:spacing w:before="100" w:beforeAutospacing="1" w:after="100" w:afterAutospacing="1"/>
    </w:pPr>
    <w:rPr>
      <w:sz w:val="24"/>
      <w:szCs w:val="24"/>
    </w:rPr>
  </w:style>
  <w:style w:type="character" w:customStyle="1" w:styleId="c0">
    <w:name w:val="c0"/>
    <w:basedOn w:val="a0"/>
    <w:rsid w:val="0028637F"/>
  </w:style>
  <w:style w:type="character" w:customStyle="1" w:styleId="c65">
    <w:name w:val="c65"/>
    <w:basedOn w:val="a0"/>
    <w:rsid w:val="0028637F"/>
  </w:style>
  <w:style w:type="character" w:customStyle="1" w:styleId="c99">
    <w:name w:val="c99"/>
    <w:basedOn w:val="a0"/>
    <w:rsid w:val="0028637F"/>
  </w:style>
  <w:style w:type="paragraph" w:customStyle="1" w:styleId="c130">
    <w:name w:val="c130"/>
    <w:basedOn w:val="a"/>
    <w:rsid w:val="0028637F"/>
    <w:pPr>
      <w:spacing w:before="100" w:beforeAutospacing="1" w:after="100" w:afterAutospacing="1"/>
    </w:pPr>
    <w:rPr>
      <w:sz w:val="24"/>
      <w:szCs w:val="24"/>
    </w:rPr>
  </w:style>
  <w:style w:type="paragraph" w:customStyle="1" w:styleId="c10">
    <w:name w:val="c10"/>
    <w:basedOn w:val="a"/>
    <w:rsid w:val="0028637F"/>
    <w:pPr>
      <w:spacing w:before="100" w:beforeAutospacing="1" w:after="100" w:afterAutospacing="1"/>
    </w:pPr>
    <w:rPr>
      <w:sz w:val="24"/>
      <w:szCs w:val="24"/>
    </w:rPr>
  </w:style>
  <w:style w:type="character" w:customStyle="1" w:styleId="c4">
    <w:name w:val="c4"/>
    <w:basedOn w:val="a0"/>
    <w:rsid w:val="0028637F"/>
  </w:style>
  <w:style w:type="character" w:customStyle="1" w:styleId="c30">
    <w:name w:val="c30"/>
    <w:basedOn w:val="a0"/>
    <w:rsid w:val="0028637F"/>
  </w:style>
  <w:style w:type="paragraph" w:customStyle="1" w:styleId="c58">
    <w:name w:val="c58"/>
    <w:basedOn w:val="a"/>
    <w:rsid w:val="0028637F"/>
    <w:pPr>
      <w:spacing w:before="100" w:beforeAutospacing="1" w:after="100" w:afterAutospacing="1"/>
    </w:pPr>
    <w:rPr>
      <w:sz w:val="24"/>
      <w:szCs w:val="24"/>
    </w:rPr>
  </w:style>
  <w:style w:type="paragraph" w:customStyle="1" w:styleId="c84">
    <w:name w:val="c84"/>
    <w:basedOn w:val="a"/>
    <w:rsid w:val="0028637F"/>
    <w:pPr>
      <w:spacing w:before="100" w:beforeAutospacing="1" w:after="100" w:afterAutospacing="1"/>
    </w:pPr>
    <w:rPr>
      <w:sz w:val="24"/>
      <w:szCs w:val="24"/>
    </w:rPr>
  </w:style>
  <w:style w:type="paragraph" w:customStyle="1" w:styleId="c49">
    <w:name w:val="c49"/>
    <w:basedOn w:val="a"/>
    <w:rsid w:val="0028637F"/>
    <w:pPr>
      <w:spacing w:before="100" w:beforeAutospacing="1" w:after="100" w:afterAutospacing="1"/>
    </w:pPr>
    <w:rPr>
      <w:sz w:val="24"/>
      <w:szCs w:val="24"/>
    </w:rPr>
  </w:style>
  <w:style w:type="paragraph" w:customStyle="1" w:styleId="Default">
    <w:name w:val="Default"/>
    <w:uiPriority w:val="99"/>
    <w:rsid w:val="007214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20150F"/>
    <w:rPr>
      <w:rFonts w:ascii="Tahoma" w:hAnsi="Tahoma" w:cs="Tahoma"/>
      <w:sz w:val="16"/>
      <w:szCs w:val="16"/>
    </w:rPr>
  </w:style>
  <w:style w:type="character" w:customStyle="1" w:styleId="a7">
    <w:name w:val="Текст выноски Знак"/>
    <w:basedOn w:val="a0"/>
    <w:link w:val="a6"/>
    <w:uiPriority w:val="99"/>
    <w:semiHidden/>
    <w:rsid w:val="002015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2975">
      <w:bodyDiv w:val="1"/>
      <w:marLeft w:val="0"/>
      <w:marRight w:val="0"/>
      <w:marTop w:val="0"/>
      <w:marBottom w:val="0"/>
      <w:divBdr>
        <w:top w:val="none" w:sz="0" w:space="0" w:color="auto"/>
        <w:left w:val="none" w:sz="0" w:space="0" w:color="auto"/>
        <w:bottom w:val="none" w:sz="0" w:space="0" w:color="auto"/>
        <w:right w:val="none" w:sz="0" w:space="0" w:color="auto"/>
      </w:divBdr>
    </w:div>
    <w:div w:id="5513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url?q=http%3A%2F%2Fking-sport.ru%2F%25D0%25B7%25D0%25B0%25D1%2589%25D0%25B8%25D1%2582%25D0%25B0%2F%25D1%2580%25D0%25B0%25D0%25BA%25D1%2583%25D1%2588%25D0%25BA%25D0%25B8-%2528%25D0%25B7%25D0%25B0%25D1%2589%25D0%25B8%25D1%2582%25D0%25B0-%25D0%25BF%25D0%25B0%25D1%2585%25D0%25B0%2529&amp;sa=D&amp;sntz=1&amp;usg=AFQjCNHbyAnxgAo3NJih6JyO40XFBHGT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38EB56-ADD8-4C7A-B150-D725D34E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38</Pages>
  <Words>17242</Words>
  <Characters>98285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23</cp:revision>
  <cp:lastPrinted>2017-11-13T08:42:00Z</cp:lastPrinted>
  <dcterms:created xsi:type="dcterms:W3CDTF">2016-04-14T18:57:00Z</dcterms:created>
  <dcterms:modified xsi:type="dcterms:W3CDTF">2017-11-13T08:43:00Z</dcterms:modified>
</cp:coreProperties>
</file>